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D0B3" w14:textId="12536FDD" w:rsidR="00283583" w:rsidRDefault="00D2545E">
      <w:pPr>
        <w:pStyle w:val="BodyText"/>
        <w:spacing w:before="159"/>
        <w:rPr>
          <w:rFonts w:ascii="Times New Roman"/>
          <w:sz w:val="20"/>
        </w:rPr>
      </w:pPr>
      <w:r w:rsidRPr="00D2545E">
        <w:rPr>
          <w:rFonts w:ascii="Times New Roman"/>
          <w:sz w:val="20"/>
        </w:rPr>
        <w:drawing>
          <wp:anchor distT="0" distB="0" distL="114300" distR="114300" simplePos="0" relativeHeight="251660288" behindDoc="0" locked="0" layoutInCell="1" allowOverlap="1" wp14:anchorId="25066574" wp14:editId="02396E6D">
            <wp:simplePos x="0" y="0"/>
            <wp:positionH relativeFrom="column">
              <wp:posOffset>2178050</wp:posOffset>
            </wp:positionH>
            <wp:positionV relativeFrom="paragraph">
              <wp:posOffset>111125</wp:posOffset>
            </wp:positionV>
            <wp:extent cx="1676400" cy="1524000"/>
            <wp:effectExtent l="0" t="0" r="0" b="0"/>
            <wp:wrapNone/>
            <wp:docPr id="1944267947" name="Picture 4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524000"/>
                    </a:xfrm>
                    <a:prstGeom prst="rect">
                      <a:avLst/>
                    </a:prstGeom>
                    <a:noFill/>
                    <a:ln>
                      <a:noFill/>
                    </a:ln>
                  </pic:spPr>
                </pic:pic>
              </a:graphicData>
            </a:graphic>
          </wp:anchor>
        </w:drawing>
      </w:r>
      <w:r w:rsidRPr="00D2545E">
        <w:rPr>
          <w:rFonts w:ascii="Times New Roman"/>
          <w:sz w:val="20"/>
        </w:rPr>
        <w:t>  </w:t>
      </w:r>
    </w:p>
    <w:p w14:paraId="591FD0B4" w14:textId="596D4654" w:rsidR="00283583" w:rsidRDefault="00650B9E">
      <w:pPr>
        <w:pStyle w:val="BodyText"/>
        <w:ind w:left="4099"/>
        <w:rPr>
          <w:rFonts w:ascii="Times New Roman"/>
          <w:sz w:val="20"/>
        </w:rPr>
      </w:pPr>
      <w:r w:rsidRPr="00650B9E">
        <w:rPr>
          <w:rFonts w:ascii="Times New Roman"/>
          <w:sz w:val="20"/>
        </w:rPr>
        <w:t> </w:t>
      </w:r>
      <w:r w:rsidR="004F40F7" w:rsidRPr="004F40F7">
        <w:rPr>
          <w:rFonts w:ascii="Times New Roman"/>
          <w:sz w:val="20"/>
        </w:rPr>
        <w:t> </w:t>
      </w:r>
    </w:p>
    <w:p w14:paraId="09E38675" w14:textId="2A958A21" w:rsidR="004F40F7" w:rsidRDefault="004F40F7">
      <w:pPr>
        <w:spacing w:before="140"/>
        <w:ind w:left="472" w:right="467"/>
        <w:jc w:val="center"/>
        <w:rPr>
          <w:rFonts w:ascii="Arial"/>
          <w:b/>
          <w:sz w:val="72"/>
        </w:rPr>
      </w:pPr>
    </w:p>
    <w:p w14:paraId="27B068CF" w14:textId="77777777" w:rsidR="004F40F7" w:rsidRDefault="004F40F7">
      <w:pPr>
        <w:spacing w:before="140"/>
        <w:ind w:left="472" w:right="467"/>
        <w:jc w:val="center"/>
        <w:rPr>
          <w:rFonts w:ascii="Arial"/>
          <w:b/>
          <w:sz w:val="72"/>
        </w:rPr>
      </w:pPr>
    </w:p>
    <w:p w14:paraId="591FD0B5" w14:textId="219E02D3" w:rsidR="00283583" w:rsidRDefault="00E203E6">
      <w:pPr>
        <w:spacing w:before="140"/>
        <w:ind w:left="472" w:right="467"/>
        <w:jc w:val="center"/>
        <w:rPr>
          <w:rFonts w:ascii="Arial"/>
          <w:b/>
          <w:sz w:val="72"/>
        </w:rPr>
      </w:pPr>
      <w:r>
        <w:rPr>
          <w:rFonts w:ascii="Arial"/>
          <w:b/>
          <w:sz w:val="72"/>
        </w:rPr>
        <w:t>SCIF</w:t>
      </w:r>
      <w:r>
        <w:rPr>
          <w:rFonts w:ascii="Arial"/>
          <w:b/>
          <w:spacing w:val="-3"/>
          <w:sz w:val="72"/>
        </w:rPr>
        <w:t xml:space="preserve"> </w:t>
      </w:r>
      <w:r>
        <w:rPr>
          <w:rFonts w:ascii="Arial"/>
          <w:b/>
          <w:sz w:val="72"/>
        </w:rPr>
        <w:t>SiFi</w:t>
      </w:r>
      <w:r>
        <w:rPr>
          <w:rFonts w:ascii="Arial"/>
          <w:b/>
          <w:spacing w:val="-3"/>
          <w:sz w:val="72"/>
        </w:rPr>
        <w:t xml:space="preserve"> </w:t>
      </w:r>
      <w:r>
        <w:rPr>
          <w:rFonts w:ascii="Arial"/>
          <w:b/>
          <w:sz w:val="72"/>
        </w:rPr>
        <w:t>Simi Valley</w:t>
      </w:r>
    </w:p>
    <w:p w14:paraId="591FD0B6" w14:textId="3BCB8332" w:rsidR="00283583" w:rsidRDefault="00E203E6">
      <w:pPr>
        <w:spacing w:before="65"/>
        <w:ind w:left="209"/>
        <w:jc w:val="center"/>
        <w:rPr>
          <w:rFonts w:ascii="Arial"/>
          <w:b/>
          <w:sz w:val="72"/>
        </w:rPr>
      </w:pPr>
      <w:r>
        <w:rPr>
          <w:rFonts w:ascii="Arial"/>
          <w:b/>
          <w:spacing w:val="-2"/>
          <w:sz w:val="72"/>
        </w:rPr>
        <w:t>(SSSV)</w:t>
      </w:r>
    </w:p>
    <w:p w14:paraId="591FD0B7" w14:textId="77777777" w:rsidR="00283583" w:rsidRDefault="00E203E6">
      <w:pPr>
        <w:ind w:left="3668" w:right="882" w:hanging="2083"/>
        <w:rPr>
          <w:rFonts w:ascii="Arial"/>
          <w:b/>
          <w:sz w:val="72"/>
        </w:rPr>
      </w:pPr>
      <w:r>
        <w:rPr>
          <w:rFonts w:ascii="Arial"/>
          <w:b/>
          <w:sz w:val="72"/>
        </w:rPr>
        <w:t xml:space="preserve">Risk Management </w:t>
      </w:r>
      <w:r>
        <w:rPr>
          <w:rFonts w:ascii="Arial"/>
          <w:b/>
          <w:spacing w:val="-2"/>
          <w:sz w:val="72"/>
        </w:rPr>
        <w:t>Policy</w:t>
      </w:r>
    </w:p>
    <w:p w14:paraId="591FD0B8" w14:textId="77777777" w:rsidR="00283583" w:rsidRDefault="00283583">
      <w:pPr>
        <w:pStyle w:val="BodyText"/>
        <w:spacing w:before="534"/>
        <w:rPr>
          <w:rFonts w:ascii="Arial"/>
          <w:b/>
          <w:sz w:val="72"/>
        </w:rPr>
      </w:pPr>
    </w:p>
    <w:p w14:paraId="591FD0B9" w14:textId="77777777" w:rsidR="00283583" w:rsidRDefault="00E203E6">
      <w:pPr>
        <w:pStyle w:val="BodyText"/>
        <w:ind w:left="217"/>
        <w:rPr>
          <w:rFonts w:ascii="Arial"/>
        </w:rPr>
      </w:pPr>
      <w:proofErr w:type="gramStart"/>
      <w:r>
        <w:rPr>
          <w:rFonts w:ascii="Arial"/>
        </w:rPr>
        <w:t>Document</w:t>
      </w:r>
      <w:r>
        <w:rPr>
          <w:rFonts w:ascii="Arial"/>
          <w:spacing w:val="27"/>
        </w:rPr>
        <w:t xml:space="preserve">  </w:t>
      </w:r>
      <w:r>
        <w:rPr>
          <w:rFonts w:ascii="Arial"/>
          <w:spacing w:val="-2"/>
        </w:rPr>
        <w:t>history</w:t>
      </w:r>
      <w:proofErr w:type="gramEnd"/>
    </w:p>
    <w:p w14:paraId="591FD0BA" w14:textId="77777777" w:rsidR="00283583" w:rsidRDefault="00283583">
      <w:pPr>
        <w:pStyle w:val="BodyText"/>
        <w:spacing w:before="35"/>
        <w:rPr>
          <w:rFonts w:ascii="Arial"/>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3751"/>
        <w:gridCol w:w="2407"/>
        <w:gridCol w:w="2335"/>
      </w:tblGrid>
      <w:tr w:rsidR="00283583" w14:paraId="591FD0BF" w14:textId="77777777">
        <w:trPr>
          <w:trHeight w:val="333"/>
        </w:trPr>
        <w:tc>
          <w:tcPr>
            <w:tcW w:w="1214" w:type="dxa"/>
            <w:shd w:val="clear" w:color="auto" w:fill="CCCCCC"/>
          </w:tcPr>
          <w:p w14:paraId="591FD0BB" w14:textId="77777777" w:rsidR="00283583" w:rsidRDefault="00E203E6">
            <w:pPr>
              <w:pStyle w:val="TableParagraph"/>
              <w:spacing w:before="40"/>
              <w:ind w:left="117"/>
            </w:pPr>
            <w:r>
              <w:rPr>
                <w:color w:val="FFFFFF"/>
                <w:spacing w:val="-2"/>
              </w:rPr>
              <w:t>Version</w:t>
            </w:r>
          </w:p>
        </w:tc>
        <w:tc>
          <w:tcPr>
            <w:tcW w:w="3751" w:type="dxa"/>
            <w:shd w:val="clear" w:color="auto" w:fill="CCCCCC"/>
          </w:tcPr>
          <w:p w14:paraId="591FD0BC" w14:textId="77777777" w:rsidR="00283583" w:rsidRDefault="00E203E6">
            <w:pPr>
              <w:pStyle w:val="TableParagraph"/>
              <w:spacing w:before="40"/>
              <w:ind w:left="137"/>
            </w:pPr>
            <w:r>
              <w:rPr>
                <w:color w:val="FFFFFF"/>
                <w:spacing w:val="-2"/>
              </w:rPr>
              <w:t>Update</w:t>
            </w:r>
          </w:p>
        </w:tc>
        <w:tc>
          <w:tcPr>
            <w:tcW w:w="2407" w:type="dxa"/>
            <w:shd w:val="clear" w:color="auto" w:fill="CCCCCC"/>
          </w:tcPr>
          <w:p w14:paraId="591FD0BD" w14:textId="77777777" w:rsidR="00283583" w:rsidRDefault="00E203E6">
            <w:pPr>
              <w:pStyle w:val="TableParagraph"/>
              <w:spacing w:before="40"/>
              <w:ind w:left="77"/>
            </w:pPr>
            <w:r>
              <w:rPr>
                <w:color w:val="FFFFFF"/>
                <w:spacing w:val="-5"/>
              </w:rPr>
              <w:t>By</w:t>
            </w:r>
          </w:p>
        </w:tc>
        <w:tc>
          <w:tcPr>
            <w:tcW w:w="2335" w:type="dxa"/>
            <w:shd w:val="clear" w:color="auto" w:fill="CCCCCC"/>
          </w:tcPr>
          <w:p w14:paraId="591FD0BE" w14:textId="77777777" w:rsidR="00283583" w:rsidRDefault="00E203E6">
            <w:pPr>
              <w:pStyle w:val="TableParagraph"/>
              <w:spacing w:before="40"/>
              <w:ind w:left="120"/>
            </w:pPr>
            <w:r>
              <w:rPr>
                <w:color w:val="FFFFFF"/>
                <w:spacing w:val="-2"/>
              </w:rPr>
              <w:t>Comment</w:t>
            </w:r>
          </w:p>
        </w:tc>
      </w:tr>
      <w:tr w:rsidR="00283583" w14:paraId="591FD0C4" w14:textId="77777777">
        <w:trPr>
          <w:trHeight w:val="227"/>
        </w:trPr>
        <w:tc>
          <w:tcPr>
            <w:tcW w:w="1214" w:type="dxa"/>
          </w:tcPr>
          <w:p w14:paraId="591FD0C0" w14:textId="77777777" w:rsidR="00283583" w:rsidRDefault="00E203E6">
            <w:pPr>
              <w:pStyle w:val="TableParagraph"/>
              <w:spacing w:line="208" w:lineRule="exact"/>
              <w:ind w:left="117"/>
              <w:rPr>
                <w:sz w:val="20"/>
              </w:rPr>
            </w:pPr>
            <w:r>
              <w:rPr>
                <w:spacing w:val="-5"/>
                <w:sz w:val="20"/>
              </w:rPr>
              <w:t>1.0</w:t>
            </w:r>
          </w:p>
        </w:tc>
        <w:tc>
          <w:tcPr>
            <w:tcW w:w="3751" w:type="dxa"/>
          </w:tcPr>
          <w:p w14:paraId="591FD0C1" w14:textId="77777777" w:rsidR="00283583" w:rsidRDefault="00E203E6">
            <w:pPr>
              <w:pStyle w:val="TableParagraph"/>
              <w:spacing w:line="208" w:lineRule="exact"/>
              <w:ind w:left="117"/>
              <w:rPr>
                <w:sz w:val="20"/>
              </w:rPr>
            </w:pPr>
            <w:r>
              <w:rPr>
                <w:sz w:val="20"/>
              </w:rPr>
              <w:t>21</w:t>
            </w:r>
            <w:r>
              <w:rPr>
                <w:spacing w:val="-14"/>
                <w:sz w:val="20"/>
              </w:rPr>
              <w:t xml:space="preserve"> </w:t>
            </w:r>
            <w:r>
              <w:rPr>
                <w:sz w:val="20"/>
              </w:rPr>
              <w:t>February</w:t>
            </w:r>
            <w:r>
              <w:rPr>
                <w:spacing w:val="-14"/>
                <w:sz w:val="20"/>
              </w:rPr>
              <w:t xml:space="preserve"> </w:t>
            </w:r>
            <w:r>
              <w:rPr>
                <w:spacing w:val="-4"/>
                <w:sz w:val="20"/>
              </w:rPr>
              <w:t>2022</w:t>
            </w:r>
          </w:p>
        </w:tc>
        <w:tc>
          <w:tcPr>
            <w:tcW w:w="2407" w:type="dxa"/>
          </w:tcPr>
          <w:p w14:paraId="591FD0C2" w14:textId="77777777" w:rsidR="00283583" w:rsidRDefault="00E203E6">
            <w:pPr>
              <w:pStyle w:val="TableParagraph"/>
              <w:spacing w:line="208" w:lineRule="exact"/>
              <w:ind w:left="74"/>
              <w:rPr>
                <w:sz w:val="20"/>
              </w:rPr>
            </w:pPr>
            <w:r>
              <w:rPr>
                <w:spacing w:val="-5"/>
                <w:sz w:val="20"/>
              </w:rPr>
              <w:t>KC</w:t>
            </w:r>
          </w:p>
        </w:tc>
        <w:tc>
          <w:tcPr>
            <w:tcW w:w="2335" w:type="dxa"/>
          </w:tcPr>
          <w:p w14:paraId="591FD0C3" w14:textId="77777777" w:rsidR="00283583" w:rsidRDefault="00283583">
            <w:pPr>
              <w:pStyle w:val="TableParagraph"/>
              <w:rPr>
                <w:rFonts w:ascii="Times New Roman"/>
                <w:sz w:val="16"/>
              </w:rPr>
            </w:pPr>
          </w:p>
        </w:tc>
      </w:tr>
      <w:tr w:rsidR="00283583" w14:paraId="591FD0C9" w14:textId="77777777">
        <w:trPr>
          <w:trHeight w:val="230"/>
        </w:trPr>
        <w:tc>
          <w:tcPr>
            <w:tcW w:w="1214" w:type="dxa"/>
          </w:tcPr>
          <w:p w14:paraId="591FD0C5" w14:textId="77777777" w:rsidR="00283583" w:rsidRDefault="00E203E6">
            <w:pPr>
              <w:pStyle w:val="TableParagraph"/>
              <w:spacing w:line="210" w:lineRule="exact"/>
              <w:ind w:left="117"/>
              <w:rPr>
                <w:sz w:val="20"/>
              </w:rPr>
            </w:pPr>
            <w:r>
              <w:rPr>
                <w:spacing w:val="-5"/>
                <w:sz w:val="20"/>
              </w:rPr>
              <w:t>2.0</w:t>
            </w:r>
          </w:p>
        </w:tc>
        <w:tc>
          <w:tcPr>
            <w:tcW w:w="3751" w:type="dxa"/>
          </w:tcPr>
          <w:p w14:paraId="591FD0C6" w14:textId="77777777" w:rsidR="00283583" w:rsidRDefault="00E203E6">
            <w:pPr>
              <w:pStyle w:val="TableParagraph"/>
              <w:spacing w:line="210" w:lineRule="exact"/>
              <w:ind w:left="64"/>
              <w:rPr>
                <w:sz w:val="20"/>
              </w:rPr>
            </w:pPr>
            <w:r>
              <w:rPr>
                <w:sz w:val="20"/>
              </w:rPr>
              <w:t>20</w:t>
            </w:r>
            <w:r>
              <w:rPr>
                <w:spacing w:val="-14"/>
                <w:sz w:val="20"/>
              </w:rPr>
              <w:t xml:space="preserve"> </w:t>
            </w:r>
            <w:r>
              <w:rPr>
                <w:sz w:val="20"/>
              </w:rPr>
              <w:t>February</w:t>
            </w:r>
            <w:r>
              <w:rPr>
                <w:spacing w:val="-14"/>
                <w:sz w:val="20"/>
              </w:rPr>
              <w:t xml:space="preserve"> </w:t>
            </w:r>
            <w:r>
              <w:rPr>
                <w:spacing w:val="-4"/>
                <w:sz w:val="20"/>
              </w:rPr>
              <w:t>2023</w:t>
            </w:r>
          </w:p>
        </w:tc>
        <w:tc>
          <w:tcPr>
            <w:tcW w:w="2407" w:type="dxa"/>
          </w:tcPr>
          <w:p w14:paraId="591FD0C7" w14:textId="77777777" w:rsidR="00283583" w:rsidRDefault="00E203E6">
            <w:pPr>
              <w:pStyle w:val="TableParagraph"/>
              <w:spacing w:line="210" w:lineRule="exact"/>
              <w:ind w:left="74"/>
              <w:rPr>
                <w:sz w:val="20"/>
              </w:rPr>
            </w:pPr>
            <w:r>
              <w:rPr>
                <w:spacing w:val="-5"/>
                <w:sz w:val="20"/>
              </w:rPr>
              <w:t>KC</w:t>
            </w:r>
          </w:p>
        </w:tc>
        <w:tc>
          <w:tcPr>
            <w:tcW w:w="2335" w:type="dxa"/>
          </w:tcPr>
          <w:p w14:paraId="591FD0C8" w14:textId="77777777" w:rsidR="00283583" w:rsidRDefault="00283583">
            <w:pPr>
              <w:pStyle w:val="TableParagraph"/>
              <w:rPr>
                <w:rFonts w:ascii="Times New Roman"/>
                <w:sz w:val="16"/>
              </w:rPr>
            </w:pPr>
          </w:p>
        </w:tc>
      </w:tr>
      <w:tr w:rsidR="00283583" w14:paraId="591FD0CE" w14:textId="77777777">
        <w:trPr>
          <w:trHeight w:val="230"/>
        </w:trPr>
        <w:tc>
          <w:tcPr>
            <w:tcW w:w="1214" w:type="dxa"/>
          </w:tcPr>
          <w:p w14:paraId="591FD0CA" w14:textId="77777777" w:rsidR="00283583" w:rsidRDefault="00E203E6">
            <w:pPr>
              <w:pStyle w:val="TableParagraph"/>
              <w:spacing w:before="34" w:line="175" w:lineRule="exact"/>
              <w:ind w:left="92"/>
              <w:rPr>
                <w:sz w:val="20"/>
              </w:rPr>
            </w:pPr>
            <w:r>
              <w:rPr>
                <w:spacing w:val="-5"/>
                <w:sz w:val="20"/>
              </w:rPr>
              <w:t>3.0</w:t>
            </w:r>
          </w:p>
        </w:tc>
        <w:tc>
          <w:tcPr>
            <w:tcW w:w="3751" w:type="dxa"/>
          </w:tcPr>
          <w:p w14:paraId="591FD0CB" w14:textId="77777777" w:rsidR="00283583" w:rsidRDefault="00E203E6">
            <w:pPr>
              <w:pStyle w:val="TableParagraph"/>
              <w:spacing w:before="34" w:line="175" w:lineRule="exact"/>
              <w:ind w:left="60"/>
              <w:rPr>
                <w:sz w:val="20"/>
              </w:rPr>
            </w:pPr>
            <w:r>
              <w:rPr>
                <w:sz w:val="20"/>
              </w:rPr>
              <w:t>22</w:t>
            </w:r>
            <w:r>
              <w:rPr>
                <w:spacing w:val="-11"/>
                <w:sz w:val="20"/>
              </w:rPr>
              <w:t xml:space="preserve"> </w:t>
            </w:r>
            <w:r>
              <w:rPr>
                <w:sz w:val="20"/>
              </w:rPr>
              <w:t>February</w:t>
            </w:r>
            <w:r>
              <w:rPr>
                <w:spacing w:val="-9"/>
                <w:sz w:val="20"/>
              </w:rPr>
              <w:t xml:space="preserve"> </w:t>
            </w:r>
            <w:r>
              <w:rPr>
                <w:spacing w:val="-4"/>
                <w:sz w:val="20"/>
              </w:rPr>
              <w:t>2024</w:t>
            </w:r>
          </w:p>
        </w:tc>
        <w:tc>
          <w:tcPr>
            <w:tcW w:w="2407" w:type="dxa"/>
          </w:tcPr>
          <w:p w14:paraId="591FD0CC" w14:textId="77777777" w:rsidR="00283583" w:rsidRDefault="00E203E6">
            <w:pPr>
              <w:pStyle w:val="TableParagraph"/>
              <w:spacing w:before="34" w:line="175" w:lineRule="exact"/>
              <w:ind w:left="70"/>
              <w:rPr>
                <w:sz w:val="20"/>
              </w:rPr>
            </w:pPr>
            <w:r>
              <w:rPr>
                <w:spacing w:val="-5"/>
                <w:sz w:val="20"/>
              </w:rPr>
              <w:t>KC</w:t>
            </w:r>
          </w:p>
        </w:tc>
        <w:tc>
          <w:tcPr>
            <w:tcW w:w="2335" w:type="dxa"/>
          </w:tcPr>
          <w:p w14:paraId="591FD0CD" w14:textId="77777777" w:rsidR="00283583" w:rsidRDefault="00283583">
            <w:pPr>
              <w:pStyle w:val="TableParagraph"/>
              <w:rPr>
                <w:rFonts w:ascii="Times New Roman"/>
                <w:sz w:val="16"/>
              </w:rPr>
            </w:pPr>
          </w:p>
        </w:tc>
      </w:tr>
      <w:tr w:rsidR="00283583" w14:paraId="591FD0D3" w14:textId="77777777">
        <w:trPr>
          <w:trHeight w:val="229"/>
        </w:trPr>
        <w:tc>
          <w:tcPr>
            <w:tcW w:w="1214" w:type="dxa"/>
          </w:tcPr>
          <w:p w14:paraId="591FD0CF" w14:textId="77777777" w:rsidR="00283583" w:rsidRDefault="00E203E6">
            <w:pPr>
              <w:pStyle w:val="TableParagraph"/>
              <w:spacing w:before="34" w:line="175" w:lineRule="exact"/>
              <w:ind w:left="92"/>
              <w:rPr>
                <w:sz w:val="20"/>
              </w:rPr>
            </w:pPr>
            <w:r>
              <w:rPr>
                <w:spacing w:val="-5"/>
                <w:sz w:val="20"/>
              </w:rPr>
              <w:t>4.0</w:t>
            </w:r>
          </w:p>
        </w:tc>
        <w:tc>
          <w:tcPr>
            <w:tcW w:w="3751" w:type="dxa"/>
          </w:tcPr>
          <w:p w14:paraId="591FD0D0" w14:textId="77777777" w:rsidR="00283583" w:rsidRDefault="00E203E6">
            <w:pPr>
              <w:pStyle w:val="TableParagraph"/>
              <w:spacing w:before="34" w:line="175" w:lineRule="exact"/>
              <w:ind w:left="60"/>
              <w:rPr>
                <w:sz w:val="20"/>
              </w:rPr>
            </w:pPr>
            <w:r>
              <w:rPr>
                <w:sz w:val="20"/>
              </w:rPr>
              <w:t>20</w:t>
            </w:r>
            <w:r>
              <w:rPr>
                <w:spacing w:val="-10"/>
                <w:sz w:val="20"/>
              </w:rPr>
              <w:t xml:space="preserve"> </w:t>
            </w:r>
            <w:r>
              <w:rPr>
                <w:sz w:val="20"/>
              </w:rPr>
              <w:t>January</w:t>
            </w:r>
            <w:r>
              <w:rPr>
                <w:spacing w:val="-8"/>
                <w:sz w:val="20"/>
              </w:rPr>
              <w:t xml:space="preserve"> </w:t>
            </w:r>
            <w:r>
              <w:rPr>
                <w:spacing w:val="-4"/>
                <w:sz w:val="20"/>
              </w:rPr>
              <w:t>2025</w:t>
            </w:r>
          </w:p>
        </w:tc>
        <w:tc>
          <w:tcPr>
            <w:tcW w:w="2407" w:type="dxa"/>
          </w:tcPr>
          <w:p w14:paraId="591FD0D1" w14:textId="77777777" w:rsidR="00283583" w:rsidRDefault="00E203E6">
            <w:pPr>
              <w:pStyle w:val="TableParagraph"/>
              <w:spacing w:before="34" w:line="175" w:lineRule="exact"/>
              <w:ind w:left="70"/>
              <w:rPr>
                <w:sz w:val="20"/>
              </w:rPr>
            </w:pPr>
            <w:r>
              <w:rPr>
                <w:spacing w:val="-5"/>
                <w:sz w:val="20"/>
              </w:rPr>
              <w:t>KC</w:t>
            </w:r>
          </w:p>
        </w:tc>
        <w:tc>
          <w:tcPr>
            <w:tcW w:w="2335" w:type="dxa"/>
          </w:tcPr>
          <w:p w14:paraId="591FD0D2" w14:textId="77777777" w:rsidR="00283583" w:rsidRDefault="00283583">
            <w:pPr>
              <w:pStyle w:val="TableParagraph"/>
              <w:rPr>
                <w:rFonts w:ascii="Times New Roman"/>
                <w:sz w:val="16"/>
              </w:rPr>
            </w:pPr>
          </w:p>
        </w:tc>
      </w:tr>
      <w:tr w:rsidR="00283583" w14:paraId="591FD0D8" w14:textId="77777777">
        <w:trPr>
          <w:trHeight w:val="230"/>
        </w:trPr>
        <w:tc>
          <w:tcPr>
            <w:tcW w:w="1214" w:type="dxa"/>
          </w:tcPr>
          <w:p w14:paraId="591FD0D4" w14:textId="77777777" w:rsidR="00283583" w:rsidRDefault="00283583">
            <w:pPr>
              <w:pStyle w:val="TableParagraph"/>
              <w:rPr>
                <w:rFonts w:ascii="Times New Roman"/>
                <w:sz w:val="16"/>
              </w:rPr>
            </w:pPr>
          </w:p>
        </w:tc>
        <w:tc>
          <w:tcPr>
            <w:tcW w:w="3751" w:type="dxa"/>
          </w:tcPr>
          <w:p w14:paraId="591FD0D5" w14:textId="77777777" w:rsidR="00283583" w:rsidRDefault="00283583">
            <w:pPr>
              <w:pStyle w:val="TableParagraph"/>
              <w:rPr>
                <w:rFonts w:ascii="Times New Roman"/>
                <w:sz w:val="16"/>
              </w:rPr>
            </w:pPr>
          </w:p>
        </w:tc>
        <w:tc>
          <w:tcPr>
            <w:tcW w:w="2407" w:type="dxa"/>
          </w:tcPr>
          <w:p w14:paraId="591FD0D6" w14:textId="77777777" w:rsidR="00283583" w:rsidRDefault="00283583">
            <w:pPr>
              <w:pStyle w:val="TableParagraph"/>
              <w:rPr>
                <w:rFonts w:ascii="Times New Roman"/>
                <w:sz w:val="16"/>
              </w:rPr>
            </w:pPr>
          </w:p>
        </w:tc>
        <w:tc>
          <w:tcPr>
            <w:tcW w:w="2335" w:type="dxa"/>
          </w:tcPr>
          <w:p w14:paraId="591FD0D7" w14:textId="77777777" w:rsidR="00283583" w:rsidRDefault="00283583">
            <w:pPr>
              <w:pStyle w:val="TableParagraph"/>
              <w:rPr>
                <w:rFonts w:ascii="Times New Roman"/>
                <w:sz w:val="16"/>
              </w:rPr>
            </w:pPr>
          </w:p>
        </w:tc>
      </w:tr>
      <w:tr w:rsidR="00283583" w14:paraId="591FD0DD" w14:textId="77777777">
        <w:trPr>
          <w:trHeight w:val="230"/>
        </w:trPr>
        <w:tc>
          <w:tcPr>
            <w:tcW w:w="1214" w:type="dxa"/>
          </w:tcPr>
          <w:p w14:paraId="591FD0D9" w14:textId="77777777" w:rsidR="00283583" w:rsidRDefault="00283583">
            <w:pPr>
              <w:pStyle w:val="TableParagraph"/>
              <w:rPr>
                <w:rFonts w:ascii="Times New Roman"/>
                <w:sz w:val="16"/>
              </w:rPr>
            </w:pPr>
          </w:p>
        </w:tc>
        <w:tc>
          <w:tcPr>
            <w:tcW w:w="3751" w:type="dxa"/>
          </w:tcPr>
          <w:p w14:paraId="591FD0DA" w14:textId="77777777" w:rsidR="00283583" w:rsidRDefault="00283583">
            <w:pPr>
              <w:pStyle w:val="TableParagraph"/>
              <w:rPr>
                <w:rFonts w:ascii="Times New Roman"/>
                <w:sz w:val="16"/>
              </w:rPr>
            </w:pPr>
          </w:p>
        </w:tc>
        <w:tc>
          <w:tcPr>
            <w:tcW w:w="2407" w:type="dxa"/>
          </w:tcPr>
          <w:p w14:paraId="591FD0DB" w14:textId="77777777" w:rsidR="00283583" w:rsidRDefault="00283583">
            <w:pPr>
              <w:pStyle w:val="TableParagraph"/>
              <w:rPr>
                <w:rFonts w:ascii="Times New Roman"/>
                <w:sz w:val="16"/>
              </w:rPr>
            </w:pPr>
          </w:p>
        </w:tc>
        <w:tc>
          <w:tcPr>
            <w:tcW w:w="2335" w:type="dxa"/>
          </w:tcPr>
          <w:p w14:paraId="591FD0DC" w14:textId="77777777" w:rsidR="00283583" w:rsidRDefault="00283583">
            <w:pPr>
              <w:pStyle w:val="TableParagraph"/>
              <w:rPr>
                <w:rFonts w:ascii="Times New Roman"/>
                <w:sz w:val="16"/>
              </w:rPr>
            </w:pPr>
          </w:p>
        </w:tc>
      </w:tr>
    </w:tbl>
    <w:p w14:paraId="591FD0DE" w14:textId="77777777" w:rsidR="00283583" w:rsidRDefault="00283583">
      <w:pPr>
        <w:rPr>
          <w:rFonts w:ascii="Times New Roman"/>
          <w:sz w:val="16"/>
        </w:rPr>
        <w:sectPr w:rsidR="00283583">
          <w:headerReference w:type="even" r:id="rId8"/>
          <w:headerReference w:type="default" r:id="rId9"/>
          <w:footerReference w:type="even" r:id="rId10"/>
          <w:footerReference w:type="default" r:id="rId11"/>
          <w:headerReference w:type="first" r:id="rId12"/>
          <w:footerReference w:type="first" r:id="rId13"/>
          <w:type w:val="continuous"/>
          <w:pgSz w:w="11930" w:h="16860"/>
          <w:pgMar w:top="1940" w:right="620" w:bottom="280" w:left="1220" w:header="720" w:footer="720" w:gutter="0"/>
          <w:cols w:space="720"/>
        </w:sectPr>
      </w:pPr>
    </w:p>
    <w:p w14:paraId="591FD0DF" w14:textId="77777777" w:rsidR="00283583" w:rsidRDefault="00E203E6">
      <w:pPr>
        <w:pStyle w:val="Heading2"/>
        <w:spacing w:before="230"/>
        <w:ind w:left="100" w:firstLine="0"/>
      </w:pPr>
      <w:bookmarkStart w:id="0" w:name="Contents"/>
      <w:bookmarkEnd w:id="0"/>
      <w:r>
        <w:rPr>
          <w:color w:val="2C74B5"/>
          <w:spacing w:val="-2"/>
        </w:rPr>
        <w:lastRenderedPageBreak/>
        <w:t>Contents</w:t>
      </w:r>
    </w:p>
    <w:p w14:paraId="591FD0E0" w14:textId="77777777" w:rsidR="00283583" w:rsidRDefault="00E203E6">
      <w:pPr>
        <w:pStyle w:val="ListParagraph"/>
        <w:numPr>
          <w:ilvl w:val="0"/>
          <w:numId w:val="41"/>
        </w:numPr>
        <w:tabs>
          <w:tab w:val="left" w:pos="659"/>
          <w:tab w:val="right" w:leader="dot" w:pos="9250"/>
        </w:tabs>
        <w:spacing w:before="20"/>
        <w:ind w:hanging="439"/>
      </w:pPr>
      <w:hyperlink w:anchor="_bookmark0" w:history="1">
        <w:r>
          <w:rPr>
            <w:spacing w:val="-2"/>
          </w:rPr>
          <w:t>Introduction</w:t>
        </w:r>
        <w:r>
          <w:tab/>
        </w:r>
        <w:r>
          <w:rPr>
            <w:spacing w:val="-10"/>
          </w:rPr>
          <w:t>3</w:t>
        </w:r>
      </w:hyperlink>
    </w:p>
    <w:p w14:paraId="591FD0E1" w14:textId="77777777" w:rsidR="00283583" w:rsidRDefault="00E203E6">
      <w:pPr>
        <w:pStyle w:val="ListParagraph"/>
        <w:numPr>
          <w:ilvl w:val="0"/>
          <w:numId w:val="41"/>
        </w:numPr>
        <w:tabs>
          <w:tab w:val="left" w:pos="659"/>
          <w:tab w:val="right" w:leader="dot" w:pos="9250"/>
        </w:tabs>
        <w:spacing w:before="123"/>
        <w:ind w:hanging="439"/>
      </w:pPr>
      <w:hyperlink w:anchor="_bookmark1" w:history="1">
        <w:r>
          <w:t>Risk</w:t>
        </w:r>
        <w:r>
          <w:rPr>
            <w:spacing w:val="-5"/>
          </w:rPr>
          <w:t xml:space="preserve"> </w:t>
        </w:r>
        <w:r>
          <w:rPr>
            <w:spacing w:val="-2"/>
          </w:rPr>
          <w:t>Architecture</w:t>
        </w:r>
        <w:r>
          <w:tab/>
        </w:r>
        <w:r>
          <w:rPr>
            <w:spacing w:val="-12"/>
          </w:rPr>
          <w:t>4</w:t>
        </w:r>
      </w:hyperlink>
    </w:p>
    <w:p w14:paraId="591FD0E2" w14:textId="77777777" w:rsidR="00283583" w:rsidRDefault="00E203E6">
      <w:pPr>
        <w:pStyle w:val="ListParagraph"/>
        <w:numPr>
          <w:ilvl w:val="1"/>
          <w:numId w:val="41"/>
        </w:numPr>
        <w:tabs>
          <w:tab w:val="left" w:pos="1098"/>
          <w:tab w:val="right" w:leader="dot" w:pos="9250"/>
        </w:tabs>
        <w:spacing w:before="122"/>
      </w:pPr>
      <w:hyperlink w:anchor="_bookmark1" w:history="1">
        <w:r>
          <w:rPr>
            <w:spacing w:val="-2"/>
          </w:rPr>
          <w:t>Board</w:t>
        </w:r>
        <w:r>
          <w:tab/>
        </w:r>
        <w:r>
          <w:rPr>
            <w:spacing w:val="-10"/>
          </w:rPr>
          <w:t>4</w:t>
        </w:r>
      </w:hyperlink>
    </w:p>
    <w:p w14:paraId="591FD0E3" w14:textId="77777777" w:rsidR="00283583" w:rsidRDefault="00E203E6">
      <w:pPr>
        <w:pStyle w:val="ListParagraph"/>
        <w:numPr>
          <w:ilvl w:val="1"/>
          <w:numId w:val="41"/>
        </w:numPr>
        <w:tabs>
          <w:tab w:val="left" w:pos="1098"/>
          <w:tab w:val="right" w:leader="dot" w:pos="9250"/>
        </w:tabs>
        <w:spacing w:before="121"/>
      </w:pPr>
      <w:hyperlink w:anchor="_bookmark2" w:history="1">
        <w:r>
          <w:rPr>
            <w:spacing w:val="-4"/>
          </w:rPr>
          <w:t>SCIF</w:t>
        </w:r>
        <w:r>
          <w:tab/>
        </w:r>
        <w:r>
          <w:rPr>
            <w:spacing w:val="-10"/>
          </w:rPr>
          <w:t>4</w:t>
        </w:r>
      </w:hyperlink>
    </w:p>
    <w:p w14:paraId="591FD0E4" w14:textId="77777777" w:rsidR="00283583" w:rsidRDefault="00E203E6">
      <w:pPr>
        <w:pStyle w:val="ListParagraph"/>
        <w:numPr>
          <w:ilvl w:val="1"/>
          <w:numId w:val="41"/>
        </w:numPr>
        <w:tabs>
          <w:tab w:val="left" w:pos="1098"/>
          <w:tab w:val="right" w:leader="dot" w:pos="9250"/>
        </w:tabs>
        <w:spacing w:before="122"/>
      </w:pPr>
      <w:hyperlink w:anchor="_bookmark3" w:history="1">
        <w:r>
          <w:t>Service</w:t>
        </w:r>
        <w:r>
          <w:rPr>
            <w:spacing w:val="-9"/>
          </w:rPr>
          <w:t xml:space="preserve"> </w:t>
        </w:r>
        <w:r>
          <w:rPr>
            <w:spacing w:val="-2"/>
          </w:rPr>
          <w:t>partners</w:t>
        </w:r>
        <w:r>
          <w:tab/>
        </w:r>
        <w:r>
          <w:rPr>
            <w:spacing w:val="-10"/>
          </w:rPr>
          <w:t>4</w:t>
        </w:r>
      </w:hyperlink>
    </w:p>
    <w:p w14:paraId="591FD0E5" w14:textId="77777777" w:rsidR="00283583" w:rsidRDefault="00E203E6">
      <w:pPr>
        <w:pStyle w:val="ListParagraph"/>
        <w:numPr>
          <w:ilvl w:val="0"/>
          <w:numId w:val="41"/>
        </w:numPr>
        <w:tabs>
          <w:tab w:val="left" w:pos="659"/>
          <w:tab w:val="right" w:leader="dot" w:pos="9250"/>
        </w:tabs>
        <w:spacing w:before="121"/>
        <w:ind w:hanging="439"/>
      </w:pPr>
      <w:hyperlink w:anchor="_TOC_250005" w:history="1">
        <w:r>
          <w:t>Risk</w:t>
        </w:r>
        <w:r>
          <w:rPr>
            <w:spacing w:val="-5"/>
          </w:rPr>
          <w:t xml:space="preserve"> </w:t>
        </w:r>
        <w:r>
          <w:rPr>
            <w:spacing w:val="-2"/>
          </w:rPr>
          <w:t>Strategy</w:t>
        </w:r>
        <w:r>
          <w:tab/>
        </w:r>
        <w:r>
          <w:rPr>
            <w:spacing w:val="-12"/>
          </w:rPr>
          <w:t>5</w:t>
        </w:r>
      </w:hyperlink>
    </w:p>
    <w:p w14:paraId="591FD0E6" w14:textId="6C9D05EF" w:rsidR="00283583" w:rsidRDefault="00E203E6">
      <w:pPr>
        <w:pStyle w:val="ListParagraph"/>
        <w:numPr>
          <w:ilvl w:val="1"/>
          <w:numId w:val="41"/>
        </w:numPr>
        <w:tabs>
          <w:tab w:val="left" w:pos="1098"/>
          <w:tab w:val="right" w:leader="dot" w:pos="9251"/>
        </w:tabs>
        <w:spacing w:before="120"/>
      </w:pPr>
      <w:hyperlink w:anchor="_TOC_250004" w:history="1">
        <w:r>
          <w:t>Types</w:t>
        </w:r>
        <w:r>
          <w:rPr>
            <w:spacing w:val="-13"/>
          </w:rPr>
          <w:t xml:space="preserve"> </w:t>
        </w:r>
        <w:r>
          <w:t>of</w:t>
        </w:r>
        <w:r>
          <w:rPr>
            <w:spacing w:val="-8"/>
          </w:rPr>
          <w:t xml:space="preserve"> </w:t>
        </w:r>
        <w:r>
          <w:t>Risks</w:t>
        </w:r>
        <w:r>
          <w:rPr>
            <w:spacing w:val="-6"/>
          </w:rPr>
          <w:t xml:space="preserve"> </w:t>
        </w:r>
        <w:r>
          <w:t>Faced</w:t>
        </w:r>
        <w:r>
          <w:rPr>
            <w:spacing w:val="-6"/>
          </w:rPr>
          <w:t xml:space="preserve"> </w:t>
        </w:r>
        <w:r>
          <w:t>by</w:t>
        </w:r>
        <w:r>
          <w:rPr>
            <w:spacing w:val="-2"/>
          </w:rPr>
          <w:t xml:space="preserve"> </w:t>
        </w:r>
        <w:r>
          <w:rPr>
            <w:spacing w:val="-4"/>
          </w:rPr>
          <w:t>SSSV</w:t>
        </w:r>
        <w:r>
          <w:tab/>
        </w:r>
        <w:r>
          <w:rPr>
            <w:spacing w:val="-12"/>
          </w:rPr>
          <w:t>6</w:t>
        </w:r>
      </w:hyperlink>
    </w:p>
    <w:p w14:paraId="591FD0E7" w14:textId="77777777" w:rsidR="00283583" w:rsidRDefault="00E203E6">
      <w:pPr>
        <w:pStyle w:val="ListParagraph"/>
        <w:numPr>
          <w:ilvl w:val="0"/>
          <w:numId w:val="41"/>
        </w:numPr>
        <w:tabs>
          <w:tab w:val="left" w:pos="660"/>
          <w:tab w:val="right" w:leader="dot" w:pos="9253"/>
        </w:tabs>
        <w:spacing w:before="123"/>
        <w:ind w:left="660" w:hanging="439"/>
      </w:pPr>
      <w:hyperlink w:anchor="_bookmark4" w:history="1">
        <w:r>
          <w:t>Risk</w:t>
        </w:r>
        <w:r>
          <w:rPr>
            <w:spacing w:val="-7"/>
          </w:rPr>
          <w:t xml:space="preserve"> </w:t>
        </w:r>
        <w:r>
          <w:rPr>
            <w:spacing w:val="-2"/>
          </w:rPr>
          <w:t>Protocols</w:t>
        </w:r>
        <w:r>
          <w:tab/>
        </w:r>
        <w:r>
          <w:rPr>
            <w:spacing w:val="-10"/>
          </w:rPr>
          <w:t>6</w:t>
        </w:r>
      </w:hyperlink>
    </w:p>
    <w:p w14:paraId="591FD0E8" w14:textId="77777777" w:rsidR="00283583" w:rsidRDefault="00E203E6">
      <w:pPr>
        <w:pStyle w:val="ListParagraph"/>
        <w:numPr>
          <w:ilvl w:val="1"/>
          <w:numId w:val="41"/>
        </w:numPr>
        <w:tabs>
          <w:tab w:val="left" w:pos="1099"/>
          <w:tab w:val="right" w:leader="dot" w:pos="9251"/>
        </w:tabs>
        <w:spacing w:before="120"/>
        <w:ind w:left="1099"/>
      </w:pPr>
      <w:hyperlink w:anchor="_TOC_250003" w:history="1">
        <w:r>
          <w:t>Risk</w:t>
        </w:r>
        <w:r>
          <w:rPr>
            <w:spacing w:val="-7"/>
          </w:rPr>
          <w:t xml:space="preserve"> </w:t>
        </w:r>
        <w:r>
          <w:rPr>
            <w:spacing w:val="-2"/>
          </w:rPr>
          <w:t>Process</w:t>
        </w:r>
        <w:r>
          <w:tab/>
        </w:r>
        <w:r>
          <w:rPr>
            <w:spacing w:val="-10"/>
          </w:rPr>
          <w:t>7</w:t>
        </w:r>
      </w:hyperlink>
    </w:p>
    <w:p w14:paraId="591FD0E9" w14:textId="77777777" w:rsidR="00283583" w:rsidRDefault="00E203E6">
      <w:pPr>
        <w:pStyle w:val="ListParagraph"/>
        <w:numPr>
          <w:ilvl w:val="1"/>
          <w:numId w:val="41"/>
        </w:numPr>
        <w:tabs>
          <w:tab w:val="left" w:pos="1099"/>
          <w:tab w:val="right" w:leader="dot" w:pos="9251"/>
        </w:tabs>
        <w:spacing w:before="123"/>
        <w:ind w:left="1099"/>
      </w:pPr>
      <w:hyperlink w:anchor="_TOC_250002" w:history="1">
        <w:r>
          <w:t>Risk</w:t>
        </w:r>
        <w:r>
          <w:rPr>
            <w:spacing w:val="-5"/>
          </w:rPr>
          <w:t xml:space="preserve"> </w:t>
        </w:r>
        <w:r>
          <w:rPr>
            <w:spacing w:val="-2"/>
          </w:rPr>
          <w:t>Registry</w:t>
        </w:r>
        <w:r>
          <w:tab/>
        </w:r>
        <w:r>
          <w:rPr>
            <w:spacing w:val="-10"/>
          </w:rPr>
          <w:t>7</w:t>
        </w:r>
      </w:hyperlink>
    </w:p>
    <w:p w14:paraId="591FD0EA" w14:textId="77777777" w:rsidR="00283583" w:rsidRDefault="00E203E6">
      <w:pPr>
        <w:pStyle w:val="BodyText"/>
        <w:tabs>
          <w:tab w:val="right" w:leader="dot" w:pos="9251"/>
        </w:tabs>
        <w:spacing w:before="122"/>
        <w:ind w:left="660"/>
      </w:pPr>
      <w:hyperlink w:anchor="_TOC_250001" w:history="1">
        <w:r>
          <w:t>Risk</w:t>
        </w:r>
        <w:r>
          <w:rPr>
            <w:spacing w:val="-2"/>
          </w:rPr>
          <w:t xml:space="preserve"> Template</w:t>
        </w:r>
        <w:r>
          <w:tab/>
        </w:r>
        <w:r>
          <w:rPr>
            <w:spacing w:val="-10"/>
          </w:rPr>
          <w:t>7</w:t>
        </w:r>
      </w:hyperlink>
    </w:p>
    <w:p w14:paraId="591FD0EB" w14:textId="77777777" w:rsidR="00283583" w:rsidRDefault="00E203E6">
      <w:pPr>
        <w:pStyle w:val="BodyText"/>
        <w:tabs>
          <w:tab w:val="right" w:leader="dot" w:pos="9254"/>
        </w:tabs>
        <w:spacing w:before="121"/>
        <w:ind w:left="660"/>
      </w:pPr>
      <w:hyperlink w:anchor="_TOC_250000" w:history="1">
        <w:r>
          <w:t>Risk</w:t>
        </w:r>
        <w:r>
          <w:rPr>
            <w:spacing w:val="-2"/>
          </w:rPr>
          <w:t xml:space="preserve"> Evaluation</w:t>
        </w:r>
        <w:r>
          <w:tab/>
        </w:r>
        <w:r>
          <w:rPr>
            <w:spacing w:val="-10"/>
          </w:rPr>
          <w:t>8</w:t>
        </w:r>
      </w:hyperlink>
    </w:p>
    <w:p w14:paraId="591FD0EC" w14:textId="77777777" w:rsidR="00283583" w:rsidRDefault="00E203E6">
      <w:pPr>
        <w:pStyle w:val="ListParagraph"/>
        <w:numPr>
          <w:ilvl w:val="1"/>
          <w:numId w:val="41"/>
        </w:numPr>
        <w:tabs>
          <w:tab w:val="left" w:pos="800"/>
          <w:tab w:val="right" w:leader="dot" w:pos="9275"/>
        </w:tabs>
        <w:spacing w:before="67"/>
        <w:ind w:left="800" w:hanging="377"/>
      </w:pPr>
      <w:r>
        <w:t>Risk</w:t>
      </w:r>
      <w:r>
        <w:rPr>
          <w:spacing w:val="-7"/>
        </w:rPr>
        <w:t xml:space="preserve"> </w:t>
      </w:r>
      <w:r>
        <w:rPr>
          <w:spacing w:val="-2"/>
        </w:rPr>
        <w:t>Response</w:t>
      </w:r>
      <w:r>
        <w:tab/>
      </w:r>
      <w:r>
        <w:rPr>
          <w:spacing w:val="-10"/>
        </w:rPr>
        <w:t>9</w:t>
      </w:r>
    </w:p>
    <w:p w14:paraId="591FD0ED" w14:textId="77777777" w:rsidR="00283583" w:rsidRDefault="00E203E6">
      <w:pPr>
        <w:pStyle w:val="BodyText"/>
        <w:tabs>
          <w:tab w:val="right" w:leader="dot" w:pos="9291"/>
        </w:tabs>
        <w:spacing w:before="70"/>
        <w:ind w:left="221"/>
      </w:pPr>
      <w:r>
        <w:t>Exhibit</w:t>
      </w:r>
      <w:r>
        <w:rPr>
          <w:spacing w:val="-9"/>
        </w:rPr>
        <w:t xml:space="preserve"> </w:t>
      </w:r>
      <w:r>
        <w:t>A:</w:t>
      </w:r>
      <w:r>
        <w:rPr>
          <w:spacing w:val="78"/>
        </w:rPr>
        <w:t xml:space="preserve"> </w:t>
      </w:r>
      <w:r>
        <w:t>SiFi</w:t>
      </w:r>
      <w:r>
        <w:rPr>
          <w:spacing w:val="-7"/>
        </w:rPr>
        <w:t xml:space="preserve"> </w:t>
      </w:r>
      <w:r>
        <w:t>Networks</w:t>
      </w:r>
      <w:r>
        <w:rPr>
          <w:spacing w:val="-4"/>
        </w:rPr>
        <w:t xml:space="preserve"> </w:t>
      </w:r>
      <w:r>
        <w:t>ESG</w:t>
      </w:r>
      <w:r>
        <w:rPr>
          <w:spacing w:val="-3"/>
        </w:rPr>
        <w:t xml:space="preserve"> </w:t>
      </w:r>
      <w:r>
        <w:t>Risk</w:t>
      </w:r>
      <w:r>
        <w:rPr>
          <w:spacing w:val="-2"/>
        </w:rPr>
        <w:t xml:space="preserve"> </w:t>
      </w:r>
      <w:r>
        <w:t>and</w:t>
      </w:r>
      <w:r>
        <w:rPr>
          <w:spacing w:val="-6"/>
        </w:rPr>
        <w:t xml:space="preserve"> </w:t>
      </w:r>
      <w:r>
        <w:t>Opportunities</w:t>
      </w:r>
      <w:r>
        <w:rPr>
          <w:spacing w:val="-5"/>
        </w:rPr>
        <w:t xml:space="preserve"> </w:t>
      </w:r>
      <w:r>
        <w:t>Management</w:t>
      </w:r>
      <w:r>
        <w:rPr>
          <w:spacing w:val="-4"/>
        </w:rPr>
        <w:t xml:space="preserve"> </w:t>
      </w:r>
      <w:r>
        <w:rPr>
          <w:spacing w:val="-2"/>
        </w:rPr>
        <w:t>Procedure</w:t>
      </w:r>
      <w:r>
        <w:tab/>
      </w:r>
      <w:r>
        <w:rPr>
          <w:spacing w:val="-5"/>
        </w:rPr>
        <w:t>11</w:t>
      </w:r>
    </w:p>
    <w:p w14:paraId="591FD0EE" w14:textId="77777777" w:rsidR="00283583" w:rsidRDefault="00283583">
      <w:pPr>
        <w:sectPr w:rsidR="00283583">
          <w:headerReference w:type="default" r:id="rId14"/>
          <w:footerReference w:type="default" r:id="rId15"/>
          <w:pgSz w:w="11930" w:h="16860"/>
          <w:pgMar w:top="1360" w:right="620" w:bottom="1180" w:left="1220" w:header="450" w:footer="993" w:gutter="0"/>
          <w:pgNumType w:start="2"/>
          <w:cols w:space="720"/>
        </w:sectPr>
      </w:pPr>
    </w:p>
    <w:p w14:paraId="591FD0EF" w14:textId="77777777" w:rsidR="00283583" w:rsidRDefault="00283583">
      <w:pPr>
        <w:pStyle w:val="BodyText"/>
        <w:spacing w:before="86"/>
        <w:rPr>
          <w:sz w:val="28"/>
        </w:rPr>
      </w:pPr>
    </w:p>
    <w:p w14:paraId="591FD0F0" w14:textId="77777777" w:rsidR="00283583" w:rsidRDefault="00E203E6">
      <w:pPr>
        <w:pStyle w:val="Heading2"/>
        <w:numPr>
          <w:ilvl w:val="0"/>
          <w:numId w:val="40"/>
        </w:numPr>
        <w:tabs>
          <w:tab w:val="left" w:pos="576"/>
        </w:tabs>
        <w:spacing w:before="1"/>
        <w:ind w:left="576" w:hanging="359"/>
        <w:rPr>
          <w:rFonts w:ascii="Calibri"/>
        </w:rPr>
      </w:pPr>
      <w:bookmarkStart w:id="1" w:name="1._Introduction"/>
      <w:bookmarkStart w:id="2" w:name="_bookmark0"/>
      <w:bookmarkEnd w:id="1"/>
      <w:bookmarkEnd w:id="2"/>
      <w:r>
        <w:rPr>
          <w:rFonts w:ascii="Calibri"/>
          <w:color w:val="2C74B5"/>
          <w:spacing w:val="-2"/>
        </w:rPr>
        <w:t>Introduction</w:t>
      </w:r>
    </w:p>
    <w:p w14:paraId="591FD0F1" w14:textId="454BB209" w:rsidR="00283583" w:rsidRDefault="00E203E6">
      <w:pPr>
        <w:pStyle w:val="BodyText"/>
        <w:spacing w:before="286"/>
        <w:ind w:left="219" w:right="805" w:hanging="3"/>
        <w:jc w:val="both"/>
      </w:pPr>
      <w:r>
        <w:t>This document defines the SSSV Risk Management Policy. It establishes the organization’s Risk Management</w:t>
      </w:r>
      <w:r>
        <w:rPr>
          <w:spacing w:val="-2"/>
        </w:rPr>
        <w:t xml:space="preserve"> </w:t>
      </w:r>
      <w:r>
        <w:t>Framework</w:t>
      </w:r>
      <w:r>
        <w:rPr>
          <w:spacing w:val="-2"/>
        </w:rPr>
        <w:t xml:space="preserve"> </w:t>
      </w:r>
      <w:r>
        <w:t>that includes</w:t>
      </w:r>
      <w:r>
        <w:rPr>
          <w:spacing w:val="-5"/>
        </w:rPr>
        <w:t xml:space="preserve"> </w:t>
      </w:r>
      <w:r>
        <w:t>the</w:t>
      </w:r>
      <w:r>
        <w:rPr>
          <w:spacing w:val="-2"/>
        </w:rPr>
        <w:t xml:space="preserve"> </w:t>
      </w:r>
      <w:r>
        <w:t>Risk</w:t>
      </w:r>
      <w:r>
        <w:rPr>
          <w:spacing w:val="-2"/>
        </w:rPr>
        <w:t xml:space="preserve"> </w:t>
      </w:r>
      <w:r>
        <w:t>Architecture</w:t>
      </w:r>
      <w:r>
        <w:rPr>
          <w:spacing w:val="-3"/>
        </w:rPr>
        <w:t xml:space="preserve"> </w:t>
      </w:r>
      <w:r>
        <w:t>(roles</w:t>
      </w:r>
      <w:r>
        <w:rPr>
          <w:spacing w:val="-3"/>
        </w:rPr>
        <w:t xml:space="preserve"> </w:t>
      </w:r>
      <w:r>
        <w:t>and</w:t>
      </w:r>
      <w:r>
        <w:rPr>
          <w:spacing w:val="-4"/>
        </w:rPr>
        <w:t xml:space="preserve"> </w:t>
      </w:r>
      <w:r>
        <w:t>responsibilities),</w:t>
      </w:r>
      <w:r>
        <w:rPr>
          <w:spacing w:val="-3"/>
        </w:rPr>
        <w:t xml:space="preserve"> </w:t>
      </w:r>
      <w:r>
        <w:t>Risk</w:t>
      </w:r>
      <w:r>
        <w:rPr>
          <w:spacing w:val="-2"/>
        </w:rPr>
        <w:t xml:space="preserve"> </w:t>
      </w:r>
      <w:r>
        <w:t xml:space="preserve">Strategy (appetite, attitude, and philosophy) and the Risk Management Process and Protocols that the company will follow to ensure the identification, analysis, evaluation, mitigation, and monitoring of </w:t>
      </w:r>
      <w:r>
        <w:rPr>
          <w:spacing w:val="-2"/>
        </w:rPr>
        <w:t>risk.</w:t>
      </w:r>
    </w:p>
    <w:p w14:paraId="591FD0F2" w14:textId="77777777" w:rsidR="00283583" w:rsidRDefault="00283583">
      <w:pPr>
        <w:pStyle w:val="BodyText"/>
        <w:spacing w:before="1"/>
      </w:pPr>
    </w:p>
    <w:p w14:paraId="591FD0F3" w14:textId="20ECAC25" w:rsidR="00283583" w:rsidRDefault="00E203E6">
      <w:pPr>
        <w:pStyle w:val="BodyText"/>
        <w:ind w:left="3217"/>
      </w:pPr>
      <w:r>
        <w:t>SSSV</w:t>
      </w:r>
      <w:r>
        <w:rPr>
          <w:spacing w:val="-12"/>
        </w:rPr>
        <w:t xml:space="preserve"> </w:t>
      </w:r>
      <w:r>
        <w:t>Risk</w:t>
      </w:r>
      <w:r>
        <w:rPr>
          <w:spacing w:val="-10"/>
        </w:rPr>
        <w:t xml:space="preserve"> </w:t>
      </w:r>
      <w:r>
        <w:t>Management</w:t>
      </w:r>
      <w:r>
        <w:rPr>
          <w:spacing w:val="-8"/>
        </w:rPr>
        <w:t xml:space="preserve"> </w:t>
      </w:r>
      <w:r>
        <w:rPr>
          <w:spacing w:val="-2"/>
        </w:rPr>
        <w:t>Framework</w:t>
      </w:r>
    </w:p>
    <w:p w14:paraId="591FD0F4" w14:textId="77777777" w:rsidR="00283583" w:rsidRDefault="00E203E6">
      <w:pPr>
        <w:pStyle w:val="BodyText"/>
        <w:spacing w:before="132"/>
        <w:rPr>
          <w:sz w:val="20"/>
        </w:rPr>
      </w:pPr>
      <w:r>
        <w:rPr>
          <w:noProof/>
        </w:rPr>
        <w:drawing>
          <wp:anchor distT="0" distB="0" distL="0" distR="0" simplePos="0" relativeHeight="251653120" behindDoc="1" locked="0" layoutInCell="1" allowOverlap="1" wp14:anchorId="591FD407" wp14:editId="591FD408">
            <wp:simplePos x="0" y="0"/>
            <wp:positionH relativeFrom="page">
              <wp:posOffset>1883411</wp:posOffset>
            </wp:positionH>
            <wp:positionV relativeFrom="paragraph">
              <wp:posOffset>254332</wp:posOffset>
            </wp:positionV>
            <wp:extent cx="3598847" cy="258032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3598847" cy="2580322"/>
                    </a:xfrm>
                    <a:prstGeom prst="rect">
                      <a:avLst/>
                    </a:prstGeom>
                  </pic:spPr>
                </pic:pic>
              </a:graphicData>
            </a:graphic>
          </wp:anchor>
        </w:drawing>
      </w:r>
    </w:p>
    <w:p w14:paraId="591FD0F5" w14:textId="77777777" w:rsidR="00283583" w:rsidRDefault="00283583">
      <w:pPr>
        <w:rPr>
          <w:sz w:val="20"/>
        </w:rPr>
        <w:sectPr w:rsidR="00283583">
          <w:pgSz w:w="11930" w:h="16860"/>
          <w:pgMar w:top="1360" w:right="620" w:bottom="1180" w:left="1220" w:header="450" w:footer="993" w:gutter="0"/>
          <w:cols w:space="720"/>
        </w:sectPr>
      </w:pPr>
    </w:p>
    <w:p w14:paraId="591FD0F6" w14:textId="77777777" w:rsidR="00283583" w:rsidRDefault="00E203E6">
      <w:pPr>
        <w:pStyle w:val="Heading2"/>
        <w:numPr>
          <w:ilvl w:val="0"/>
          <w:numId w:val="40"/>
        </w:numPr>
        <w:tabs>
          <w:tab w:val="left" w:pos="576"/>
        </w:tabs>
        <w:spacing w:before="37"/>
        <w:ind w:left="576" w:hanging="356"/>
        <w:rPr>
          <w:rFonts w:ascii="Calibri"/>
        </w:rPr>
      </w:pPr>
      <w:bookmarkStart w:id="3" w:name="2._Risk_Architecture"/>
      <w:bookmarkStart w:id="4" w:name="_bookmark1"/>
      <w:bookmarkEnd w:id="3"/>
      <w:bookmarkEnd w:id="4"/>
      <w:r>
        <w:rPr>
          <w:rFonts w:ascii="Calibri"/>
          <w:color w:val="2C74B5"/>
        </w:rPr>
        <w:lastRenderedPageBreak/>
        <w:t>Risk</w:t>
      </w:r>
      <w:r>
        <w:rPr>
          <w:rFonts w:ascii="Calibri"/>
          <w:color w:val="2C74B5"/>
          <w:spacing w:val="-8"/>
        </w:rPr>
        <w:t xml:space="preserve"> </w:t>
      </w:r>
      <w:r>
        <w:rPr>
          <w:rFonts w:ascii="Calibri"/>
          <w:color w:val="2C74B5"/>
          <w:spacing w:val="-2"/>
        </w:rPr>
        <w:t>Architecture</w:t>
      </w:r>
    </w:p>
    <w:p w14:paraId="591FD0F7" w14:textId="77777777" w:rsidR="00283583" w:rsidRDefault="00E203E6">
      <w:pPr>
        <w:pStyle w:val="Heading2"/>
        <w:numPr>
          <w:ilvl w:val="1"/>
          <w:numId w:val="40"/>
        </w:numPr>
        <w:tabs>
          <w:tab w:val="left" w:pos="642"/>
        </w:tabs>
        <w:spacing w:before="66"/>
        <w:ind w:left="642" w:hanging="423"/>
      </w:pPr>
      <w:r>
        <w:rPr>
          <w:color w:val="2C74B5"/>
          <w:spacing w:val="-2"/>
        </w:rPr>
        <w:t>Board</w:t>
      </w:r>
    </w:p>
    <w:p w14:paraId="591FD0F8" w14:textId="0EBC9C15" w:rsidR="00283583" w:rsidRDefault="00E203E6">
      <w:pPr>
        <w:pStyle w:val="BodyText"/>
        <w:spacing w:before="20"/>
        <w:ind w:left="220" w:right="809" w:hanging="3"/>
        <w:jc w:val="both"/>
      </w:pPr>
      <w:r>
        <w:t>The</w:t>
      </w:r>
      <w:r>
        <w:rPr>
          <w:spacing w:val="-12"/>
        </w:rPr>
        <w:t xml:space="preserve"> </w:t>
      </w:r>
      <w:r>
        <w:t>Board’s</w:t>
      </w:r>
      <w:r>
        <w:rPr>
          <w:spacing w:val="-10"/>
        </w:rPr>
        <w:t xml:space="preserve"> </w:t>
      </w:r>
      <w:r>
        <w:t>role</w:t>
      </w:r>
      <w:r>
        <w:rPr>
          <w:spacing w:val="-12"/>
        </w:rPr>
        <w:t xml:space="preserve"> </w:t>
      </w:r>
      <w:r>
        <w:t>focuses</w:t>
      </w:r>
      <w:r>
        <w:rPr>
          <w:spacing w:val="-13"/>
        </w:rPr>
        <w:t xml:space="preserve"> </w:t>
      </w:r>
      <w:r>
        <w:t>on</w:t>
      </w:r>
      <w:r>
        <w:rPr>
          <w:spacing w:val="-12"/>
        </w:rPr>
        <w:t xml:space="preserve"> </w:t>
      </w:r>
      <w:r>
        <w:t>risk</w:t>
      </w:r>
      <w:r>
        <w:rPr>
          <w:spacing w:val="-12"/>
        </w:rPr>
        <w:t xml:space="preserve"> </w:t>
      </w:r>
      <w:r>
        <w:t>oversight</w:t>
      </w:r>
      <w:r>
        <w:rPr>
          <w:spacing w:val="-12"/>
        </w:rPr>
        <w:t xml:space="preserve"> </w:t>
      </w:r>
      <w:r>
        <w:t>of</w:t>
      </w:r>
      <w:r>
        <w:rPr>
          <w:spacing w:val="-13"/>
        </w:rPr>
        <w:t xml:space="preserve"> </w:t>
      </w:r>
      <w:r>
        <w:t>management</w:t>
      </w:r>
      <w:r>
        <w:rPr>
          <w:spacing w:val="-10"/>
        </w:rPr>
        <w:t xml:space="preserve"> </w:t>
      </w:r>
      <w:r>
        <w:t>and</w:t>
      </w:r>
      <w:r>
        <w:rPr>
          <w:spacing w:val="-11"/>
        </w:rPr>
        <w:t xml:space="preserve"> </w:t>
      </w:r>
      <w:r>
        <w:t>corporate</w:t>
      </w:r>
      <w:r>
        <w:rPr>
          <w:spacing w:val="-10"/>
        </w:rPr>
        <w:t xml:space="preserve"> </w:t>
      </w:r>
      <w:r>
        <w:t>issues</w:t>
      </w:r>
      <w:r>
        <w:rPr>
          <w:spacing w:val="-13"/>
        </w:rPr>
        <w:t xml:space="preserve"> </w:t>
      </w:r>
      <w:r>
        <w:t>that</w:t>
      </w:r>
      <w:r>
        <w:rPr>
          <w:spacing w:val="-10"/>
        </w:rPr>
        <w:t xml:space="preserve"> </w:t>
      </w:r>
      <w:r>
        <w:t>affect</w:t>
      </w:r>
      <w:r>
        <w:rPr>
          <w:spacing w:val="-10"/>
        </w:rPr>
        <w:t xml:space="preserve"> </w:t>
      </w:r>
      <w:r>
        <w:t>risk</w:t>
      </w:r>
      <w:r>
        <w:rPr>
          <w:spacing w:val="-12"/>
        </w:rPr>
        <w:t xml:space="preserve"> </w:t>
      </w:r>
      <w:r>
        <w:t>at</w:t>
      </w:r>
      <w:r>
        <w:rPr>
          <w:spacing w:val="-10"/>
        </w:rPr>
        <w:t xml:space="preserve"> </w:t>
      </w:r>
      <w:r>
        <w:t>SSSV. The Board will focus on the following:</w:t>
      </w:r>
    </w:p>
    <w:p w14:paraId="591FD0F9" w14:textId="7E6AF890" w:rsidR="00283583" w:rsidRDefault="00E203E6">
      <w:pPr>
        <w:pStyle w:val="ListParagraph"/>
        <w:numPr>
          <w:ilvl w:val="2"/>
          <w:numId w:val="40"/>
        </w:numPr>
        <w:tabs>
          <w:tab w:val="left" w:pos="933"/>
          <w:tab w:val="left" w:pos="940"/>
        </w:tabs>
        <w:spacing w:before="121"/>
        <w:ind w:left="940" w:right="1262" w:hanging="363"/>
      </w:pPr>
      <w:r>
        <w:t>Ensure</w:t>
      </w:r>
      <w:r>
        <w:rPr>
          <w:spacing w:val="25"/>
        </w:rPr>
        <w:t xml:space="preserve"> </w:t>
      </w:r>
      <w:r>
        <w:t>that</w:t>
      </w:r>
      <w:r>
        <w:rPr>
          <w:spacing w:val="25"/>
        </w:rPr>
        <w:t xml:space="preserve"> </w:t>
      </w:r>
      <w:r>
        <w:t>policies</w:t>
      </w:r>
      <w:r>
        <w:rPr>
          <w:spacing w:val="-3"/>
        </w:rPr>
        <w:t xml:space="preserve"> </w:t>
      </w:r>
      <w:r>
        <w:t>and</w:t>
      </w:r>
      <w:r>
        <w:rPr>
          <w:spacing w:val="-2"/>
        </w:rPr>
        <w:t xml:space="preserve"> </w:t>
      </w:r>
      <w:r>
        <w:t>procedures</w:t>
      </w:r>
      <w:r>
        <w:rPr>
          <w:spacing w:val="-1"/>
        </w:rPr>
        <w:t xml:space="preserve"> </w:t>
      </w:r>
      <w:r>
        <w:t>are</w:t>
      </w:r>
      <w:r>
        <w:rPr>
          <w:spacing w:val="25"/>
        </w:rPr>
        <w:t xml:space="preserve"> </w:t>
      </w:r>
      <w:r>
        <w:t>developed</w:t>
      </w:r>
      <w:r>
        <w:rPr>
          <w:spacing w:val="-4"/>
        </w:rPr>
        <w:t xml:space="preserve"> </w:t>
      </w:r>
      <w:proofErr w:type="gramStart"/>
      <w:r>
        <w:t>consistent</w:t>
      </w:r>
      <w:proofErr w:type="gramEnd"/>
      <w:r>
        <w:rPr>
          <w:spacing w:val="24"/>
        </w:rPr>
        <w:t xml:space="preserve"> </w:t>
      </w:r>
      <w:r>
        <w:t>with</w:t>
      </w:r>
      <w:r>
        <w:rPr>
          <w:spacing w:val="-4"/>
        </w:rPr>
        <w:t xml:space="preserve"> </w:t>
      </w:r>
      <w:r>
        <w:t>SSSV’s</w:t>
      </w:r>
      <w:r>
        <w:rPr>
          <w:spacing w:val="-1"/>
        </w:rPr>
        <w:t xml:space="preserve"> </w:t>
      </w:r>
      <w:r>
        <w:t>strategy</w:t>
      </w:r>
      <w:r>
        <w:rPr>
          <w:spacing w:val="26"/>
        </w:rPr>
        <w:t xml:space="preserve"> </w:t>
      </w:r>
      <w:r>
        <w:t>and risk appetite.</w:t>
      </w:r>
    </w:p>
    <w:p w14:paraId="591FD0FA" w14:textId="5DD97D63" w:rsidR="00283583" w:rsidRDefault="00E203E6">
      <w:pPr>
        <w:pStyle w:val="ListParagraph"/>
        <w:numPr>
          <w:ilvl w:val="2"/>
          <w:numId w:val="40"/>
        </w:numPr>
        <w:tabs>
          <w:tab w:val="left" w:pos="939"/>
        </w:tabs>
        <w:spacing w:before="267"/>
        <w:ind w:left="939" w:right="1123" w:hanging="360"/>
        <w:rPr>
          <w:sz w:val="20"/>
        </w:rPr>
      </w:pPr>
      <w:r>
        <w:t>Consider Sustainability factors in evaluating risk and ensure decisions impacting Sustainability</w:t>
      </w:r>
      <w:r>
        <w:rPr>
          <w:spacing w:val="-1"/>
        </w:rPr>
        <w:t xml:space="preserve"> </w:t>
      </w:r>
      <w:r>
        <w:t>related</w:t>
      </w:r>
      <w:r>
        <w:rPr>
          <w:spacing w:val="-7"/>
        </w:rPr>
        <w:t xml:space="preserve"> </w:t>
      </w:r>
      <w:r>
        <w:t>risks,</w:t>
      </w:r>
      <w:r>
        <w:rPr>
          <w:spacing w:val="-9"/>
        </w:rPr>
        <w:t xml:space="preserve"> </w:t>
      </w:r>
      <w:r>
        <w:t>including</w:t>
      </w:r>
      <w:r>
        <w:rPr>
          <w:spacing w:val="-5"/>
        </w:rPr>
        <w:t xml:space="preserve"> </w:t>
      </w:r>
      <w:r>
        <w:t>but</w:t>
      </w:r>
      <w:r>
        <w:rPr>
          <w:spacing w:val="-2"/>
        </w:rPr>
        <w:t xml:space="preserve"> </w:t>
      </w:r>
      <w:r>
        <w:t>not</w:t>
      </w:r>
      <w:r>
        <w:rPr>
          <w:spacing w:val="-4"/>
        </w:rPr>
        <w:t xml:space="preserve"> </w:t>
      </w:r>
      <w:r>
        <w:t>limited</w:t>
      </w:r>
      <w:r>
        <w:rPr>
          <w:spacing w:val="-10"/>
        </w:rPr>
        <w:t xml:space="preserve"> </w:t>
      </w:r>
      <w:r>
        <w:t>to</w:t>
      </w:r>
      <w:r>
        <w:rPr>
          <w:spacing w:val="-5"/>
        </w:rPr>
        <w:t xml:space="preserve"> </w:t>
      </w:r>
      <w:r>
        <w:t>ESG</w:t>
      </w:r>
      <w:r>
        <w:rPr>
          <w:spacing w:val="-4"/>
        </w:rPr>
        <w:t xml:space="preserve"> </w:t>
      </w:r>
      <w:r>
        <w:t>factors</w:t>
      </w:r>
      <w:r>
        <w:rPr>
          <w:spacing w:val="-9"/>
        </w:rPr>
        <w:t xml:space="preserve"> </w:t>
      </w:r>
      <w:r>
        <w:t>(Environmental,</w:t>
      </w:r>
      <w:r>
        <w:rPr>
          <w:spacing w:val="-4"/>
        </w:rPr>
        <w:t xml:space="preserve"> </w:t>
      </w:r>
      <w:r>
        <w:t>Social, Governance) are in alignment with the risk appetite of SSSV.</w:t>
      </w:r>
    </w:p>
    <w:p w14:paraId="591FD0FB" w14:textId="77777777" w:rsidR="00283583" w:rsidRDefault="00E203E6">
      <w:pPr>
        <w:pStyle w:val="ListParagraph"/>
        <w:numPr>
          <w:ilvl w:val="2"/>
          <w:numId w:val="40"/>
        </w:numPr>
        <w:tabs>
          <w:tab w:val="left" w:pos="933"/>
          <w:tab w:val="left" w:pos="940"/>
        </w:tabs>
        <w:spacing w:before="161"/>
        <w:ind w:left="940" w:right="800" w:hanging="363"/>
        <w:jc w:val="both"/>
      </w:pPr>
      <w:r>
        <w:t>Review management’s implementation of the risk management policies and procedures and making</w:t>
      </w:r>
      <w:r>
        <w:rPr>
          <w:spacing w:val="-6"/>
        </w:rPr>
        <w:t xml:space="preserve"> </w:t>
      </w:r>
      <w:r>
        <w:t>sure</w:t>
      </w:r>
      <w:r>
        <w:rPr>
          <w:spacing w:val="-5"/>
        </w:rPr>
        <w:t xml:space="preserve"> </w:t>
      </w:r>
      <w:r>
        <w:t>that</w:t>
      </w:r>
      <w:r>
        <w:rPr>
          <w:spacing w:val="-5"/>
        </w:rPr>
        <w:t xml:space="preserve"> </w:t>
      </w:r>
      <w:r>
        <w:t>they</w:t>
      </w:r>
      <w:r>
        <w:rPr>
          <w:spacing w:val="-5"/>
        </w:rPr>
        <w:t xml:space="preserve"> </w:t>
      </w:r>
      <w:r>
        <w:t>are</w:t>
      </w:r>
      <w:r>
        <w:rPr>
          <w:spacing w:val="-5"/>
        </w:rPr>
        <w:t xml:space="preserve"> </w:t>
      </w:r>
      <w:r>
        <w:t>resulting</w:t>
      </w:r>
      <w:r>
        <w:rPr>
          <w:spacing w:val="-4"/>
        </w:rPr>
        <w:t xml:space="preserve"> </w:t>
      </w:r>
      <w:r>
        <w:t>in</w:t>
      </w:r>
      <w:r>
        <w:rPr>
          <w:spacing w:val="-6"/>
        </w:rPr>
        <w:t xml:space="preserve"> </w:t>
      </w:r>
      <w:r>
        <w:t>the</w:t>
      </w:r>
      <w:r>
        <w:rPr>
          <w:spacing w:val="-5"/>
        </w:rPr>
        <w:t xml:space="preserve"> </w:t>
      </w:r>
      <w:r>
        <w:t>desired</w:t>
      </w:r>
      <w:r>
        <w:rPr>
          <w:spacing w:val="-9"/>
        </w:rPr>
        <w:t xml:space="preserve"> </w:t>
      </w:r>
      <w:r>
        <w:t>outcome.</w:t>
      </w:r>
      <w:r>
        <w:rPr>
          <w:spacing w:val="-6"/>
        </w:rPr>
        <w:t xml:space="preserve"> </w:t>
      </w:r>
      <w:r>
        <w:t>As</w:t>
      </w:r>
      <w:r>
        <w:rPr>
          <w:spacing w:val="-6"/>
        </w:rPr>
        <w:t xml:space="preserve"> </w:t>
      </w:r>
      <w:r>
        <w:t>part</w:t>
      </w:r>
      <w:r>
        <w:rPr>
          <w:spacing w:val="-5"/>
        </w:rPr>
        <w:t xml:space="preserve"> </w:t>
      </w:r>
      <w:r>
        <w:t>of</w:t>
      </w:r>
      <w:r>
        <w:rPr>
          <w:spacing w:val="-6"/>
        </w:rPr>
        <w:t xml:space="preserve"> </w:t>
      </w:r>
      <w:r>
        <w:t>a</w:t>
      </w:r>
      <w:r>
        <w:rPr>
          <w:spacing w:val="-6"/>
        </w:rPr>
        <w:t xml:space="preserve"> </w:t>
      </w:r>
      <w:r>
        <w:t>formal</w:t>
      </w:r>
      <w:r>
        <w:rPr>
          <w:spacing w:val="-8"/>
        </w:rPr>
        <w:t xml:space="preserve"> </w:t>
      </w:r>
      <w:r>
        <w:t>annual</w:t>
      </w:r>
      <w:r>
        <w:rPr>
          <w:spacing w:val="-6"/>
        </w:rPr>
        <w:t xml:space="preserve"> </w:t>
      </w:r>
      <w:r>
        <w:t>review, the Board</w:t>
      </w:r>
      <w:r>
        <w:rPr>
          <w:spacing w:val="-5"/>
        </w:rPr>
        <w:t xml:space="preserve"> </w:t>
      </w:r>
      <w:r>
        <w:t>will</w:t>
      </w:r>
      <w:r>
        <w:rPr>
          <w:spacing w:val="-5"/>
        </w:rPr>
        <w:t xml:space="preserve"> </w:t>
      </w:r>
      <w:r>
        <w:t>ensure</w:t>
      </w:r>
      <w:r>
        <w:rPr>
          <w:spacing w:val="-2"/>
        </w:rPr>
        <w:t xml:space="preserve"> </w:t>
      </w:r>
      <w:r>
        <w:t>risk</w:t>
      </w:r>
      <w:r>
        <w:rPr>
          <w:spacing w:val="-2"/>
        </w:rPr>
        <w:t xml:space="preserve"> </w:t>
      </w:r>
      <w:r>
        <w:t>policies</w:t>
      </w:r>
      <w:r>
        <w:rPr>
          <w:spacing w:val="-5"/>
        </w:rPr>
        <w:t xml:space="preserve"> </w:t>
      </w:r>
      <w:r>
        <w:t>and</w:t>
      </w:r>
      <w:r>
        <w:rPr>
          <w:spacing w:val="-3"/>
        </w:rPr>
        <w:t xml:space="preserve"> </w:t>
      </w:r>
      <w:r>
        <w:t>procedures</w:t>
      </w:r>
      <w:r>
        <w:rPr>
          <w:spacing w:val="-2"/>
        </w:rPr>
        <w:t xml:space="preserve"> </w:t>
      </w:r>
      <w:r>
        <w:t>remain</w:t>
      </w:r>
      <w:r>
        <w:rPr>
          <w:spacing w:val="-3"/>
        </w:rPr>
        <w:t xml:space="preserve"> </w:t>
      </w:r>
      <w:r>
        <w:t>appropriate</w:t>
      </w:r>
      <w:r>
        <w:rPr>
          <w:spacing w:val="-4"/>
        </w:rPr>
        <w:t xml:space="preserve"> </w:t>
      </w:r>
      <w:r>
        <w:t>and</w:t>
      </w:r>
      <w:r>
        <w:rPr>
          <w:spacing w:val="-6"/>
        </w:rPr>
        <w:t xml:space="preserve"> </w:t>
      </w:r>
      <w:r>
        <w:t>well</w:t>
      </w:r>
      <w:r>
        <w:rPr>
          <w:spacing w:val="-3"/>
        </w:rPr>
        <w:t xml:space="preserve"> </w:t>
      </w:r>
      <w:r>
        <w:t>implemented.</w:t>
      </w:r>
    </w:p>
    <w:p w14:paraId="591FD0FC" w14:textId="77777777" w:rsidR="00283583" w:rsidRDefault="00283583">
      <w:pPr>
        <w:pStyle w:val="BodyText"/>
        <w:spacing w:before="1"/>
      </w:pPr>
    </w:p>
    <w:p w14:paraId="591FD0FD" w14:textId="77777777" w:rsidR="00283583" w:rsidRDefault="00E203E6">
      <w:pPr>
        <w:pStyle w:val="ListParagraph"/>
        <w:numPr>
          <w:ilvl w:val="2"/>
          <w:numId w:val="40"/>
        </w:numPr>
        <w:tabs>
          <w:tab w:val="left" w:pos="935"/>
          <w:tab w:val="left" w:pos="942"/>
        </w:tabs>
        <w:ind w:left="942" w:right="802" w:hanging="363"/>
        <w:jc w:val="both"/>
      </w:pPr>
      <w:r>
        <w:t>Encourage</w:t>
      </w:r>
      <w:r>
        <w:rPr>
          <w:spacing w:val="-7"/>
        </w:rPr>
        <w:t xml:space="preserve"> </w:t>
      </w:r>
      <w:r>
        <w:t>an</w:t>
      </w:r>
      <w:r>
        <w:rPr>
          <w:spacing w:val="-11"/>
        </w:rPr>
        <w:t xml:space="preserve"> </w:t>
      </w:r>
      <w:r>
        <w:t>organizational</w:t>
      </w:r>
      <w:r>
        <w:rPr>
          <w:spacing w:val="-6"/>
        </w:rPr>
        <w:t xml:space="preserve"> </w:t>
      </w:r>
      <w:r>
        <w:t>culture</w:t>
      </w:r>
      <w:r>
        <w:rPr>
          <w:spacing w:val="-7"/>
        </w:rPr>
        <w:t xml:space="preserve"> </w:t>
      </w:r>
      <w:r>
        <w:t>of</w:t>
      </w:r>
      <w:r>
        <w:rPr>
          <w:spacing w:val="-8"/>
        </w:rPr>
        <w:t xml:space="preserve"> </w:t>
      </w:r>
      <w:r>
        <w:t>risk</w:t>
      </w:r>
      <w:r>
        <w:rPr>
          <w:spacing w:val="-10"/>
        </w:rPr>
        <w:t xml:space="preserve"> </w:t>
      </w:r>
      <w:r>
        <w:t>mitigation</w:t>
      </w:r>
      <w:r>
        <w:rPr>
          <w:spacing w:val="-11"/>
        </w:rPr>
        <w:t xml:space="preserve"> </w:t>
      </w:r>
      <w:r>
        <w:t>that</w:t>
      </w:r>
      <w:r>
        <w:rPr>
          <w:spacing w:val="-5"/>
        </w:rPr>
        <w:t xml:space="preserve"> </w:t>
      </w:r>
      <w:r>
        <w:t>fosters</w:t>
      </w:r>
      <w:r>
        <w:rPr>
          <w:spacing w:val="-5"/>
        </w:rPr>
        <w:t xml:space="preserve"> </w:t>
      </w:r>
      <w:r>
        <w:t>appropriate</w:t>
      </w:r>
      <w:r>
        <w:rPr>
          <w:spacing w:val="-5"/>
        </w:rPr>
        <w:t xml:space="preserve"> </w:t>
      </w:r>
      <w:r>
        <w:t>risk</w:t>
      </w:r>
      <w:r>
        <w:rPr>
          <w:spacing w:val="-5"/>
        </w:rPr>
        <w:t xml:space="preserve"> </w:t>
      </w:r>
      <w:r>
        <w:t>awareness, behaviors and judgments about risk and that ensures that risk-taking beyond the company’s determined</w:t>
      </w:r>
      <w:r>
        <w:rPr>
          <w:spacing w:val="-1"/>
        </w:rPr>
        <w:t xml:space="preserve"> </w:t>
      </w:r>
      <w:r>
        <w:t>risk appetite is</w:t>
      </w:r>
      <w:r>
        <w:rPr>
          <w:spacing w:val="-1"/>
        </w:rPr>
        <w:t xml:space="preserve"> </w:t>
      </w:r>
      <w:r>
        <w:t>recognized</w:t>
      </w:r>
      <w:r>
        <w:rPr>
          <w:spacing w:val="-1"/>
        </w:rPr>
        <w:t xml:space="preserve"> </w:t>
      </w:r>
      <w:r>
        <w:t>and</w:t>
      </w:r>
      <w:r>
        <w:rPr>
          <w:spacing w:val="-2"/>
        </w:rPr>
        <w:t xml:space="preserve"> </w:t>
      </w:r>
      <w:r>
        <w:t>appropriately escalated</w:t>
      </w:r>
      <w:r>
        <w:rPr>
          <w:spacing w:val="-2"/>
        </w:rPr>
        <w:t xml:space="preserve"> </w:t>
      </w:r>
      <w:r>
        <w:t>and</w:t>
      </w:r>
      <w:r>
        <w:rPr>
          <w:spacing w:val="-2"/>
        </w:rPr>
        <w:t xml:space="preserve"> </w:t>
      </w:r>
      <w:r>
        <w:t>addressed</w:t>
      </w:r>
      <w:r>
        <w:rPr>
          <w:spacing w:val="-2"/>
        </w:rPr>
        <w:t xml:space="preserve"> </w:t>
      </w:r>
      <w:r>
        <w:t>in</w:t>
      </w:r>
      <w:r>
        <w:rPr>
          <w:spacing w:val="-2"/>
        </w:rPr>
        <w:t xml:space="preserve"> </w:t>
      </w:r>
      <w:r>
        <w:t xml:space="preserve">a timely </w:t>
      </w:r>
      <w:r>
        <w:rPr>
          <w:spacing w:val="-2"/>
        </w:rPr>
        <w:t>manner.</w:t>
      </w:r>
    </w:p>
    <w:p w14:paraId="591FD0FE" w14:textId="77777777" w:rsidR="00283583" w:rsidRDefault="00283583">
      <w:pPr>
        <w:pStyle w:val="BodyText"/>
        <w:spacing w:before="45"/>
      </w:pPr>
    </w:p>
    <w:p w14:paraId="591FD0FF" w14:textId="77777777" w:rsidR="00283583" w:rsidRDefault="00E203E6">
      <w:pPr>
        <w:pStyle w:val="Heading2"/>
        <w:numPr>
          <w:ilvl w:val="1"/>
          <w:numId w:val="40"/>
        </w:numPr>
        <w:tabs>
          <w:tab w:val="left" w:pos="643"/>
        </w:tabs>
        <w:ind w:left="643" w:hanging="423"/>
      </w:pPr>
      <w:bookmarkStart w:id="5" w:name="2.2_SCIF"/>
      <w:bookmarkStart w:id="6" w:name="_bookmark2"/>
      <w:bookmarkEnd w:id="5"/>
      <w:bookmarkEnd w:id="6"/>
      <w:r>
        <w:rPr>
          <w:color w:val="2C74B5"/>
          <w:spacing w:val="-4"/>
        </w:rPr>
        <w:t>SCIF</w:t>
      </w:r>
    </w:p>
    <w:p w14:paraId="591FD100" w14:textId="77777777" w:rsidR="00283583" w:rsidRDefault="00E203E6">
      <w:pPr>
        <w:pStyle w:val="BodyText"/>
        <w:spacing w:before="20" w:line="259" w:lineRule="auto"/>
        <w:ind w:left="219" w:right="805"/>
        <w:jc w:val="both"/>
      </w:pPr>
      <w:r>
        <w:t>The Chief</w:t>
      </w:r>
      <w:r>
        <w:rPr>
          <w:spacing w:val="-2"/>
        </w:rPr>
        <w:t xml:space="preserve"> </w:t>
      </w:r>
      <w:r>
        <w:t>Operating</w:t>
      </w:r>
      <w:r>
        <w:rPr>
          <w:spacing w:val="-3"/>
        </w:rPr>
        <w:t xml:space="preserve"> </w:t>
      </w:r>
      <w:r>
        <w:t>Officer</w:t>
      </w:r>
      <w:r>
        <w:rPr>
          <w:spacing w:val="-2"/>
        </w:rPr>
        <w:t xml:space="preserve"> </w:t>
      </w:r>
      <w:r>
        <w:t>(COO)</w:t>
      </w:r>
      <w:r>
        <w:rPr>
          <w:spacing w:val="-1"/>
        </w:rPr>
        <w:t xml:space="preserve"> </w:t>
      </w:r>
      <w:r>
        <w:t>of</w:t>
      </w:r>
      <w:r>
        <w:rPr>
          <w:spacing w:val="-2"/>
        </w:rPr>
        <w:t xml:space="preserve"> </w:t>
      </w:r>
      <w:r>
        <w:t>SCIF</w:t>
      </w:r>
      <w:r>
        <w:rPr>
          <w:spacing w:val="-2"/>
        </w:rPr>
        <w:t xml:space="preserve"> </w:t>
      </w:r>
      <w:r>
        <w:t>US Holdco is</w:t>
      </w:r>
      <w:r>
        <w:rPr>
          <w:spacing w:val="-1"/>
        </w:rPr>
        <w:t xml:space="preserve"> </w:t>
      </w:r>
      <w:r>
        <w:t>ultimately</w:t>
      </w:r>
      <w:r>
        <w:rPr>
          <w:spacing w:val="-1"/>
        </w:rPr>
        <w:t xml:space="preserve"> </w:t>
      </w:r>
      <w:r>
        <w:t>responsible for</w:t>
      </w:r>
      <w:r>
        <w:rPr>
          <w:spacing w:val="-5"/>
        </w:rPr>
        <w:t xml:space="preserve"> </w:t>
      </w:r>
      <w:r>
        <w:t>the implementation and management of the Risk Management Policy and reports regularly to the Board on risk in the business. They are jointly responsible for the development of policies and procedures, as well as the implementation, risk monitoring, and mitigation actions through the Risk Registry.</w:t>
      </w:r>
    </w:p>
    <w:p w14:paraId="591FD101" w14:textId="77777777" w:rsidR="00283583" w:rsidRDefault="00E203E6">
      <w:pPr>
        <w:pStyle w:val="BodyText"/>
        <w:spacing w:before="160"/>
        <w:ind w:left="217"/>
        <w:jc w:val="both"/>
      </w:pPr>
      <w:r>
        <w:t>The</w:t>
      </w:r>
      <w:r>
        <w:rPr>
          <w:spacing w:val="-5"/>
        </w:rPr>
        <w:t xml:space="preserve"> </w:t>
      </w:r>
      <w:r>
        <w:t>SCIF</w:t>
      </w:r>
      <w:r>
        <w:rPr>
          <w:spacing w:val="-5"/>
        </w:rPr>
        <w:t xml:space="preserve"> </w:t>
      </w:r>
      <w:r>
        <w:t>team</w:t>
      </w:r>
      <w:r>
        <w:rPr>
          <w:spacing w:val="-8"/>
        </w:rPr>
        <w:t xml:space="preserve"> </w:t>
      </w:r>
      <w:r>
        <w:rPr>
          <w:spacing w:val="-2"/>
        </w:rPr>
        <w:t>will:</w:t>
      </w:r>
    </w:p>
    <w:p w14:paraId="591FD102" w14:textId="77777777" w:rsidR="00283583" w:rsidRDefault="00E203E6">
      <w:pPr>
        <w:pStyle w:val="ListParagraph"/>
        <w:numPr>
          <w:ilvl w:val="2"/>
          <w:numId w:val="40"/>
        </w:numPr>
        <w:tabs>
          <w:tab w:val="left" w:pos="932"/>
          <w:tab w:val="left" w:pos="937"/>
        </w:tabs>
        <w:spacing w:before="180" w:line="259" w:lineRule="auto"/>
        <w:ind w:right="1076" w:hanging="361"/>
      </w:pPr>
      <w:r>
        <w:t>be</w:t>
      </w:r>
      <w:r>
        <w:rPr>
          <w:spacing w:val="-1"/>
        </w:rPr>
        <w:t xml:space="preserve"> </w:t>
      </w:r>
      <w:r>
        <w:t>responsible</w:t>
      </w:r>
      <w:r>
        <w:rPr>
          <w:spacing w:val="-1"/>
        </w:rPr>
        <w:t xml:space="preserve"> </w:t>
      </w:r>
      <w:r>
        <w:t>for</w:t>
      </w:r>
      <w:r>
        <w:rPr>
          <w:spacing w:val="-2"/>
        </w:rPr>
        <w:t xml:space="preserve"> </w:t>
      </w:r>
      <w:r>
        <w:t>presenting</w:t>
      </w:r>
      <w:r>
        <w:rPr>
          <w:spacing w:val="-3"/>
        </w:rPr>
        <w:t xml:space="preserve"> </w:t>
      </w:r>
      <w:r>
        <w:t>to</w:t>
      </w:r>
      <w:r>
        <w:rPr>
          <w:spacing w:val="-1"/>
        </w:rPr>
        <w:t xml:space="preserve"> </w:t>
      </w:r>
      <w:r>
        <w:t>the</w:t>
      </w:r>
      <w:r>
        <w:rPr>
          <w:spacing w:val="-1"/>
        </w:rPr>
        <w:t xml:space="preserve"> </w:t>
      </w:r>
      <w:r>
        <w:t>Board</w:t>
      </w:r>
      <w:r>
        <w:rPr>
          <w:spacing w:val="-3"/>
        </w:rPr>
        <w:t xml:space="preserve"> </w:t>
      </w:r>
      <w:r>
        <w:t>the</w:t>
      </w:r>
      <w:r>
        <w:rPr>
          <w:spacing w:val="-1"/>
        </w:rPr>
        <w:t xml:space="preserve"> </w:t>
      </w:r>
      <w:r>
        <w:t>Risk</w:t>
      </w:r>
      <w:r>
        <w:rPr>
          <w:spacing w:val="-4"/>
        </w:rPr>
        <w:t xml:space="preserve"> </w:t>
      </w:r>
      <w:r>
        <w:t>Registry</w:t>
      </w:r>
      <w:r>
        <w:rPr>
          <w:spacing w:val="-1"/>
        </w:rPr>
        <w:t xml:space="preserve"> </w:t>
      </w:r>
      <w:r>
        <w:t>as</w:t>
      </w:r>
      <w:r>
        <w:rPr>
          <w:spacing w:val="-4"/>
        </w:rPr>
        <w:t xml:space="preserve"> </w:t>
      </w:r>
      <w:r>
        <w:t>part</w:t>
      </w:r>
      <w:r>
        <w:rPr>
          <w:spacing w:val="-4"/>
        </w:rPr>
        <w:t xml:space="preserve"> </w:t>
      </w:r>
      <w:r>
        <w:t>of</w:t>
      </w:r>
      <w:r>
        <w:rPr>
          <w:spacing w:val="-2"/>
        </w:rPr>
        <w:t xml:space="preserve"> </w:t>
      </w:r>
      <w:r>
        <w:t>the</w:t>
      </w:r>
      <w:r>
        <w:rPr>
          <w:spacing w:val="-1"/>
        </w:rPr>
        <w:t xml:space="preserve"> </w:t>
      </w:r>
      <w:r>
        <w:t>board</w:t>
      </w:r>
      <w:r>
        <w:rPr>
          <w:spacing w:val="-7"/>
        </w:rPr>
        <w:t xml:space="preserve"> </w:t>
      </w:r>
      <w:r>
        <w:t>meetings, including highlighting new risks, or changes in the severity of an existing risk;</w:t>
      </w:r>
    </w:p>
    <w:p w14:paraId="591FD103" w14:textId="77777777" w:rsidR="00283583" w:rsidRDefault="00283583">
      <w:pPr>
        <w:pStyle w:val="BodyText"/>
        <w:spacing w:before="23"/>
      </w:pPr>
    </w:p>
    <w:p w14:paraId="591FD104" w14:textId="77777777" w:rsidR="00283583" w:rsidRDefault="00E203E6">
      <w:pPr>
        <w:pStyle w:val="ListParagraph"/>
        <w:numPr>
          <w:ilvl w:val="2"/>
          <w:numId w:val="40"/>
        </w:numPr>
        <w:tabs>
          <w:tab w:val="left" w:pos="932"/>
          <w:tab w:val="left" w:pos="939"/>
        </w:tabs>
        <w:spacing w:line="252" w:lineRule="auto"/>
        <w:ind w:left="939" w:right="1338" w:hanging="363"/>
      </w:pPr>
      <w:r>
        <w:t>ensure</w:t>
      </w:r>
      <w:r>
        <w:rPr>
          <w:spacing w:val="39"/>
        </w:rPr>
        <w:t xml:space="preserve"> </w:t>
      </w:r>
      <w:r>
        <w:t>Sustainability</w:t>
      </w:r>
      <w:r>
        <w:rPr>
          <w:spacing w:val="37"/>
        </w:rPr>
        <w:t xml:space="preserve"> </w:t>
      </w:r>
      <w:r>
        <w:t>factors</w:t>
      </w:r>
      <w:r>
        <w:rPr>
          <w:spacing w:val="38"/>
        </w:rPr>
        <w:t xml:space="preserve"> </w:t>
      </w:r>
      <w:r>
        <w:t>are</w:t>
      </w:r>
      <w:r>
        <w:rPr>
          <w:spacing w:val="36"/>
        </w:rPr>
        <w:t xml:space="preserve"> </w:t>
      </w:r>
      <w:r>
        <w:t>appropriately</w:t>
      </w:r>
      <w:r>
        <w:rPr>
          <w:spacing w:val="37"/>
        </w:rPr>
        <w:t xml:space="preserve"> </w:t>
      </w:r>
      <w:r>
        <w:t>evaluated</w:t>
      </w:r>
      <w:r>
        <w:rPr>
          <w:spacing w:val="35"/>
        </w:rPr>
        <w:t xml:space="preserve"> </w:t>
      </w:r>
      <w:r>
        <w:t>when</w:t>
      </w:r>
      <w:r>
        <w:rPr>
          <w:spacing w:val="37"/>
        </w:rPr>
        <w:t xml:space="preserve"> </w:t>
      </w:r>
      <w:r>
        <w:t>identifying</w:t>
      </w:r>
      <w:r>
        <w:rPr>
          <w:spacing w:val="37"/>
        </w:rPr>
        <w:t xml:space="preserve"> </w:t>
      </w:r>
      <w:r>
        <w:t>risks</w:t>
      </w:r>
      <w:r>
        <w:rPr>
          <w:spacing w:val="38"/>
        </w:rPr>
        <w:t xml:space="preserve"> </w:t>
      </w:r>
      <w:r>
        <w:t>and developing mitigation plans;</w:t>
      </w:r>
    </w:p>
    <w:p w14:paraId="591FD105" w14:textId="77777777" w:rsidR="00283583" w:rsidRDefault="00283583">
      <w:pPr>
        <w:pStyle w:val="BodyText"/>
        <w:spacing w:before="31"/>
      </w:pPr>
    </w:p>
    <w:p w14:paraId="591FD106" w14:textId="141B0A31" w:rsidR="00283583" w:rsidRDefault="00E203E6">
      <w:pPr>
        <w:pStyle w:val="ListParagraph"/>
        <w:numPr>
          <w:ilvl w:val="2"/>
          <w:numId w:val="40"/>
        </w:numPr>
        <w:tabs>
          <w:tab w:val="left" w:pos="933"/>
          <w:tab w:val="left" w:pos="940"/>
        </w:tabs>
        <w:spacing w:line="259" w:lineRule="auto"/>
        <w:ind w:left="940" w:right="1270" w:hanging="363"/>
      </w:pPr>
      <w:r>
        <w:t>assist</w:t>
      </w:r>
      <w:r>
        <w:rPr>
          <w:spacing w:val="-1"/>
        </w:rPr>
        <w:t xml:space="preserve"> </w:t>
      </w:r>
      <w:r>
        <w:t>the</w:t>
      </w:r>
      <w:r>
        <w:rPr>
          <w:spacing w:val="-1"/>
        </w:rPr>
        <w:t xml:space="preserve"> </w:t>
      </w:r>
      <w:r>
        <w:t>Board</w:t>
      </w:r>
      <w:r>
        <w:rPr>
          <w:spacing w:val="-3"/>
        </w:rPr>
        <w:t xml:space="preserve"> </w:t>
      </w:r>
      <w:r>
        <w:t>in</w:t>
      </w:r>
      <w:r>
        <w:rPr>
          <w:spacing w:val="-3"/>
        </w:rPr>
        <w:t xml:space="preserve"> </w:t>
      </w:r>
      <w:r>
        <w:t>implementing</w:t>
      </w:r>
      <w:r>
        <w:rPr>
          <w:spacing w:val="-3"/>
        </w:rPr>
        <w:t xml:space="preserve"> </w:t>
      </w:r>
      <w:r>
        <w:t>and</w:t>
      </w:r>
      <w:r>
        <w:rPr>
          <w:spacing w:val="-3"/>
        </w:rPr>
        <w:t xml:space="preserve"> </w:t>
      </w:r>
      <w:r>
        <w:t>maintaining</w:t>
      </w:r>
      <w:r>
        <w:rPr>
          <w:spacing w:val="-3"/>
        </w:rPr>
        <w:t xml:space="preserve"> </w:t>
      </w:r>
      <w:r>
        <w:t>the</w:t>
      </w:r>
      <w:r>
        <w:rPr>
          <w:spacing w:val="-4"/>
        </w:rPr>
        <w:t xml:space="preserve"> </w:t>
      </w:r>
      <w:r>
        <w:t>Risk</w:t>
      </w:r>
      <w:r>
        <w:rPr>
          <w:spacing w:val="-1"/>
        </w:rPr>
        <w:t xml:space="preserve"> </w:t>
      </w:r>
      <w:r>
        <w:t>Culture</w:t>
      </w:r>
      <w:r>
        <w:rPr>
          <w:spacing w:val="-1"/>
        </w:rPr>
        <w:t xml:space="preserve"> </w:t>
      </w:r>
      <w:r>
        <w:t>in</w:t>
      </w:r>
      <w:r>
        <w:rPr>
          <w:spacing w:val="-3"/>
        </w:rPr>
        <w:t xml:space="preserve"> </w:t>
      </w:r>
      <w:r>
        <w:t>all</w:t>
      </w:r>
      <w:r>
        <w:rPr>
          <w:spacing w:val="-2"/>
        </w:rPr>
        <w:t xml:space="preserve"> </w:t>
      </w:r>
      <w:r>
        <w:t>SSSV</w:t>
      </w:r>
      <w:r>
        <w:rPr>
          <w:spacing w:val="-4"/>
        </w:rPr>
        <w:t xml:space="preserve"> </w:t>
      </w:r>
      <w:r>
        <w:t>employees and suppliers; and,</w:t>
      </w:r>
    </w:p>
    <w:p w14:paraId="591FD107" w14:textId="77777777" w:rsidR="00283583" w:rsidRDefault="00283583">
      <w:pPr>
        <w:pStyle w:val="BodyText"/>
        <w:spacing w:before="20"/>
      </w:pPr>
    </w:p>
    <w:p w14:paraId="591FD108" w14:textId="77777777" w:rsidR="00283583" w:rsidRDefault="00E203E6">
      <w:pPr>
        <w:pStyle w:val="ListParagraph"/>
        <w:numPr>
          <w:ilvl w:val="2"/>
          <w:numId w:val="40"/>
        </w:numPr>
        <w:tabs>
          <w:tab w:val="left" w:pos="933"/>
          <w:tab w:val="left" w:pos="940"/>
        </w:tabs>
        <w:spacing w:line="259" w:lineRule="auto"/>
        <w:ind w:left="940" w:right="975" w:hanging="363"/>
      </w:pPr>
      <w:r>
        <w:t>will</w:t>
      </w:r>
      <w:r>
        <w:rPr>
          <w:spacing w:val="-1"/>
        </w:rPr>
        <w:t xml:space="preserve"> </w:t>
      </w:r>
      <w:r>
        <w:t>share</w:t>
      </w:r>
      <w:r>
        <w:rPr>
          <w:spacing w:val="-3"/>
        </w:rPr>
        <w:t xml:space="preserve"> </w:t>
      </w:r>
      <w:r>
        <w:t>the</w:t>
      </w:r>
      <w:r>
        <w:rPr>
          <w:spacing w:val="-3"/>
        </w:rPr>
        <w:t xml:space="preserve"> </w:t>
      </w:r>
      <w:r>
        <w:t>main</w:t>
      </w:r>
      <w:r>
        <w:rPr>
          <w:spacing w:val="-4"/>
        </w:rPr>
        <w:t xml:space="preserve"> </w:t>
      </w:r>
      <w:r>
        <w:t>outcomes</w:t>
      </w:r>
      <w:r>
        <w:rPr>
          <w:spacing w:val="-1"/>
        </w:rPr>
        <w:t xml:space="preserve"> </w:t>
      </w:r>
      <w:r>
        <w:t>of</w:t>
      </w:r>
      <w:r>
        <w:rPr>
          <w:spacing w:val="-3"/>
        </w:rPr>
        <w:t xml:space="preserve"> </w:t>
      </w:r>
      <w:r>
        <w:t>the</w:t>
      </w:r>
      <w:r>
        <w:rPr>
          <w:spacing w:val="-3"/>
        </w:rPr>
        <w:t xml:space="preserve"> </w:t>
      </w:r>
      <w:r>
        <w:t>Risk</w:t>
      </w:r>
      <w:r>
        <w:rPr>
          <w:spacing w:val="-3"/>
        </w:rPr>
        <w:t xml:space="preserve"> </w:t>
      </w:r>
      <w:r>
        <w:t>Registry</w:t>
      </w:r>
      <w:r>
        <w:rPr>
          <w:spacing w:val="-2"/>
        </w:rPr>
        <w:t xml:space="preserve"> </w:t>
      </w:r>
      <w:r>
        <w:t>on</w:t>
      </w:r>
      <w:r>
        <w:rPr>
          <w:spacing w:val="-2"/>
        </w:rPr>
        <w:t xml:space="preserve"> </w:t>
      </w:r>
      <w:r>
        <w:t>an</w:t>
      </w:r>
      <w:r>
        <w:rPr>
          <w:spacing w:val="-2"/>
        </w:rPr>
        <w:t xml:space="preserve"> </w:t>
      </w:r>
      <w:r>
        <w:t>annual</w:t>
      </w:r>
      <w:r>
        <w:rPr>
          <w:spacing w:val="-1"/>
        </w:rPr>
        <w:t xml:space="preserve"> </w:t>
      </w:r>
      <w:r>
        <w:t>basis</w:t>
      </w:r>
      <w:r>
        <w:rPr>
          <w:spacing w:val="-1"/>
        </w:rPr>
        <w:t xml:space="preserve"> </w:t>
      </w:r>
      <w:r>
        <w:t>with</w:t>
      </w:r>
      <w:r>
        <w:rPr>
          <w:spacing w:val="-4"/>
        </w:rPr>
        <w:t xml:space="preserve"> </w:t>
      </w:r>
      <w:r>
        <w:t>the</w:t>
      </w:r>
      <w:r>
        <w:rPr>
          <w:spacing w:val="-3"/>
        </w:rPr>
        <w:t xml:space="preserve"> </w:t>
      </w:r>
      <w:r>
        <w:t>main</w:t>
      </w:r>
      <w:r>
        <w:rPr>
          <w:spacing w:val="-2"/>
        </w:rPr>
        <w:t xml:space="preserve"> </w:t>
      </w:r>
      <w:r>
        <w:t>external stakeholders, prior to 30 June of each year in a dedicated session.</w:t>
      </w:r>
    </w:p>
    <w:p w14:paraId="591FD109" w14:textId="77777777" w:rsidR="00283583" w:rsidRDefault="00283583">
      <w:pPr>
        <w:pStyle w:val="BodyText"/>
        <w:spacing w:before="201"/>
      </w:pPr>
    </w:p>
    <w:p w14:paraId="591FD10A" w14:textId="77777777" w:rsidR="00283583" w:rsidRDefault="00E203E6">
      <w:pPr>
        <w:pStyle w:val="Heading2"/>
        <w:numPr>
          <w:ilvl w:val="1"/>
          <w:numId w:val="40"/>
        </w:numPr>
        <w:tabs>
          <w:tab w:val="left" w:pos="643"/>
        </w:tabs>
        <w:ind w:left="643" w:hanging="423"/>
      </w:pPr>
      <w:bookmarkStart w:id="7" w:name="2.3_Service_partners"/>
      <w:bookmarkStart w:id="8" w:name="_bookmark3"/>
      <w:bookmarkEnd w:id="7"/>
      <w:bookmarkEnd w:id="8"/>
      <w:r>
        <w:rPr>
          <w:color w:val="2C74B5"/>
        </w:rPr>
        <w:t>Service</w:t>
      </w:r>
      <w:r>
        <w:rPr>
          <w:color w:val="2C74B5"/>
          <w:spacing w:val="-10"/>
        </w:rPr>
        <w:t xml:space="preserve"> </w:t>
      </w:r>
      <w:r>
        <w:rPr>
          <w:color w:val="2C74B5"/>
          <w:spacing w:val="-2"/>
        </w:rPr>
        <w:t>partners</w:t>
      </w:r>
    </w:p>
    <w:p w14:paraId="591FD10B" w14:textId="77777777" w:rsidR="00283583" w:rsidRDefault="00E203E6">
      <w:pPr>
        <w:pStyle w:val="BodyText"/>
        <w:spacing w:before="32" w:line="259" w:lineRule="auto"/>
        <w:ind w:left="220" w:right="803" w:hanging="4"/>
        <w:jc w:val="both"/>
      </w:pPr>
      <w:r>
        <w:t>In</w:t>
      </w:r>
      <w:r>
        <w:rPr>
          <w:spacing w:val="-4"/>
        </w:rPr>
        <w:t xml:space="preserve"> </w:t>
      </w:r>
      <w:r>
        <w:t>the</w:t>
      </w:r>
      <w:r>
        <w:rPr>
          <w:spacing w:val="-5"/>
        </w:rPr>
        <w:t xml:space="preserve"> </w:t>
      </w:r>
      <w:r>
        <w:t>case</w:t>
      </w:r>
      <w:r>
        <w:rPr>
          <w:spacing w:val="-5"/>
        </w:rPr>
        <w:t xml:space="preserve"> </w:t>
      </w:r>
      <w:r>
        <w:t>where</w:t>
      </w:r>
      <w:r>
        <w:rPr>
          <w:spacing w:val="-5"/>
        </w:rPr>
        <w:t xml:space="preserve"> </w:t>
      </w:r>
      <w:r>
        <w:t>Service</w:t>
      </w:r>
      <w:r>
        <w:rPr>
          <w:spacing w:val="-5"/>
        </w:rPr>
        <w:t xml:space="preserve"> </w:t>
      </w:r>
      <w:r>
        <w:t>partners</w:t>
      </w:r>
      <w:r>
        <w:rPr>
          <w:spacing w:val="-3"/>
        </w:rPr>
        <w:t xml:space="preserve"> </w:t>
      </w:r>
      <w:r>
        <w:t>and</w:t>
      </w:r>
      <w:r>
        <w:rPr>
          <w:spacing w:val="-6"/>
        </w:rPr>
        <w:t xml:space="preserve"> </w:t>
      </w:r>
      <w:r>
        <w:t>strategic</w:t>
      </w:r>
      <w:r>
        <w:rPr>
          <w:spacing w:val="-3"/>
        </w:rPr>
        <w:t xml:space="preserve"> </w:t>
      </w:r>
      <w:r>
        <w:t>suppliers</w:t>
      </w:r>
      <w:r>
        <w:rPr>
          <w:spacing w:val="-4"/>
        </w:rPr>
        <w:t xml:space="preserve"> </w:t>
      </w:r>
      <w:r>
        <w:t>are</w:t>
      </w:r>
      <w:r>
        <w:rPr>
          <w:spacing w:val="-5"/>
        </w:rPr>
        <w:t xml:space="preserve"> </w:t>
      </w:r>
      <w:r>
        <w:t>responsible</w:t>
      </w:r>
      <w:r>
        <w:rPr>
          <w:spacing w:val="-5"/>
        </w:rPr>
        <w:t xml:space="preserve"> </w:t>
      </w:r>
      <w:r>
        <w:t>for</w:t>
      </w:r>
      <w:r>
        <w:rPr>
          <w:spacing w:val="-6"/>
        </w:rPr>
        <w:t xml:space="preserve"> </w:t>
      </w:r>
      <w:r>
        <w:t>the</w:t>
      </w:r>
      <w:r>
        <w:rPr>
          <w:spacing w:val="-5"/>
        </w:rPr>
        <w:t xml:space="preserve"> </w:t>
      </w:r>
      <w:r>
        <w:t>implementation</w:t>
      </w:r>
      <w:r>
        <w:rPr>
          <w:spacing w:val="-7"/>
        </w:rPr>
        <w:t xml:space="preserve"> </w:t>
      </w:r>
      <w:r>
        <w:t xml:space="preserve">and management of the Risk Management Policy, they will report regularly to the Board on risk in the </w:t>
      </w:r>
      <w:r>
        <w:rPr>
          <w:spacing w:val="-2"/>
        </w:rPr>
        <w:t>business.</w:t>
      </w:r>
    </w:p>
    <w:p w14:paraId="591FD10C" w14:textId="77777777" w:rsidR="00283583" w:rsidRDefault="00E203E6">
      <w:pPr>
        <w:pStyle w:val="BodyText"/>
        <w:spacing w:before="153" w:line="259" w:lineRule="auto"/>
        <w:ind w:left="220" w:right="802"/>
        <w:jc w:val="both"/>
      </w:pPr>
      <w:r>
        <w:t>Where they are responsible for the development of policies and procedures, as well as of the implementation, risk monitoring, and mitigation actions through the Risk Registry, including Sustainability related risks,</w:t>
      </w:r>
      <w:r>
        <w:rPr>
          <w:spacing w:val="40"/>
        </w:rPr>
        <w:t xml:space="preserve"> </w:t>
      </w:r>
      <w:r>
        <w:t>the company’s Manager, SiFi Networks or its assigned delegate(s) will:</w:t>
      </w:r>
    </w:p>
    <w:p w14:paraId="591FD10D" w14:textId="77777777" w:rsidR="00283583" w:rsidRDefault="00283583">
      <w:pPr>
        <w:spacing w:line="259" w:lineRule="auto"/>
        <w:jc w:val="both"/>
        <w:sectPr w:rsidR="00283583">
          <w:pgSz w:w="11930" w:h="16860"/>
          <w:pgMar w:top="1360" w:right="620" w:bottom="1180" w:left="1220" w:header="450" w:footer="993" w:gutter="0"/>
          <w:cols w:space="720"/>
        </w:sectPr>
      </w:pPr>
    </w:p>
    <w:p w14:paraId="591FD10E" w14:textId="77777777" w:rsidR="00283583" w:rsidRDefault="00E203E6">
      <w:pPr>
        <w:pStyle w:val="ListParagraph"/>
        <w:numPr>
          <w:ilvl w:val="2"/>
          <w:numId w:val="40"/>
        </w:numPr>
        <w:tabs>
          <w:tab w:val="left" w:pos="936"/>
        </w:tabs>
        <w:spacing w:before="32"/>
        <w:ind w:left="936" w:hanging="356"/>
      </w:pPr>
      <w:r>
        <w:lastRenderedPageBreak/>
        <w:t>Support</w:t>
      </w:r>
      <w:r>
        <w:rPr>
          <w:spacing w:val="-5"/>
        </w:rPr>
        <w:t xml:space="preserve"> </w:t>
      </w:r>
      <w:r>
        <w:t>SCIF</w:t>
      </w:r>
      <w:r>
        <w:rPr>
          <w:spacing w:val="-9"/>
        </w:rPr>
        <w:t xml:space="preserve"> </w:t>
      </w:r>
      <w:r>
        <w:t>on</w:t>
      </w:r>
      <w:r>
        <w:rPr>
          <w:spacing w:val="-10"/>
        </w:rPr>
        <w:t xml:space="preserve"> </w:t>
      </w:r>
      <w:r>
        <w:t>reporting</w:t>
      </w:r>
      <w:r>
        <w:rPr>
          <w:spacing w:val="-6"/>
        </w:rPr>
        <w:t xml:space="preserve"> </w:t>
      </w:r>
      <w:r>
        <w:t>to</w:t>
      </w:r>
      <w:r>
        <w:rPr>
          <w:spacing w:val="-3"/>
        </w:rPr>
        <w:t xml:space="preserve"> </w:t>
      </w:r>
      <w:r>
        <w:t>the</w:t>
      </w:r>
      <w:r>
        <w:rPr>
          <w:spacing w:val="-6"/>
        </w:rPr>
        <w:t xml:space="preserve"> </w:t>
      </w:r>
      <w:r>
        <w:t>Board</w:t>
      </w:r>
      <w:r>
        <w:rPr>
          <w:spacing w:val="-10"/>
        </w:rPr>
        <w:t xml:space="preserve"> </w:t>
      </w:r>
      <w:r>
        <w:t>on</w:t>
      </w:r>
      <w:r>
        <w:rPr>
          <w:spacing w:val="-10"/>
        </w:rPr>
        <w:t xml:space="preserve"> </w:t>
      </w:r>
      <w:r>
        <w:t>the</w:t>
      </w:r>
      <w:r>
        <w:rPr>
          <w:spacing w:val="-8"/>
        </w:rPr>
        <w:t xml:space="preserve"> </w:t>
      </w:r>
      <w:r>
        <w:t>Risk</w:t>
      </w:r>
      <w:r>
        <w:rPr>
          <w:spacing w:val="-1"/>
        </w:rPr>
        <w:t xml:space="preserve"> </w:t>
      </w:r>
      <w:r>
        <w:rPr>
          <w:spacing w:val="-2"/>
        </w:rPr>
        <w:t>Registry;</w:t>
      </w:r>
    </w:p>
    <w:p w14:paraId="591FD10F" w14:textId="77777777" w:rsidR="00283583" w:rsidRDefault="00E203E6">
      <w:pPr>
        <w:pStyle w:val="ListParagraph"/>
        <w:numPr>
          <w:ilvl w:val="2"/>
          <w:numId w:val="40"/>
        </w:numPr>
        <w:tabs>
          <w:tab w:val="left" w:pos="934"/>
        </w:tabs>
        <w:spacing w:before="19"/>
        <w:ind w:left="934" w:hanging="356"/>
      </w:pPr>
      <w:r>
        <w:t>Build</w:t>
      </w:r>
      <w:r>
        <w:rPr>
          <w:spacing w:val="-12"/>
        </w:rPr>
        <w:t xml:space="preserve"> </w:t>
      </w:r>
      <w:r>
        <w:t>risk</w:t>
      </w:r>
      <w:r>
        <w:rPr>
          <w:spacing w:val="-8"/>
        </w:rPr>
        <w:t xml:space="preserve"> </w:t>
      </w:r>
      <w:r>
        <w:t>aware</w:t>
      </w:r>
      <w:r>
        <w:rPr>
          <w:spacing w:val="-8"/>
        </w:rPr>
        <w:t xml:space="preserve"> </w:t>
      </w:r>
      <w:r>
        <w:t>culture</w:t>
      </w:r>
      <w:r>
        <w:rPr>
          <w:spacing w:val="-10"/>
        </w:rPr>
        <w:t xml:space="preserve"> </w:t>
      </w:r>
      <w:r>
        <w:t>within</w:t>
      </w:r>
      <w:r>
        <w:rPr>
          <w:spacing w:val="-11"/>
        </w:rPr>
        <w:t xml:space="preserve"> </w:t>
      </w:r>
      <w:r>
        <w:t>the</w:t>
      </w:r>
      <w:r>
        <w:rPr>
          <w:spacing w:val="-6"/>
        </w:rPr>
        <w:t xml:space="preserve"> </w:t>
      </w:r>
      <w:r>
        <w:rPr>
          <w:spacing w:val="-2"/>
        </w:rPr>
        <w:t>teams;</w:t>
      </w:r>
    </w:p>
    <w:p w14:paraId="591FD110" w14:textId="77777777" w:rsidR="00283583" w:rsidRDefault="00E203E6">
      <w:pPr>
        <w:pStyle w:val="ListParagraph"/>
        <w:numPr>
          <w:ilvl w:val="2"/>
          <w:numId w:val="40"/>
        </w:numPr>
        <w:tabs>
          <w:tab w:val="left" w:pos="934"/>
        </w:tabs>
        <w:spacing w:before="22"/>
        <w:ind w:left="934" w:hanging="356"/>
      </w:pPr>
      <w:r>
        <w:t>Agree</w:t>
      </w:r>
      <w:r>
        <w:rPr>
          <w:spacing w:val="-13"/>
        </w:rPr>
        <w:t xml:space="preserve"> </w:t>
      </w:r>
      <w:r>
        <w:t>upon</w:t>
      </w:r>
      <w:r>
        <w:rPr>
          <w:spacing w:val="-12"/>
        </w:rPr>
        <w:t xml:space="preserve"> </w:t>
      </w:r>
      <w:r>
        <w:t>risk</w:t>
      </w:r>
      <w:r>
        <w:rPr>
          <w:spacing w:val="-13"/>
        </w:rPr>
        <w:t xml:space="preserve"> </w:t>
      </w:r>
      <w:r>
        <w:t>management</w:t>
      </w:r>
      <w:r>
        <w:rPr>
          <w:spacing w:val="-12"/>
        </w:rPr>
        <w:t xml:space="preserve"> </w:t>
      </w:r>
      <w:r>
        <w:t>performance</w:t>
      </w:r>
      <w:r>
        <w:rPr>
          <w:spacing w:val="-12"/>
        </w:rPr>
        <w:t xml:space="preserve"> </w:t>
      </w:r>
      <w:r>
        <w:rPr>
          <w:spacing w:val="-2"/>
        </w:rPr>
        <w:t>targets;</w:t>
      </w:r>
    </w:p>
    <w:p w14:paraId="591FD111" w14:textId="77777777" w:rsidR="00283583" w:rsidRDefault="00E203E6">
      <w:pPr>
        <w:pStyle w:val="ListParagraph"/>
        <w:numPr>
          <w:ilvl w:val="2"/>
          <w:numId w:val="40"/>
        </w:numPr>
        <w:tabs>
          <w:tab w:val="left" w:pos="934"/>
          <w:tab w:val="left" w:pos="939"/>
        </w:tabs>
        <w:spacing w:before="19" w:line="259" w:lineRule="auto"/>
        <w:ind w:left="939" w:right="1655" w:hanging="361"/>
      </w:pPr>
      <w:r>
        <w:t>Confirm</w:t>
      </w:r>
      <w:r>
        <w:rPr>
          <w:spacing w:val="-6"/>
        </w:rPr>
        <w:t xml:space="preserve"> </w:t>
      </w:r>
      <w:r>
        <w:t>that</w:t>
      </w:r>
      <w:r>
        <w:rPr>
          <w:spacing w:val="-4"/>
        </w:rPr>
        <w:t xml:space="preserve"> </w:t>
      </w:r>
      <w:r>
        <w:t>Sustainability</w:t>
      </w:r>
      <w:r>
        <w:rPr>
          <w:spacing w:val="-6"/>
        </w:rPr>
        <w:t xml:space="preserve"> </w:t>
      </w:r>
      <w:r>
        <w:t>risks</w:t>
      </w:r>
      <w:r>
        <w:rPr>
          <w:spacing w:val="-4"/>
        </w:rPr>
        <w:t xml:space="preserve"> </w:t>
      </w:r>
      <w:r>
        <w:t>are</w:t>
      </w:r>
      <w:r>
        <w:rPr>
          <w:spacing w:val="-6"/>
        </w:rPr>
        <w:t xml:space="preserve"> </w:t>
      </w:r>
      <w:r>
        <w:t>included</w:t>
      </w:r>
      <w:r>
        <w:rPr>
          <w:spacing w:val="-7"/>
        </w:rPr>
        <w:t xml:space="preserve"> </w:t>
      </w:r>
      <w:r>
        <w:t>in</w:t>
      </w:r>
      <w:r>
        <w:rPr>
          <w:spacing w:val="-5"/>
        </w:rPr>
        <w:t xml:space="preserve"> </w:t>
      </w:r>
      <w:r>
        <w:t>the</w:t>
      </w:r>
      <w:r>
        <w:rPr>
          <w:spacing w:val="-8"/>
        </w:rPr>
        <w:t xml:space="preserve"> </w:t>
      </w:r>
      <w:r>
        <w:t>Risk</w:t>
      </w:r>
      <w:r>
        <w:rPr>
          <w:spacing w:val="-1"/>
        </w:rPr>
        <w:t xml:space="preserve"> </w:t>
      </w:r>
      <w:r>
        <w:t>Registry</w:t>
      </w:r>
      <w:r>
        <w:rPr>
          <w:spacing w:val="-3"/>
        </w:rPr>
        <w:t xml:space="preserve"> </w:t>
      </w:r>
      <w:r>
        <w:t>and</w:t>
      </w:r>
      <w:r>
        <w:rPr>
          <w:spacing w:val="-5"/>
        </w:rPr>
        <w:t xml:space="preserve"> </w:t>
      </w:r>
      <w:r>
        <w:t>risk</w:t>
      </w:r>
      <w:r>
        <w:rPr>
          <w:spacing w:val="-9"/>
        </w:rPr>
        <w:t xml:space="preserve"> </w:t>
      </w:r>
      <w:r>
        <w:t>monitoring processes of service partners;</w:t>
      </w:r>
    </w:p>
    <w:p w14:paraId="591FD112" w14:textId="77777777" w:rsidR="00283583" w:rsidRDefault="00E203E6">
      <w:pPr>
        <w:pStyle w:val="ListParagraph"/>
        <w:numPr>
          <w:ilvl w:val="2"/>
          <w:numId w:val="40"/>
        </w:numPr>
        <w:tabs>
          <w:tab w:val="left" w:pos="935"/>
        </w:tabs>
        <w:spacing w:before="1"/>
        <w:ind w:left="935" w:hanging="356"/>
      </w:pPr>
      <w:r>
        <w:rPr>
          <w:spacing w:val="-2"/>
        </w:rPr>
        <w:t>Ensure</w:t>
      </w:r>
      <w:r>
        <w:rPr>
          <w:spacing w:val="7"/>
        </w:rPr>
        <w:t xml:space="preserve"> </w:t>
      </w:r>
      <w:r>
        <w:rPr>
          <w:spacing w:val="-2"/>
        </w:rPr>
        <w:t>implementation</w:t>
      </w:r>
      <w:r>
        <w:rPr>
          <w:spacing w:val="-5"/>
        </w:rPr>
        <w:t xml:space="preserve"> </w:t>
      </w:r>
      <w:r>
        <w:rPr>
          <w:spacing w:val="-2"/>
        </w:rPr>
        <w:t>of</w:t>
      </w:r>
      <w:r>
        <w:rPr>
          <w:spacing w:val="2"/>
        </w:rPr>
        <w:t xml:space="preserve"> </w:t>
      </w:r>
      <w:r>
        <w:rPr>
          <w:spacing w:val="-2"/>
        </w:rPr>
        <w:t>risk</w:t>
      </w:r>
      <w:r>
        <w:rPr>
          <w:spacing w:val="9"/>
        </w:rPr>
        <w:t xml:space="preserve"> </w:t>
      </w:r>
      <w:r>
        <w:rPr>
          <w:spacing w:val="-2"/>
        </w:rPr>
        <w:t>improvement</w:t>
      </w:r>
      <w:r>
        <w:rPr>
          <w:spacing w:val="3"/>
        </w:rPr>
        <w:t xml:space="preserve"> </w:t>
      </w:r>
      <w:r>
        <w:rPr>
          <w:spacing w:val="-2"/>
        </w:rPr>
        <w:t>recommendations;</w:t>
      </w:r>
      <w:r>
        <w:rPr>
          <w:spacing w:val="8"/>
        </w:rPr>
        <w:t xml:space="preserve"> </w:t>
      </w:r>
      <w:r>
        <w:rPr>
          <w:spacing w:val="-5"/>
        </w:rPr>
        <w:t>and</w:t>
      </w:r>
    </w:p>
    <w:p w14:paraId="591FD113" w14:textId="77777777" w:rsidR="00283583" w:rsidRDefault="00E203E6">
      <w:pPr>
        <w:pStyle w:val="ListParagraph"/>
        <w:numPr>
          <w:ilvl w:val="2"/>
          <w:numId w:val="40"/>
        </w:numPr>
        <w:tabs>
          <w:tab w:val="left" w:pos="935"/>
        </w:tabs>
        <w:spacing w:before="22"/>
        <w:ind w:left="935" w:hanging="356"/>
      </w:pPr>
      <w:r>
        <w:t>Identify</w:t>
      </w:r>
      <w:r>
        <w:rPr>
          <w:spacing w:val="-9"/>
        </w:rPr>
        <w:t xml:space="preserve"> </w:t>
      </w:r>
      <w:r>
        <w:t>and</w:t>
      </w:r>
      <w:r>
        <w:rPr>
          <w:spacing w:val="-13"/>
        </w:rPr>
        <w:t xml:space="preserve"> </w:t>
      </w:r>
      <w:r>
        <w:t>report</w:t>
      </w:r>
      <w:r>
        <w:rPr>
          <w:spacing w:val="-11"/>
        </w:rPr>
        <w:t xml:space="preserve"> </w:t>
      </w:r>
      <w:r>
        <w:t>changed</w:t>
      </w:r>
      <w:r>
        <w:rPr>
          <w:spacing w:val="-12"/>
        </w:rPr>
        <w:t xml:space="preserve"> </w:t>
      </w:r>
      <w:r>
        <w:t>circumstances</w:t>
      </w:r>
      <w:r>
        <w:rPr>
          <w:spacing w:val="-12"/>
        </w:rPr>
        <w:t xml:space="preserve"> </w:t>
      </w:r>
      <w:r>
        <w:t>/</w:t>
      </w:r>
      <w:r>
        <w:rPr>
          <w:spacing w:val="-10"/>
        </w:rPr>
        <w:t xml:space="preserve"> </w:t>
      </w:r>
      <w:r>
        <w:rPr>
          <w:spacing w:val="-2"/>
        </w:rPr>
        <w:t>risks.</w:t>
      </w:r>
    </w:p>
    <w:p w14:paraId="591FD114" w14:textId="77777777" w:rsidR="00283583" w:rsidRDefault="00E203E6">
      <w:pPr>
        <w:pStyle w:val="Heading4"/>
        <w:spacing w:before="181"/>
        <w:ind w:firstLine="0"/>
        <w:jc w:val="both"/>
      </w:pPr>
      <w:r>
        <w:rPr>
          <w:color w:val="2C74B5"/>
        </w:rPr>
        <w:t>Risk</w:t>
      </w:r>
      <w:r>
        <w:rPr>
          <w:color w:val="2C74B5"/>
          <w:spacing w:val="-12"/>
        </w:rPr>
        <w:t xml:space="preserve"> </w:t>
      </w:r>
      <w:r>
        <w:rPr>
          <w:color w:val="2C74B5"/>
        </w:rPr>
        <w:t>Management</w:t>
      </w:r>
      <w:r>
        <w:rPr>
          <w:color w:val="2C74B5"/>
          <w:spacing w:val="-8"/>
        </w:rPr>
        <w:t xml:space="preserve"> </w:t>
      </w:r>
      <w:r>
        <w:rPr>
          <w:color w:val="2C74B5"/>
        </w:rPr>
        <w:t>responsibilities</w:t>
      </w:r>
      <w:r>
        <w:rPr>
          <w:color w:val="2C74B5"/>
          <w:spacing w:val="-7"/>
        </w:rPr>
        <w:t xml:space="preserve"> </w:t>
      </w:r>
      <w:r>
        <w:rPr>
          <w:color w:val="2C74B5"/>
        </w:rPr>
        <w:t>for</w:t>
      </w:r>
      <w:r>
        <w:rPr>
          <w:color w:val="2C74B5"/>
          <w:spacing w:val="-4"/>
        </w:rPr>
        <w:t xml:space="preserve"> </w:t>
      </w:r>
      <w:r>
        <w:rPr>
          <w:color w:val="2C74B5"/>
        </w:rPr>
        <w:t>internal</w:t>
      </w:r>
      <w:r>
        <w:rPr>
          <w:color w:val="2C74B5"/>
          <w:spacing w:val="-10"/>
        </w:rPr>
        <w:t xml:space="preserve"> </w:t>
      </w:r>
      <w:r>
        <w:rPr>
          <w:color w:val="2C74B5"/>
        </w:rPr>
        <w:t>and</w:t>
      </w:r>
      <w:r>
        <w:rPr>
          <w:color w:val="2C74B5"/>
          <w:spacing w:val="-13"/>
        </w:rPr>
        <w:t xml:space="preserve"> </w:t>
      </w:r>
      <w:r>
        <w:rPr>
          <w:color w:val="2C74B5"/>
        </w:rPr>
        <w:t>outsourced</w:t>
      </w:r>
      <w:r>
        <w:rPr>
          <w:color w:val="2C74B5"/>
          <w:spacing w:val="-7"/>
        </w:rPr>
        <w:t xml:space="preserve"> </w:t>
      </w:r>
      <w:r>
        <w:rPr>
          <w:color w:val="2C74B5"/>
          <w:spacing w:val="-2"/>
        </w:rPr>
        <w:t>employees:</w:t>
      </w:r>
    </w:p>
    <w:p w14:paraId="591FD115" w14:textId="77777777" w:rsidR="00283583" w:rsidRDefault="00E203E6">
      <w:pPr>
        <w:pStyle w:val="ListParagraph"/>
        <w:numPr>
          <w:ilvl w:val="0"/>
          <w:numId w:val="39"/>
        </w:numPr>
        <w:tabs>
          <w:tab w:val="left" w:pos="936"/>
        </w:tabs>
        <w:spacing w:before="23"/>
        <w:ind w:left="936" w:hanging="356"/>
      </w:pPr>
      <w:r>
        <w:rPr>
          <w:spacing w:val="-2"/>
        </w:rPr>
        <w:t>Understand,</w:t>
      </w:r>
      <w:r>
        <w:rPr>
          <w:spacing w:val="3"/>
        </w:rPr>
        <w:t xml:space="preserve"> </w:t>
      </w:r>
      <w:r>
        <w:rPr>
          <w:spacing w:val="-2"/>
        </w:rPr>
        <w:t>accept</w:t>
      </w:r>
      <w:r>
        <w:t xml:space="preserve"> </w:t>
      </w:r>
      <w:r>
        <w:rPr>
          <w:spacing w:val="-2"/>
        </w:rPr>
        <w:t>and</w:t>
      </w:r>
      <w:r>
        <w:t xml:space="preserve"> </w:t>
      </w:r>
      <w:r>
        <w:rPr>
          <w:spacing w:val="-2"/>
        </w:rPr>
        <w:t>implement Risk</w:t>
      </w:r>
      <w:r>
        <w:t xml:space="preserve"> </w:t>
      </w:r>
      <w:r>
        <w:rPr>
          <w:spacing w:val="-2"/>
        </w:rPr>
        <w:t>Management</w:t>
      </w:r>
      <w:r>
        <w:rPr>
          <w:spacing w:val="-1"/>
        </w:rPr>
        <w:t xml:space="preserve"> </w:t>
      </w:r>
      <w:r>
        <w:rPr>
          <w:spacing w:val="-2"/>
        </w:rPr>
        <w:t>processes;</w:t>
      </w:r>
    </w:p>
    <w:p w14:paraId="591FD116" w14:textId="77777777" w:rsidR="00283583" w:rsidRDefault="00E203E6">
      <w:pPr>
        <w:pStyle w:val="ListParagraph"/>
        <w:numPr>
          <w:ilvl w:val="0"/>
          <w:numId w:val="39"/>
        </w:numPr>
        <w:tabs>
          <w:tab w:val="left" w:pos="936"/>
        </w:tabs>
        <w:spacing w:before="20"/>
        <w:ind w:left="936" w:hanging="356"/>
      </w:pPr>
      <w:r>
        <w:rPr>
          <w:spacing w:val="-2"/>
        </w:rPr>
        <w:t>Report</w:t>
      </w:r>
      <w:r>
        <w:t xml:space="preserve"> </w:t>
      </w:r>
      <w:r>
        <w:rPr>
          <w:spacing w:val="-2"/>
        </w:rPr>
        <w:t>inefficient,</w:t>
      </w:r>
      <w:r>
        <w:rPr>
          <w:spacing w:val="4"/>
        </w:rPr>
        <w:t xml:space="preserve"> </w:t>
      </w:r>
      <w:r>
        <w:rPr>
          <w:spacing w:val="-2"/>
        </w:rPr>
        <w:t>unnecessary,</w:t>
      </w:r>
      <w:r>
        <w:rPr>
          <w:spacing w:val="-3"/>
        </w:rPr>
        <w:t xml:space="preserve"> </w:t>
      </w:r>
      <w:r>
        <w:rPr>
          <w:spacing w:val="-2"/>
        </w:rPr>
        <w:t>or</w:t>
      </w:r>
      <w:r>
        <w:rPr>
          <w:spacing w:val="2"/>
        </w:rPr>
        <w:t xml:space="preserve"> </w:t>
      </w:r>
      <w:r>
        <w:rPr>
          <w:spacing w:val="-2"/>
        </w:rPr>
        <w:t>unworkable</w:t>
      </w:r>
      <w:r>
        <w:rPr>
          <w:spacing w:val="4"/>
        </w:rPr>
        <w:t xml:space="preserve"> </w:t>
      </w:r>
      <w:r>
        <w:rPr>
          <w:spacing w:val="-2"/>
        </w:rPr>
        <w:t>controls;</w:t>
      </w:r>
    </w:p>
    <w:p w14:paraId="591FD117" w14:textId="77777777" w:rsidR="00283583" w:rsidRDefault="00E203E6">
      <w:pPr>
        <w:pStyle w:val="ListParagraph"/>
        <w:numPr>
          <w:ilvl w:val="0"/>
          <w:numId w:val="39"/>
        </w:numPr>
        <w:tabs>
          <w:tab w:val="left" w:pos="936"/>
        </w:tabs>
        <w:spacing w:before="21"/>
        <w:ind w:left="936" w:hanging="356"/>
      </w:pPr>
      <w:r>
        <w:t>Report</w:t>
      </w:r>
      <w:r>
        <w:rPr>
          <w:spacing w:val="-12"/>
        </w:rPr>
        <w:t xml:space="preserve"> </w:t>
      </w:r>
      <w:r>
        <w:t>loss</w:t>
      </w:r>
      <w:r>
        <w:rPr>
          <w:spacing w:val="-8"/>
        </w:rPr>
        <w:t xml:space="preserve"> </w:t>
      </w:r>
      <w:r>
        <w:t>events</w:t>
      </w:r>
      <w:r>
        <w:rPr>
          <w:spacing w:val="-5"/>
        </w:rPr>
        <w:t xml:space="preserve"> </w:t>
      </w:r>
      <w:r>
        <w:t>and</w:t>
      </w:r>
      <w:r>
        <w:rPr>
          <w:spacing w:val="-11"/>
        </w:rPr>
        <w:t xml:space="preserve"> </w:t>
      </w:r>
      <w:r>
        <w:t>near</w:t>
      </w:r>
      <w:r>
        <w:rPr>
          <w:spacing w:val="-9"/>
        </w:rPr>
        <w:t xml:space="preserve"> </w:t>
      </w:r>
      <w:r>
        <w:t>miss</w:t>
      </w:r>
      <w:r>
        <w:rPr>
          <w:spacing w:val="-10"/>
        </w:rPr>
        <w:t xml:space="preserve"> </w:t>
      </w:r>
      <w:r>
        <w:t>incidents;</w:t>
      </w:r>
      <w:r>
        <w:rPr>
          <w:spacing w:val="-4"/>
        </w:rPr>
        <w:t xml:space="preserve"> </w:t>
      </w:r>
      <w:r>
        <w:rPr>
          <w:spacing w:val="-5"/>
        </w:rPr>
        <w:t>and</w:t>
      </w:r>
    </w:p>
    <w:p w14:paraId="591FD118" w14:textId="77777777" w:rsidR="00283583" w:rsidRDefault="00E203E6">
      <w:pPr>
        <w:pStyle w:val="ListParagraph"/>
        <w:numPr>
          <w:ilvl w:val="0"/>
          <w:numId w:val="39"/>
        </w:numPr>
        <w:tabs>
          <w:tab w:val="left" w:pos="937"/>
        </w:tabs>
        <w:spacing w:before="22"/>
        <w:ind w:hanging="356"/>
      </w:pPr>
      <w:r>
        <w:rPr>
          <w:spacing w:val="-2"/>
        </w:rPr>
        <w:t>Co-operate with</w:t>
      </w:r>
      <w:r>
        <w:rPr>
          <w:spacing w:val="-4"/>
        </w:rPr>
        <w:t xml:space="preserve"> </w:t>
      </w:r>
      <w:r>
        <w:rPr>
          <w:spacing w:val="-2"/>
        </w:rPr>
        <w:t>management</w:t>
      </w:r>
      <w:r>
        <w:rPr>
          <w:spacing w:val="7"/>
        </w:rPr>
        <w:t xml:space="preserve"> </w:t>
      </w:r>
      <w:r>
        <w:rPr>
          <w:spacing w:val="-2"/>
        </w:rPr>
        <w:t>on</w:t>
      </w:r>
      <w:r>
        <w:rPr>
          <w:spacing w:val="-4"/>
        </w:rPr>
        <w:t xml:space="preserve"> </w:t>
      </w:r>
      <w:r>
        <w:rPr>
          <w:spacing w:val="-2"/>
        </w:rPr>
        <w:t>incident</w:t>
      </w:r>
      <w:r>
        <w:rPr>
          <w:spacing w:val="7"/>
        </w:rPr>
        <w:t xml:space="preserve"> </w:t>
      </w:r>
      <w:r>
        <w:rPr>
          <w:spacing w:val="-2"/>
        </w:rPr>
        <w:t>investigations.</w:t>
      </w:r>
    </w:p>
    <w:p w14:paraId="591FD119" w14:textId="77777777" w:rsidR="00283583" w:rsidRDefault="00283583">
      <w:pPr>
        <w:pStyle w:val="BodyText"/>
      </w:pPr>
    </w:p>
    <w:p w14:paraId="591FD11A" w14:textId="77777777" w:rsidR="00283583" w:rsidRDefault="00283583">
      <w:pPr>
        <w:pStyle w:val="BodyText"/>
        <w:spacing w:before="52"/>
      </w:pPr>
    </w:p>
    <w:p w14:paraId="591FD11B" w14:textId="77777777" w:rsidR="00283583" w:rsidRDefault="00E203E6">
      <w:pPr>
        <w:pStyle w:val="Heading2"/>
        <w:numPr>
          <w:ilvl w:val="0"/>
          <w:numId w:val="40"/>
        </w:numPr>
        <w:tabs>
          <w:tab w:val="left" w:pos="576"/>
        </w:tabs>
        <w:ind w:left="576" w:hanging="356"/>
        <w:rPr>
          <w:rFonts w:ascii="Calibri"/>
        </w:rPr>
      </w:pPr>
      <w:bookmarkStart w:id="9" w:name="_TOC_250005"/>
      <w:r>
        <w:rPr>
          <w:rFonts w:ascii="Calibri"/>
          <w:color w:val="2C74B5"/>
        </w:rPr>
        <w:t>Risk</w:t>
      </w:r>
      <w:r>
        <w:rPr>
          <w:rFonts w:ascii="Calibri"/>
          <w:color w:val="2C74B5"/>
          <w:spacing w:val="-5"/>
        </w:rPr>
        <w:t xml:space="preserve"> </w:t>
      </w:r>
      <w:bookmarkEnd w:id="9"/>
      <w:r>
        <w:rPr>
          <w:rFonts w:ascii="Calibri"/>
          <w:color w:val="2C74B5"/>
          <w:spacing w:val="-2"/>
        </w:rPr>
        <w:t>Strategy</w:t>
      </w:r>
    </w:p>
    <w:p w14:paraId="591FD11C" w14:textId="22D774DC" w:rsidR="00283583" w:rsidRDefault="00E203E6">
      <w:pPr>
        <w:pStyle w:val="BodyText"/>
        <w:spacing w:before="25" w:line="259" w:lineRule="auto"/>
        <w:ind w:left="218" w:right="804" w:hanging="2"/>
        <w:jc w:val="both"/>
      </w:pPr>
      <w:r>
        <w:t>SSSV</w:t>
      </w:r>
      <w:r>
        <w:rPr>
          <w:spacing w:val="-8"/>
        </w:rPr>
        <w:t xml:space="preserve"> </w:t>
      </w:r>
      <w:r>
        <w:t>and</w:t>
      </w:r>
      <w:r>
        <w:rPr>
          <w:spacing w:val="-9"/>
        </w:rPr>
        <w:t xml:space="preserve"> </w:t>
      </w:r>
      <w:r>
        <w:t>its</w:t>
      </w:r>
      <w:r>
        <w:rPr>
          <w:spacing w:val="-8"/>
        </w:rPr>
        <w:t xml:space="preserve"> </w:t>
      </w:r>
      <w:r>
        <w:t>investors</w:t>
      </w:r>
      <w:r>
        <w:rPr>
          <w:spacing w:val="-8"/>
        </w:rPr>
        <w:t xml:space="preserve"> </w:t>
      </w:r>
      <w:r>
        <w:t>have</w:t>
      </w:r>
      <w:r>
        <w:rPr>
          <w:spacing w:val="-10"/>
        </w:rPr>
        <w:t xml:space="preserve"> </w:t>
      </w:r>
      <w:r>
        <w:t>a</w:t>
      </w:r>
      <w:r>
        <w:rPr>
          <w:spacing w:val="-6"/>
        </w:rPr>
        <w:t xml:space="preserve"> </w:t>
      </w:r>
      <w:r>
        <w:t>low</w:t>
      </w:r>
      <w:r>
        <w:rPr>
          <w:spacing w:val="-7"/>
        </w:rPr>
        <w:t xml:space="preserve"> </w:t>
      </w:r>
      <w:r>
        <w:t>appetite</w:t>
      </w:r>
      <w:r>
        <w:rPr>
          <w:spacing w:val="-7"/>
        </w:rPr>
        <w:t xml:space="preserve"> </w:t>
      </w:r>
      <w:r>
        <w:t>for</w:t>
      </w:r>
      <w:r>
        <w:rPr>
          <w:spacing w:val="-6"/>
        </w:rPr>
        <w:t xml:space="preserve"> </w:t>
      </w:r>
      <w:r>
        <w:t>risk</w:t>
      </w:r>
      <w:r>
        <w:rPr>
          <w:spacing w:val="-8"/>
        </w:rPr>
        <w:t xml:space="preserve"> </w:t>
      </w:r>
      <w:r>
        <w:t>and</w:t>
      </w:r>
      <w:r>
        <w:rPr>
          <w:spacing w:val="-11"/>
        </w:rPr>
        <w:t xml:space="preserve"> </w:t>
      </w:r>
      <w:r>
        <w:t>understand</w:t>
      </w:r>
      <w:r>
        <w:rPr>
          <w:spacing w:val="-9"/>
        </w:rPr>
        <w:t xml:space="preserve"> </w:t>
      </w:r>
      <w:r>
        <w:t>the</w:t>
      </w:r>
      <w:r>
        <w:rPr>
          <w:spacing w:val="-7"/>
        </w:rPr>
        <w:t xml:space="preserve"> </w:t>
      </w:r>
      <w:r>
        <w:t>importance</w:t>
      </w:r>
      <w:r>
        <w:rPr>
          <w:spacing w:val="-10"/>
        </w:rPr>
        <w:t xml:space="preserve"> </w:t>
      </w:r>
      <w:r>
        <w:t>of</w:t>
      </w:r>
      <w:r>
        <w:rPr>
          <w:spacing w:val="-11"/>
        </w:rPr>
        <w:t xml:space="preserve"> </w:t>
      </w:r>
      <w:r>
        <w:t>risk</w:t>
      </w:r>
      <w:r>
        <w:rPr>
          <w:spacing w:val="-10"/>
        </w:rPr>
        <w:t xml:space="preserve"> </w:t>
      </w:r>
      <w:r>
        <w:t>management for</w:t>
      </w:r>
      <w:r>
        <w:rPr>
          <w:spacing w:val="-1"/>
        </w:rPr>
        <w:t xml:space="preserve"> </w:t>
      </w:r>
      <w:r>
        <w:t>the performance of</w:t>
      </w:r>
      <w:r>
        <w:rPr>
          <w:spacing w:val="-1"/>
        </w:rPr>
        <w:t xml:space="preserve"> </w:t>
      </w:r>
      <w:r>
        <w:t>the</w:t>
      </w:r>
      <w:r>
        <w:rPr>
          <w:spacing w:val="-5"/>
        </w:rPr>
        <w:t xml:space="preserve"> </w:t>
      </w:r>
      <w:r>
        <w:t>company.</w:t>
      </w:r>
      <w:r>
        <w:rPr>
          <w:spacing w:val="-1"/>
        </w:rPr>
        <w:t xml:space="preserve"> </w:t>
      </w:r>
      <w:r>
        <w:t>The key objective of</w:t>
      </w:r>
      <w:r>
        <w:rPr>
          <w:spacing w:val="-1"/>
        </w:rPr>
        <w:t xml:space="preserve"> </w:t>
      </w:r>
      <w:r>
        <w:t>the risk strategy is</w:t>
      </w:r>
      <w:r>
        <w:rPr>
          <w:spacing w:val="-1"/>
        </w:rPr>
        <w:t xml:space="preserve"> </w:t>
      </w:r>
      <w:r>
        <w:t>to protect and</w:t>
      </w:r>
      <w:r>
        <w:rPr>
          <w:spacing w:val="-1"/>
        </w:rPr>
        <w:t xml:space="preserve"> </w:t>
      </w:r>
      <w:r>
        <w:t>build</w:t>
      </w:r>
      <w:r>
        <w:rPr>
          <w:spacing w:val="-2"/>
        </w:rPr>
        <w:t xml:space="preserve"> </w:t>
      </w:r>
      <w:r>
        <w:t>the performance of the business, following best market practices, environmental regulation and guaranteeing the health and safety of all its employees.</w:t>
      </w:r>
    </w:p>
    <w:p w14:paraId="591FD11D" w14:textId="3E051E23" w:rsidR="00283583" w:rsidRDefault="00E203E6">
      <w:pPr>
        <w:pStyle w:val="Heading2"/>
        <w:numPr>
          <w:ilvl w:val="1"/>
          <w:numId w:val="40"/>
        </w:numPr>
        <w:tabs>
          <w:tab w:val="left" w:pos="643"/>
        </w:tabs>
        <w:spacing w:before="158"/>
        <w:ind w:left="643" w:hanging="423"/>
      </w:pPr>
      <w:bookmarkStart w:id="10" w:name="_TOC_250004"/>
      <w:r>
        <w:rPr>
          <w:color w:val="2C74B5"/>
        </w:rPr>
        <w:t>Types</w:t>
      </w:r>
      <w:r>
        <w:rPr>
          <w:color w:val="2C74B5"/>
          <w:spacing w:val="-10"/>
        </w:rPr>
        <w:t xml:space="preserve"> </w:t>
      </w:r>
      <w:r>
        <w:rPr>
          <w:color w:val="2C74B5"/>
        </w:rPr>
        <w:t>of</w:t>
      </w:r>
      <w:r>
        <w:rPr>
          <w:color w:val="2C74B5"/>
          <w:spacing w:val="-5"/>
        </w:rPr>
        <w:t xml:space="preserve"> </w:t>
      </w:r>
      <w:r>
        <w:rPr>
          <w:color w:val="2C74B5"/>
        </w:rPr>
        <w:t>Risks</w:t>
      </w:r>
      <w:r>
        <w:rPr>
          <w:color w:val="2C74B5"/>
          <w:spacing w:val="-10"/>
        </w:rPr>
        <w:t xml:space="preserve"> </w:t>
      </w:r>
      <w:r>
        <w:rPr>
          <w:color w:val="2C74B5"/>
        </w:rPr>
        <w:t>Faced</w:t>
      </w:r>
      <w:r>
        <w:rPr>
          <w:color w:val="2C74B5"/>
          <w:spacing w:val="-9"/>
        </w:rPr>
        <w:t xml:space="preserve"> </w:t>
      </w:r>
      <w:r>
        <w:rPr>
          <w:color w:val="2C74B5"/>
        </w:rPr>
        <w:t xml:space="preserve">by </w:t>
      </w:r>
      <w:bookmarkEnd w:id="10"/>
      <w:r>
        <w:rPr>
          <w:color w:val="2C74B5"/>
          <w:spacing w:val="-4"/>
        </w:rPr>
        <w:t>SSSV</w:t>
      </w:r>
    </w:p>
    <w:p w14:paraId="591FD11E" w14:textId="42210C14" w:rsidR="00283583" w:rsidRDefault="00E203E6">
      <w:pPr>
        <w:pStyle w:val="BodyText"/>
        <w:spacing w:before="22"/>
        <w:ind w:left="220" w:right="806"/>
        <w:jc w:val="both"/>
      </w:pPr>
      <w:r>
        <w:t>Risk is the effect of uncertainty on the achievement of SSSV’s objectives and is measured in terms of likelihood, and impacts. SSSV understands risk as events that may have negative influence on the operation or on the company.</w:t>
      </w:r>
    </w:p>
    <w:p w14:paraId="591FD11F" w14:textId="77777777" w:rsidR="00283583" w:rsidRDefault="00283583">
      <w:pPr>
        <w:pStyle w:val="BodyText"/>
        <w:spacing w:before="8"/>
      </w:pPr>
    </w:p>
    <w:p w14:paraId="591FD120" w14:textId="77777777" w:rsidR="00283583" w:rsidRDefault="00E203E6">
      <w:pPr>
        <w:pStyle w:val="BodyText"/>
        <w:spacing w:line="235" w:lineRule="auto"/>
        <w:ind w:left="217" w:right="810"/>
        <w:jc w:val="both"/>
      </w:pPr>
      <w:r>
        <w:t>By establishing the Risk Management Policy, the company will be able to understand, monitor and mitigate risks to which it is exposed.</w:t>
      </w:r>
    </w:p>
    <w:p w14:paraId="591FD121" w14:textId="77777777" w:rsidR="00283583" w:rsidRDefault="00283583">
      <w:pPr>
        <w:pStyle w:val="BodyText"/>
      </w:pPr>
    </w:p>
    <w:p w14:paraId="591FD122" w14:textId="11C2A85E" w:rsidR="00283583" w:rsidRDefault="00E203E6">
      <w:pPr>
        <w:pStyle w:val="BodyText"/>
        <w:ind w:left="220"/>
        <w:jc w:val="both"/>
      </w:pPr>
      <w:r>
        <w:t>The</w:t>
      </w:r>
      <w:r>
        <w:rPr>
          <w:spacing w:val="-15"/>
        </w:rPr>
        <w:t xml:space="preserve"> </w:t>
      </w:r>
      <w:r>
        <w:t>main</w:t>
      </w:r>
      <w:r>
        <w:rPr>
          <w:spacing w:val="-12"/>
        </w:rPr>
        <w:t xml:space="preserve"> </w:t>
      </w:r>
      <w:r>
        <w:t>type</w:t>
      </w:r>
      <w:r>
        <w:rPr>
          <w:spacing w:val="-12"/>
        </w:rPr>
        <w:t xml:space="preserve"> </w:t>
      </w:r>
      <w:r>
        <w:t>of</w:t>
      </w:r>
      <w:r>
        <w:rPr>
          <w:spacing w:val="-6"/>
        </w:rPr>
        <w:t xml:space="preserve"> </w:t>
      </w:r>
      <w:r>
        <w:t>risks</w:t>
      </w:r>
      <w:r>
        <w:rPr>
          <w:spacing w:val="-9"/>
        </w:rPr>
        <w:t xml:space="preserve"> </w:t>
      </w:r>
      <w:r>
        <w:t>that</w:t>
      </w:r>
      <w:r>
        <w:rPr>
          <w:spacing w:val="-14"/>
        </w:rPr>
        <w:t xml:space="preserve"> </w:t>
      </w:r>
      <w:r>
        <w:t>SSSV</w:t>
      </w:r>
      <w:r>
        <w:rPr>
          <w:spacing w:val="-6"/>
        </w:rPr>
        <w:t xml:space="preserve"> </w:t>
      </w:r>
      <w:r>
        <w:t>faces</w:t>
      </w:r>
      <w:r>
        <w:rPr>
          <w:spacing w:val="-5"/>
        </w:rPr>
        <w:t xml:space="preserve"> </w:t>
      </w:r>
      <w:r>
        <w:t>have</w:t>
      </w:r>
      <w:r>
        <w:rPr>
          <w:spacing w:val="-5"/>
        </w:rPr>
        <w:t xml:space="preserve"> </w:t>
      </w:r>
      <w:r>
        <w:t>been</w:t>
      </w:r>
      <w:r>
        <w:rPr>
          <w:spacing w:val="-8"/>
        </w:rPr>
        <w:t xml:space="preserve"> </w:t>
      </w:r>
      <w:r>
        <w:t>identified</w:t>
      </w:r>
      <w:r>
        <w:rPr>
          <w:spacing w:val="-9"/>
        </w:rPr>
        <w:t xml:space="preserve"> </w:t>
      </w:r>
      <w:r>
        <w:t>fall</w:t>
      </w:r>
      <w:r>
        <w:rPr>
          <w:spacing w:val="-5"/>
        </w:rPr>
        <w:t xml:space="preserve"> </w:t>
      </w:r>
      <w:r>
        <w:t>in</w:t>
      </w:r>
      <w:r>
        <w:rPr>
          <w:spacing w:val="-11"/>
        </w:rPr>
        <w:t xml:space="preserve"> </w:t>
      </w:r>
      <w:r>
        <w:t>the</w:t>
      </w:r>
      <w:r>
        <w:rPr>
          <w:spacing w:val="-7"/>
        </w:rPr>
        <w:t xml:space="preserve"> </w:t>
      </w:r>
      <w:r>
        <w:t>following</w:t>
      </w:r>
      <w:r>
        <w:rPr>
          <w:spacing w:val="-12"/>
        </w:rPr>
        <w:t xml:space="preserve"> </w:t>
      </w:r>
      <w:r>
        <w:rPr>
          <w:spacing w:val="-2"/>
        </w:rPr>
        <w:t>categories:</w:t>
      </w:r>
    </w:p>
    <w:p w14:paraId="591FD123" w14:textId="77777777" w:rsidR="00283583" w:rsidRDefault="00283583">
      <w:pPr>
        <w:pStyle w:val="BodyText"/>
        <w:rPr>
          <w:sz w:val="20"/>
        </w:rPr>
      </w:pPr>
    </w:p>
    <w:p w14:paraId="591FD124" w14:textId="77777777" w:rsidR="00283583" w:rsidRDefault="00283583">
      <w:pPr>
        <w:pStyle w:val="BodyText"/>
        <w:rPr>
          <w:sz w:val="20"/>
        </w:rPr>
      </w:pPr>
    </w:p>
    <w:p w14:paraId="591FD125" w14:textId="77777777" w:rsidR="00283583" w:rsidRDefault="00283583">
      <w:pPr>
        <w:pStyle w:val="BodyText"/>
        <w:spacing w:before="156"/>
        <w:rPr>
          <w:sz w:val="20"/>
        </w:rPr>
      </w:pPr>
    </w:p>
    <w:p w14:paraId="591FD126" w14:textId="77777777" w:rsidR="00283583" w:rsidRDefault="00283583">
      <w:pPr>
        <w:rPr>
          <w:sz w:val="20"/>
        </w:rPr>
        <w:sectPr w:rsidR="00283583">
          <w:pgSz w:w="11930" w:h="16860"/>
          <w:pgMar w:top="1360" w:right="620" w:bottom="1180" w:left="1220" w:header="450" w:footer="993" w:gutter="0"/>
          <w:cols w:space="720"/>
        </w:sectPr>
      </w:pPr>
    </w:p>
    <w:p w14:paraId="591FD127" w14:textId="77777777" w:rsidR="00283583" w:rsidRDefault="00E203E6">
      <w:pPr>
        <w:pStyle w:val="ListParagraph"/>
        <w:numPr>
          <w:ilvl w:val="0"/>
          <w:numId w:val="38"/>
        </w:numPr>
        <w:tabs>
          <w:tab w:val="left" w:pos="1643"/>
        </w:tabs>
        <w:spacing w:before="91"/>
        <w:ind w:left="1643"/>
        <w:rPr>
          <w:sz w:val="21"/>
        </w:rPr>
      </w:pPr>
      <w:r>
        <w:rPr>
          <w:noProof/>
        </w:rPr>
        <mc:AlternateContent>
          <mc:Choice Requires="wpg">
            <w:drawing>
              <wp:anchor distT="0" distB="0" distL="0" distR="0" simplePos="0" relativeHeight="251649024" behindDoc="1" locked="0" layoutInCell="1" allowOverlap="1" wp14:anchorId="591FD409" wp14:editId="591FD40A">
                <wp:simplePos x="0" y="0"/>
                <wp:positionH relativeFrom="page">
                  <wp:posOffset>838200</wp:posOffset>
                </wp:positionH>
                <wp:positionV relativeFrom="paragraph">
                  <wp:posOffset>-313556</wp:posOffset>
                </wp:positionV>
                <wp:extent cx="5724525" cy="27622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762250"/>
                          <a:chOff x="0" y="0"/>
                          <a:chExt cx="5724525" cy="2762250"/>
                        </a:xfrm>
                      </wpg:grpSpPr>
                      <wps:wsp>
                        <wps:cNvPr id="7" name="Graphic 7"/>
                        <wps:cNvSpPr/>
                        <wps:spPr>
                          <a:xfrm>
                            <a:off x="0" y="0"/>
                            <a:ext cx="5724525" cy="2762250"/>
                          </a:xfrm>
                          <a:custGeom>
                            <a:avLst/>
                            <a:gdLst/>
                            <a:ahLst/>
                            <a:cxnLst/>
                            <a:rect l="l" t="t" r="r" b="b"/>
                            <a:pathLst>
                              <a:path w="5724525" h="2762250">
                                <a:moveTo>
                                  <a:pt x="5356225" y="0"/>
                                </a:moveTo>
                                <a:lnTo>
                                  <a:pt x="368300" y="0"/>
                                </a:lnTo>
                                <a:lnTo>
                                  <a:pt x="321945" y="3975"/>
                                </a:lnTo>
                                <a:lnTo>
                                  <a:pt x="277495" y="14300"/>
                                </a:lnTo>
                                <a:lnTo>
                                  <a:pt x="234950" y="30975"/>
                                </a:lnTo>
                                <a:lnTo>
                                  <a:pt x="194945" y="54000"/>
                                </a:lnTo>
                                <a:lnTo>
                                  <a:pt x="157479" y="82600"/>
                                </a:lnTo>
                                <a:lnTo>
                                  <a:pt x="123825" y="116751"/>
                                </a:lnTo>
                                <a:lnTo>
                                  <a:pt x="92710" y="154876"/>
                                </a:lnTo>
                                <a:lnTo>
                                  <a:pt x="66039" y="197751"/>
                                </a:lnTo>
                                <a:lnTo>
                                  <a:pt x="43179" y="244614"/>
                                </a:lnTo>
                                <a:lnTo>
                                  <a:pt x="24764" y="294652"/>
                                </a:lnTo>
                                <a:lnTo>
                                  <a:pt x="11429" y="347065"/>
                                </a:lnTo>
                                <a:lnTo>
                                  <a:pt x="3175" y="402666"/>
                                </a:lnTo>
                                <a:lnTo>
                                  <a:pt x="0" y="460641"/>
                                </a:lnTo>
                                <a:lnTo>
                                  <a:pt x="0" y="2302408"/>
                                </a:lnTo>
                                <a:lnTo>
                                  <a:pt x="3175" y="2359583"/>
                                </a:lnTo>
                                <a:lnTo>
                                  <a:pt x="11429" y="2415184"/>
                                </a:lnTo>
                                <a:lnTo>
                                  <a:pt x="24764" y="2468397"/>
                                </a:lnTo>
                                <a:lnTo>
                                  <a:pt x="43179" y="2518422"/>
                                </a:lnTo>
                                <a:lnTo>
                                  <a:pt x="66039" y="2565285"/>
                                </a:lnTo>
                                <a:lnTo>
                                  <a:pt x="92710" y="2607373"/>
                                </a:lnTo>
                                <a:lnTo>
                                  <a:pt x="123825" y="2646299"/>
                                </a:lnTo>
                                <a:lnTo>
                                  <a:pt x="157479" y="2679649"/>
                                </a:lnTo>
                                <a:lnTo>
                                  <a:pt x="194945" y="2708249"/>
                                </a:lnTo>
                                <a:lnTo>
                                  <a:pt x="234950" y="2731274"/>
                                </a:lnTo>
                                <a:lnTo>
                                  <a:pt x="277495" y="2747949"/>
                                </a:lnTo>
                                <a:lnTo>
                                  <a:pt x="321945" y="2759075"/>
                                </a:lnTo>
                                <a:lnTo>
                                  <a:pt x="368300" y="2762250"/>
                                </a:lnTo>
                                <a:lnTo>
                                  <a:pt x="5356225" y="2762250"/>
                                </a:lnTo>
                                <a:lnTo>
                                  <a:pt x="5402580" y="2759075"/>
                                </a:lnTo>
                                <a:lnTo>
                                  <a:pt x="5447030" y="2747949"/>
                                </a:lnTo>
                                <a:lnTo>
                                  <a:pt x="5489575" y="2731274"/>
                                </a:lnTo>
                                <a:lnTo>
                                  <a:pt x="5529580" y="2708249"/>
                                </a:lnTo>
                                <a:lnTo>
                                  <a:pt x="5566410" y="2679649"/>
                                </a:lnTo>
                                <a:lnTo>
                                  <a:pt x="5600700" y="2646299"/>
                                </a:lnTo>
                                <a:lnTo>
                                  <a:pt x="5631815" y="2607373"/>
                                </a:lnTo>
                                <a:lnTo>
                                  <a:pt x="5658485" y="2565285"/>
                                </a:lnTo>
                                <a:lnTo>
                                  <a:pt x="5681345" y="2518422"/>
                                </a:lnTo>
                                <a:lnTo>
                                  <a:pt x="5699760" y="2468397"/>
                                </a:lnTo>
                                <a:lnTo>
                                  <a:pt x="5713095" y="2415184"/>
                                </a:lnTo>
                                <a:lnTo>
                                  <a:pt x="5721350" y="2359583"/>
                                </a:lnTo>
                                <a:lnTo>
                                  <a:pt x="5724525" y="2302408"/>
                                </a:lnTo>
                                <a:lnTo>
                                  <a:pt x="5724525" y="460641"/>
                                </a:lnTo>
                                <a:lnTo>
                                  <a:pt x="5721350" y="402666"/>
                                </a:lnTo>
                                <a:lnTo>
                                  <a:pt x="5713095" y="347065"/>
                                </a:lnTo>
                                <a:lnTo>
                                  <a:pt x="5699760" y="294652"/>
                                </a:lnTo>
                                <a:lnTo>
                                  <a:pt x="5681345" y="244614"/>
                                </a:lnTo>
                                <a:lnTo>
                                  <a:pt x="5658485" y="197751"/>
                                </a:lnTo>
                                <a:lnTo>
                                  <a:pt x="5631815" y="154876"/>
                                </a:lnTo>
                                <a:lnTo>
                                  <a:pt x="5600700" y="116751"/>
                                </a:lnTo>
                                <a:lnTo>
                                  <a:pt x="5566410" y="82600"/>
                                </a:lnTo>
                                <a:lnTo>
                                  <a:pt x="5529580" y="54000"/>
                                </a:lnTo>
                                <a:lnTo>
                                  <a:pt x="5489575" y="30975"/>
                                </a:lnTo>
                                <a:lnTo>
                                  <a:pt x="5447030" y="14300"/>
                                </a:lnTo>
                                <a:lnTo>
                                  <a:pt x="5402580" y="3975"/>
                                </a:lnTo>
                                <a:lnTo>
                                  <a:pt x="5356225" y="0"/>
                                </a:lnTo>
                                <a:close/>
                              </a:path>
                            </a:pathLst>
                          </a:custGeom>
                          <a:solidFill>
                            <a:srgbClr val="EBCCC0"/>
                          </a:solidFill>
                        </wps:spPr>
                        <wps:bodyPr wrap="square" lIns="0" tIns="0" rIns="0" bIns="0" rtlCol="0">
                          <a:prstTxWarp prst="textNoShape">
                            <a:avLst/>
                          </a:prstTxWarp>
                          <a:noAutofit/>
                        </wps:bodyPr>
                      </wps:wsp>
                      <wps:wsp>
                        <wps:cNvPr id="8" name="Graphic 8"/>
                        <wps:cNvSpPr/>
                        <wps:spPr>
                          <a:xfrm>
                            <a:off x="196852" y="281148"/>
                            <a:ext cx="5337175" cy="2219325"/>
                          </a:xfrm>
                          <a:custGeom>
                            <a:avLst/>
                            <a:gdLst/>
                            <a:ahLst/>
                            <a:cxnLst/>
                            <a:rect l="l" t="t" r="r" b="b"/>
                            <a:pathLst>
                              <a:path w="5337175" h="2219325">
                                <a:moveTo>
                                  <a:pt x="5040236" y="0"/>
                                </a:moveTo>
                                <a:lnTo>
                                  <a:pt x="296291" y="0"/>
                                </a:lnTo>
                                <a:lnTo>
                                  <a:pt x="248500" y="4762"/>
                                </a:lnTo>
                                <a:lnTo>
                                  <a:pt x="202628" y="19062"/>
                                </a:lnTo>
                                <a:lnTo>
                                  <a:pt x="159931" y="41300"/>
                                </a:lnTo>
                                <a:lnTo>
                                  <a:pt x="121069" y="71475"/>
                                </a:lnTo>
                                <a:lnTo>
                                  <a:pt x="86652" y="108800"/>
                                </a:lnTo>
                                <a:lnTo>
                                  <a:pt x="57340" y="151688"/>
                                </a:lnTo>
                                <a:lnTo>
                                  <a:pt x="33134" y="200139"/>
                                </a:lnTo>
                                <a:lnTo>
                                  <a:pt x="15290" y="253352"/>
                                </a:lnTo>
                                <a:lnTo>
                                  <a:pt x="3822" y="309740"/>
                                </a:lnTo>
                                <a:lnTo>
                                  <a:pt x="0" y="370103"/>
                                </a:lnTo>
                                <a:lnTo>
                                  <a:pt x="0" y="1848916"/>
                                </a:lnTo>
                                <a:lnTo>
                                  <a:pt x="3822" y="1909267"/>
                                </a:lnTo>
                                <a:lnTo>
                                  <a:pt x="15290" y="1966455"/>
                                </a:lnTo>
                                <a:lnTo>
                                  <a:pt x="33134" y="2018868"/>
                                </a:lnTo>
                                <a:lnTo>
                                  <a:pt x="57340" y="2067318"/>
                                </a:lnTo>
                                <a:lnTo>
                                  <a:pt x="86652" y="2111006"/>
                                </a:lnTo>
                                <a:lnTo>
                                  <a:pt x="121069" y="2147531"/>
                                </a:lnTo>
                                <a:lnTo>
                                  <a:pt x="159931" y="2177719"/>
                                </a:lnTo>
                                <a:lnTo>
                                  <a:pt x="202628" y="2199957"/>
                                </a:lnTo>
                                <a:lnTo>
                                  <a:pt x="248500" y="2214245"/>
                                </a:lnTo>
                                <a:lnTo>
                                  <a:pt x="296291" y="2219007"/>
                                </a:lnTo>
                                <a:lnTo>
                                  <a:pt x="5040236" y="2219007"/>
                                </a:lnTo>
                                <a:lnTo>
                                  <a:pt x="5088661" y="2214245"/>
                                </a:lnTo>
                                <a:lnTo>
                                  <a:pt x="5133898" y="2199957"/>
                                </a:lnTo>
                                <a:lnTo>
                                  <a:pt x="5176596" y="2177719"/>
                                </a:lnTo>
                                <a:lnTo>
                                  <a:pt x="5215470" y="2147531"/>
                                </a:lnTo>
                                <a:lnTo>
                                  <a:pt x="5249875" y="2111006"/>
                                </a:lnTo>
                                <a:lnTo>
                                  <a:pt x="5279821" y="2067318"/>
                                </a:lnTo>
                                <a:lnTo>
                                  <a:pt x="5304040" y="2018868"/>
                                </a:lnTo>
                                <a:lnTo>
                                  <a:pt x="5321884" y="1966455"/>
                                </a:lnTo>
                                <a:lnTo>
                                  <a:pt x="5333352" y="1909267"/>
                                </a:lnTo>
                                <a:lnTo>
                                  <a:pt x="5337175" y="1848916"/>
                                </a:lnTo>
                                <a:lnTo>
                                  <a:pt x="5337175" y="370103"/>
                                </a:lnTo>
                                <a:lnTo>
                                  <a:pt x="5333352" y="309740"/>
                                </a:lnTo>
                                <a:lnTo>
                                  <a:pt x="5321884" y="253352"/>
                                </a:lnTo>
                                <a:lnTo>
                                  <a:pt x="5304040" y="200139"/>
                                </a:lnTo>
                                <a:lnTo>
                                  <a:pt x="5279821" y="151688"/>
                                </a:lnTo>
                                <a:lnTo>
                                  <a:pt x="5249875" y="108800"/>
                                </a:lnTo>
                                <a:lnTo>
                                  <a:pt x="5215470" y="71475"/>
                                </a:lnTo>
                                <a:lnTo>
                                  <a:pt x="5176596" y="41300"/>
                                </a:lnTo>
                                <a:lnTo>
                                  <a:pt x="5133898" y="19062"/>
                                </a:lnTo>
                                <a:lnTo>
                                  <a:pt x="5088661" y="4762"/>
                                </a:lnTo>
                                <a:lnTo>
                                  <a:pt x="5040236"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96850" y="281144"/>
                            <a:ext cx="5318760" cy="2219325"/>
                          </a:xfrm>
                          <a:custGeom>
                            <a:avLst/>
                            <a:gdLst/>
                            <a:ahLst/>
                            <a:cxnLst/>
                            <a:rect l="l" t="t" r="r" b="b"/>
                            <a:pathLst>
                              <a:path w="5318760" h="2219325">
                                <a:moveTo>
                                  <a:pt x="0" y="370103"/>
                                </a:moveTo>
                                <a:lnTo>
                                  <a:pt x="3810" y="309740"/>
                                </a:lnTo>
                                <a:lnTo>
                                  <a:pt x="15240" y="253352"/>
                                </a:lnTo>
                                <a:lnTo>
                                  <a:pt x="33020" y="200139"/>
                                </a:lnTo>
                                <a:lnTo>
                                  <a:pt x="57150" y="151701"/>
                                </a:lnTo>
                                <a:lnTo>
                                  <a:pt x="86360" y="108813"/>
                                </a:lnTo>
                                <a:lnTo>
                                  <a:pt x="120650" y="71475"/>
                                </a:lnTo>
                                <a:lnTo>
                                  <a:pt x="159385" y="41300"/>
                                </a:lnTo>
                                <a:lnTo>
                                  <a:pt x="201930" y="19062"/>
                                </a:lnTo>
                                <a:lnTo>
                                  <a:pt x="247650" y="4762"/>
                                </a:lnTo>
                                <a:lnTo>
                                  <a:pt x="295275" y="0"/>
                                </a:lnTo>
                                <a:lnTo>
                                  <a:pt x="5022850" y="0"/>
                                </a:lnTo>
                                <a:lnTo>
                                  <a:pt x="5071110" y="4762"/>
                                </a:lnTo>
                                <a:lnTo>
                                  <a:pt x="5116195" y="19062"/>
                                </a:lnTo>
                                <a:lnTo>
                                  <a:pt x="5158740" y="41300"/>
                                </a:lnTo>
                                <a:lnTo>
                                  <a:pt x="5197475" y="71475"/>
                                </a:lnTo>
                                <a:lnTo>
                                  <a:pt x="5231765" y="108813"/>
                                </a:lnTo>
                                <a:lnTo>
                                  <a:pt x="5261610" y="151701"/>
                                </a:lnTo>
                                <a:lnTo>
                                  <a:pt x="5285740" y="200139"/>
                                </a:lnTo>
                                <a:lnTo>
                                  <a:pt x="5303520" y="253352"/>
                                </a:lnTo>
                                <a:lnTo>
                                  <a:pt x="5314950" y="309740"/>
                                </a:lnTo>
                                <a:lnTo>
                                  <a:pt x="5318760" y="370103"/>
                                </a:lnTo>
                                <a:lnTo>
                                  <a:pt x="5318760" y="1848916"/>
                                </a:lnTo>
                                <a:lnTo>
                                  <a:pt x="5314950" y="1909279"/>
                                </a:lnTo>
                                <a:lnTo>
                                  <a:pt x="5303520" y="1966455"/>
                                </a:lnTo>
                                <a:lnTo>
                                  <a:pt x="5285740" y="2018880"/>
                                </a:lnTo>
                                <a:lnTo>
                                  <a:pt x="5261610" y="2067318"/>
                                </a:lnTo>
                                <a:lnTo>
                                  <a:pt x="5231765" y="2111006"/>
                                </a:lnTo>
                                <a:lnTo>
                                  <a:pt x="5197475" y="2147531"/>
                                </a:lnTo>
                                <a:lnTo>
                                  <a:pt x="5158740" y="2177719"/>
                                </a:lnTo>
                                <a:lnTo>
                                  <a:pt x="5116195" y="2199957"/>
                                </a:lnTo>
                                <a:lnTo>
                                  <a:pt x="5071110" y="2214245"/>
                                </a:lnTo>
                                <a:lnTo>
                                  <a:pt x="5022850" y="2219020"/>
                                </a:lnTo>
                                <a:lnTo>
                                  <a:pt x="295275" y="2219020"/>
                                </a:lnTo>
                                <a:lnTo>
                                  <a:pt x="247650" y="2214245"/>
                                </a:lnTo>
                                <a:lnTo>
                                  <a:pt x="201930" y="2199957"/>
                                </a:lnTo>
                                <a:lnTo>
                                  <a:pt x="159385" y="2177719"/>
                                </a:lnTo>
                                <a:lnTo>
                                  <a:pt x="120650" y="2147531"/>
                                </a:lnTo>
                                <a:lnTo>
                                  <a:pt x="86360" y="2111006"/>
                                </a:lnTo>
                                <a:lnTo>
                                  <a:pt x="57150" y="2067318"/>
                                </a:lnTo>
                                <a:lnTo>
                                  <a:pt x="33020" y="2018880"/>
                                </a:lnTo>
                                <a:lnTo>
                                  <a:pt x="15240" y="1966455"/>
                                </a:lnTo>
                                <a:lnTo>
                                  <a:pt x="3810" y="1909279"/>
                                </a:lnTo>
                                <a:lnTo>
                                  <a:pt x="0" y="1848916"/>
                                </a:lnTo>
                                <a:lnTo>
                                  <a:pt x="0" y="370103"/>
                                </a:lnTo>
                                <a:close/>
                              </a:path>
                            </a:pathLst>
                          </a:custGeom>
                          <a:ln w="12700">
                            <a:solidFill>
                              <a:srgbClr val="CC0066"/>
                            </a:solidFill>
                            <a:prstDash val="solid"/>
                          </a:ln>
                        </wps:spPr>
                        <wps:bodyPr wrap="square" lIns="0" tIns="0" rIns="0" bIns="0" rtlCol="0">
                          <a:prstTxWarp prst="textNoShape">
                            <a:avLst/>
                          </a:prstTxWarp>
                          <a:noAutofit/>
                        </wps:bodyPr>
                      </wps:wsp>
                      <wps:wsp>
                        <wps:cNvPr id="10" name="Graphic 10"/>
                        <wps:cNvSpPr/>
                        <wps:spPr>
                          <a:xfrm>
                            <a:off x="428625" y="324481"/>
                            <a:ext cx="4829175" cy="2133600"/>
                          </a:xfrm>
                          <a:custGeom>
                            <a:avLst/>
                            <a:gdLst/>
                            <a:ahLst/>
                            <a:cxnLst/>
                            <a:rect l="l" t="t" r="r" b="b"/>
                            <a:pathLst>
                              <a:path w="4829175" h="2133600">
                                <a:moveTo>
                                  <a:pt x="2171700" y="0"/>
                                </a:moveTo>
                                <a:lnTo>
                                  <a:pt x="0" y="0"/>
                                </a:lnTo>
                                <a:lnTo>
                                  <a:pt x="0" y="2133600"/>
                                </a:lnTo>
                                <a:lnTo>
                                  <a:pt x="2171700" y="2133600"/>
                                </a:lnTo>
                                <a:lnTo>
                                  <a:pt x="2171700" y="0"/>
                                </a:lnTo>
                                <a:close/>
                              </a:path>
                              <a:path w="4829175" h="2133600">
                                <a:moveTo>
                                  <a:pt x="4829175" y="0"/>
                                </a:moveTo>
                                <a:lnTo>
                                  <a:pt x="2657475" y="0"/>
                                </a:lnTo>
                                <a:lnTo>
                                  <a:pt x="2657475" y="2133600"/>
                                </a:lnTo>
                                <a:lnTo>
                                  <a:pt x="4829175" y="2133600"/>
                                </a:lnTo>
                                <a:lnTo>
                                  <a:pt x="4829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44B6DEB" id="Group 6" o:spid="_x0000_s1026" style="position:absolute;margin-left:66pt;margin-top:-24.7pt;width:450.75pt;height:217.5pt;z-index:-251667456;mso-wrap-distance-left:0;mso-wrap-distance-right:0;mso-position-horizontal-relative:page" coordsize="57245,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b3PAgAACcpAAAOAAAAZHJzL2Uyb0RvYy54bWzsWl2P2zYWfS+w/0HQ+8YiKZKSkUmxO2mC&#10;AkVaoCn2WSPLY2Nty5U048m/7+GXRE86JNNui2LRebDk8RV1eT/OPfdKr79+Oh6yx24Y9/3pJiev&#10;ijzrTm2/2Z/ub/KfPr77Z5Vn49ScNs2hP3U3+aduzL9+84+vXl/O6472u/6w6YYMi5zG9eV8k++m&#10;6bxercZ21x2b8VV/7k74cdsPx2bC1+F+tRmaC1Y/Hla0KMTq0g+b89C33Tjiv2/Nj/kbvf5227XT&#10;99vt2E3Z4SaHbpP+HPTnnfpcvXndrO+H5rzbt1aN5jdocWz2J9x0XuptMzXZw7D/bKnjvh36sd9O&#10;r9r+uOq3233b6T1gN6R4tpv3Q/9w1nu5X1/uz7OZYNpndvrNy7YfHt8P5x/PPwxGe5x+17f/HWGX&#10;1eV8v/Z/V9/vF+Gn7XBUF2ET2ZO26KfZot3TlLX4J5e05JTnWYvfqBSUcmvzdgfHfHZdu/smcuWq&#10;WZsba/VmdS5nxM+4mGj8fSb6cdecO235UZnghyHbb25ymWen5ogofm8DRqr4UbeGjLKh/TZac/4e&#10;C837bNbtwzi973pt7Obxu3EyQbtxZ83OnbVPJ3c6IPRV0B900E95hqAf8gxBf2eC/txM6jrlQXWa&#10;XTxv7RZnqd+P/WP3sdeSk3IZZ1x5Ms+cw6HsInM4+bJMVKxA5nmiTsAdz3pRRkldmjVZLblSEss6&#10;GXc0slTKsjaypFTLB4UZZI0GrIitDB2cFrwsIisTLktZ671VVMSEKauszQgRkpOg0jWVxOhMeFlJ&#10;ERQWomBGDVLL2MolI1ZnWpaClMGVaSlFqTdI61JwGhQmpKRGDVbKQoRdCC2MA8uCChHenzFEKQpR&#10;hq1mBCkraFlUQV3n21PGa16xoPCyMVoSTqpkm5UI/lqDxIuh7LlDrUzDJl48TTncUYVtvAQRolMy&#10;GdnlEqBUlILWddgoS/BTIWtRRsSXxKKyqGhEnC5JSyUjVEZsvgACRCXuFdTdwxoqeV1E4MbDMK+G&#10;vehSHx6T5JECvLKxm6AOL5FezMnHdwsAqbnNthRjck6REm79uK84F0hMK58QChxQKW1NSIk0Lhip&#10;iEGLlEBGZlQlUkPVnJQ04aIizJYempCEXNS1FHa/CSnOJUHhsfokAAhIE2G2YqXA00yy1H4TsM+X&#10;TwBVX50EsPZ3m1AHrowZrzFXvorXLz8UEmqjH2kJddcP5ISa7udJnC/4WRinIn6Ox1mOjyBxAoW7&#10;z/gUpWY++D3nZe2hHztD1RTl1ARvpqGAU5/ojv1hv3m3PxwU7RyH+7vbw5A9NmC03/z79vbWLe2J&#10;oSEY14Z6q7O7fvMJvP0Cqn6Tjz8/NEOXZ4dvT+gMkLqTOxncyZ07GabDba/bRc14h3H6+PSfZjhn&#10;Z5ze5BN6mw+9axCatWPk0F8JGFl15an/18PUb/eKrmvdjEb2C5oV0zr84V0LOvDrrkUzo+SuhdSi&#10;AvHTYFqBCemrm/Xc4TEmNZXTHR44PAPJNT527Y/vVmctdMp/QP/idFH9i1VFeWLpTUz7wAtENBN6&#10;Ty6QFplnrUYNJkSuRJ2AO9qeBCXHFjWQ5jCNo+C8FH4BYJO6iAgTXtfMaFCikDiF3d3d0WhBKCmE&#10;IeGSlBFeUwlF6bUWRVVFVuaSlabmgQKLKkKvGSqqXhlDGoLmJNSgEfANW005Y5EmA02UUVmhHBQK&#10;LWwWZRKTlTD1tfsCa6hJuBWZbw+/1eC9wfsvG0MSiZK7xHAuc0fjOubZjFSVCFt4cQctBBhyWHrx&#10;NCWEYG4W1nsJIqqCCNEXMrMXoJRIKUnY3V7wI0drUNPg6nTJK+R0iXlSWHzJVwUBYJpBcR8K0uTh&#10;GWGyMUUdThirapPqKbvlRApeG2hKMSan4CnSZk+Crzgar8r1AgmhwKmsK2r3mxBonAFbLU5gohkP&#10;Y7RiFRpqA4XxJAFAaIiw0BlNQcib8qSgNiG/ffkE4PDVSQAk7u2W4toI1l0bM4qjvq8SMNoPBZKA&#10;/16kxUuLH8fxquVnSbwgcijrcjBaav0Ef14t/jd89J3+syjzNx/1nsY4kmy5pp2ig51c81FdLr6M&#10;j1rAU3xUD4Z8PkowLsXvfwk+anWJ8FGzmyu4eYmOssoOWhLQBvTDIXEcaxgGB9aqccaGHt/OJ4Az&#10;oFfBElsJZoclCmVImIkRsBm7dBxkQDyYnfPEMQbVqLZDszjEqLm3VSOKMBiWYYioK9hzgLkmeLyg&#10;mNgaI8ckparNes3o/TlGD8Q9DYl2E5zwSvFmVUDjRuMYmqguQknH/cEpxuqY++viHPc1pwKaG1US&#10;4kiNu53mCV0Fiifqq1k9qdaSq8dEkdYCnNjADAxzlbjO5e5oO05PPI2GLNroTgOPbEIU3N9sSq9x&#10;bUswMIx7g+t7rkrpN/xISOk4/DhLaTn8KE6iyV6OJNHwYknAJJrvpbZuIxB4IXt6mJEkvsBRijYe&#10;1KVs1oPRFFt6EJ3iqgX+kwJhriwpYeYXrXgQL/UwJUXmSpuSfxbEEhoMI/mrkPEldPRwUg/s8VwM&#10;Uxs9IX1xXIpZaTE/X/XoqRlXvm3GnRmr6p/moLVTyr/HqZ+9BKIK1jV/xX+Q68kEtqSVsC8CMDyC&#10;rzR7WghsWWHeqEquJrAYHywvFvzpA9VZF0VgrSq/NlAFbIAGmtB2wPcSg72WcmXSHU25NDLujkEg&#10;9e78pfJOU3fvz/JveTMm1RCzHGiBW/4lQ1ChnqCnEEdfMmWTvhZfKu+0ftEo6jmHe3Uo+ZnN/1GP&#10;rN87w9t4+umVfXNQve7nf9foubzf+OYXAAAA//8DAFBLAwQUAAYACAAAACEATXhNLeIAAAAMAQAA&#10;DwAAAGRycy9kb3ducmV2LnhtbEyPQWvCQBSE74X+h+UVetNNXCMasxGRticpVAult2f2mQSzuyG7&#10;JvHfdz3V4zDDzDfZZtQN66lztTUS4mkEjExhVW1KCd/H98kSmPNoFDbWkIQbOdjkz08ZpsoO5ov6&#10;gy9ZKDEuRQmV923KuSsq0uimtiUTvLPtNPogu5KrDodQrhs+i6IF11ibsFBhS7uKisvhqiV8DDhs&#10;RfzW7y/n3e33mHz+7GOS8vVl3K6BeRr9fxju+AEd8sB0slejHGuCFrPwxUuYzFdzYPdEJEQC7CRB&#10;LJMF8DzjjyfyPwAAAP//AwBQSwECLQAUAAYACAAAACEAtoM4kv4AAADhAQAAEwAAAAAAAAAAAAAA&#10;AAAAAAAAW0NvbnRlbnRfVHlwZXNdLnhtbFBLAQItABQABgAIAAAAIQA4/SH/1gAAAJQBAAALAAAA&#10;AAAAAAAAAAAAAC8BAABfcmVscy8ucmVsc1BLAQItABQABgAIAAAAIQAK8Jb3PAgAACcpAAAOAAAA&#10;AAAAAAAAAAAAAC4CAABkcnMvZTJvRG9jLnhtbFBLAQItABQABgAIAAAAIQBNeE0t4gAAAAwBAAAP&#10;AAAAAAAAAAAAAAAAAJYKAABkcnMvZG93bnJldi54bWxQSwUGAAAAAAQABADzAAAApQsAAAAA&#10;">
                <v:shape id="Graphic 7" o:spid="_x0000_s1027" style="position:absolute;width:57245;height:27622;visibility:visible;mso-wrap-style:square;v-text-anchor:top" coordsize="5724525,27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7oxAAAANoAAAAPAAAAZHJzL2Rvd25yZXYueG1sRI9BawIx&#10;FITvgv8hPKE3zWqlltUopVIsSJWq7fm5eW5WNy/LJnW3/74pCB6HmfmGmS1aW4or1b5wrGA4SEAQ&#10;Z04XnCs47N/6zyB8QNZYOiYFv+RhMe92Zphq1/AnXXchFxHCPkUFJoQqldJnhiz6gauIo3dytcUQ&#10;ZZ1LXWMT4baUoyR5khYLjgsGK3o1lF12P1bBx5Im3+vz4+qyOY5Xw3bbfBnTKPXQa1+mIAK14R6+&#10;td+1ggn8X4k3QM7/AAAA//8DAFBLAQItABQABgAIAAAAIQDb4fbL7gAAAIUBAAATAAAAAAAAAAAA&#10;AAAAAAAAAABbQ29udGVudF9UeXBlc10ueG1sUEsBAi0AFAAGAAgAAAAhAFr0LFu/AAAAFQEAAAsA&#10;AAAAAAAAAAAAAAAAHwEAAF9yZWxzLy5yZWxzUEsBAi0AFAAGAAgAAAAhAPipTujEAAAA2gAAAA8A&#10;AAAAAAAAAAAAAAAABwIAAGRycy9kb3ducmV2LnhtbFBLBQYAAAAAAwADALcAAAD4AgAAAAA=&#10;" path="m5356225,l368300,,321945,3975,277495,14300,234950,30975,194945,54000,157479,82600r-33654,34151l92710,154876,66039,197751,43179,244614,24764,294652,11429,347065,3175,402666,,460641,,2302408r3175,57175l11429,2415184r13335,53213l43179,2518422r22860,46863l92710,2607373r31115,38926l157479,2679649r37466,28600l234950,2731274r42545,16675l321945,2759075r46355,3175l5356225,2762250r46355,-3175l5447030,2747949r42545,-16675l5529580,2708249r36830,-28600l5600700,2646299r31115,-38926l5658485,2565285r22860,-46863l5699760,2468397r13335,-53213l5721350,2359583r3175,-57175l5724525,460641r-3175,-57975l5713095,347065r-13335,-52413l5681345,244614r-22860,-46863l5631815,154876r-31115,-38125l5566410,82600,5529580,54000,5489575,30975,5447030,14300,5402580,3975,5356225,xe" fillcolor="#ebccc0" stroked="f">
                  <v:path arrowok="t"/>
                </v:shape>
                <v:shape id="Graphic 8" o:spid="_x0000_s1028" style="position:absolute;left:1968;top:2811;width:53372;height:22193;visibility:visible;mso-wrap-style:square;v-text-anchor:top" coordsize="5337175,22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2FwgAAANoAAAAPAAAAZHJzL2Rvd25yZXYueG1sRE/Pa8Iw&#10;FL4P9j+EN9htTZVNXWeUIoztImi3g7s9mre22ryUJK31vzcHwePH93u5Hk0rBnK+saxgkqQgiEur&#10;G64U/P58vixA+ICssbVMCi7kYb16fFhipu2Z9zQUoRIxhH2GCuoQukxKX9Zk0Ce2I47cv3UGQ4Su&#10;ktrhOYabVk7TdCYNNhwbauxoU1N5KnqjoJj3x10xeTe93OXt13b/d9i+vin1/DTmHyACjeEuvrm/&#10;tYK4NV6JN0CurgAAAP//AwBQSwECLQAUAAYACAAAACEA2+H2y+4AAACFAQAAEwAAAAAAAAAAAAAA&#10;AAAAAAAAW0NvbnRlbnRfVHlwZXNdLnhtbFBLAQItABQABgAIAAAAIQBa9CxbvwAAABUBAAALAAAA&#10;AAAAAAAAAAAAAB8BAABfcmVscy8ucmVsc1BLAQItABQABgAIAAAAIQAUSG2FwgAAANoAAAAPAAAA&#10;AAAAAAAAAAAAAAcCAABkcnMvZG93bnJldi54bWxQSwUGAAAAAAMAAwC3AAAA9gIAAAAA&#10;" path="m5040236,l296291,,248500,4762,202628,19062,159931,41300,121069,71475,86652,108800,57340,151688,33134,200139,15290,253352,3822,309740,,370103,,1848916r3822,60351l15290,1966455r17844,52413l57340,2067318r29312,43688l121069,2147531r38862,30188l202628,2199957r45872,14288l296291,2219007r4743945,l5088661,2214245r45237,-14288l5176596,2177719r38874,-30188l5249875,2111006r29946,-43688l5304040,2018868r17844,-52413l5333352,1909267r3823,-60351l5337175,370103r-3823,-60363l5321884,253352r-17844,-53213l5279821,151688r-29946,-42888l5215470,71475,5176596,41300,5133898,19062,5088661,4762,5040236,xe" stroked="f">
                  <v:path arrowok="t"/>
                </v:shape>
                <v:shape id="Graphic 9" o:spid="_x0000_s1029" style="position:absolute;left:1968;top:2811;width:53188;height:22193;visibility:visible;mso-wrap-style:square;v-text-anchor:top" coordsize="5318760,22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EwNwwAAANoAAAAPAAAAZHJzL2Rvd25yZXYueG1sRI9Pi8Iw&#10;FMTvC36H8ARva+oeZK1GEUEorBdd/+Dt0TybYvNSmlirn36zIHgcZuY3zGzR2Uq01PjSsYLRMAFB&#10;nDtdcqFg/7v+/AbhA7LGyjEpeJCHxbz3McNUuztvqd2FQkQI+xQVmBDqVEqfG7Loh64mjt7FNRZD&#10;lE0hdYP3CLeV/EqSsbRYclwwWNPKUH7d3ayC41maTeGy2082bp+HySm3e7NRatDvllMQgbrwDr/a&#10;mVYwgf8r8QbI+R8AAAD//wMAUEsBAi0AFAAGAAgAAAAhANvh9svuAAAAhQEAABMAAAAAAAAAAAAA&#10;AAAAAAAAAFtDb250ZW50X1R5cGVzXS54bWxQSwECLQAUAAYACAAAACEAWvQsW78AAAAVAQAACwAA&#10;AAAAAAAAAAAAAAAfAQAAX3JlbHMvLnJlbHNQSwECLQAUAAYACAAAACEAYvBMDcMAAADaAAAADwAA&#10;AAAAAAAAAAAAAAAHAgAAZHJzL2Rvd25yZXYueG1sUEsFBgAAAAADAAMAtwAAAPcCAAAAAA==&#10;" path="m,370103l3810,309740,15240,253352,33020,200139,57150,151701,86360,108813,120650,71475,159385,41300,201930,19062,247650,4762,295275,,5022850,r48260,4762l5116195,19062r42545,22238l5197475,71475r34290,37338l5261610,151701r24130,48438l5303520,253352r11430,56388l5318760,370103r,1478813l5314950,1909279r-11430,57176l5285740,2018880r-24130,48438l5231765,2111006r-34290,36525l5158740,2177719r-42545,22238l5071110,2214245r-48260,4775l295275,2219020r-47625,-4775l201930,2199957r-42545,-22238l120650,2147531,86360,2111006,57150,2067318,33020,2018880,15240,1966455,3810,1909279,,1848916,,370103xe" filled="f" strokecolor="#c06" strokeweight="1pt">
                  <v:path arrowok="t"/>
                </v:shape>
                <v:shape id="Graphic 10" o:spid="_x0000_s1030" style="position:absolute;left:4286;top:3244;width:48292;height:21336;visibility:visible;mso-wrap-style:square;v-text-anchor:top" coordsize="4829175,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hKwwAAANsAAAAPAAAAZHJzL2Rvd25yZXYueG1sRI9Ba8JA&#10;EIXvBf/DMkJvdaMHLamrFEX0IBSj0OuQnWRTs7Mhu2r67zsHobcZ3pv3vlmuB9+qO/WxCWxgOslA&#10;EZfBNlwbuJx3b++gYkK22AYmA78UYb0avSwxt+HBJ7oXqVYSwjFHAy6lLtc6lo48xknoiEWrQu8x&#10;ydrX2vb4kHDf6lmWzbXHhqXBYUcbR+W1uHkDM1d9uW/mxfHanqpjMfzst83ZmNfx8PkBKtGQ/s3P&#10;64MVfKGXX2QAvfoDAAD//wMAUEsBAi0AFAAGAAgAAAAhANvh9svuAAAAhQEAABMAAAAAAAAAAAAA&#10;AAAAAAAAAFtDb250ZW50X1R5cGVzXS54bWxQSwECLQAUAAYACAAAACEAWvQsW78AAAAVAQAACwAA&#10;AAAAAAAAAAAAAAAfAQAAX3JlbHMvLnJlbHNQSwECLQAUAAYACAAAACEAqezYSsMAAADbAAAADwAA&#10;AAAAAAAAAAAAAAAHAgAAZHJzL2Rvd25yZXYueG1sUEsFBgAAAAADAAMAtwAAAPcCAAAAAA==&#10;" path="m2171700,l,,,2133600r2171700,l2171700,xem4829175,l2657475,r,2133600l4829175,2133600,4829175,xe" stroked="f">
                  <v:path arrowok="t"/>
                </v:shape>
                <w10:wrap anchorx="page"/>
              </v:group>
            </w:pict>
          </mc:Fallback>
        </mc:AlternateContent>
      </w:r>
      <w:r>
        <w:rPr>
          <w:spacing w:val="-2"/>
          <w:position w:val="1"/>
          <w:sz w:val="21"/>
        </w:rPr>
        <w:t>Operational</w:t>
      </w:r>
      <w:r>
        <w:rPr>
          <w:spacing w:val="4"/>
          <w:position w:val="1"/>
          <w:sz w:val="21"/>
        </w:rPr>
        <w:t xml:space="preserve"> </w:t>
      </w:r>
      <w:r>
        <w:rPr>
          <w:spacing w:val="-4"/>
          <w:position w:val="1"/>
          <w:sz w:val="21"/>
        </w:rPr>
        <w:t>Risks</w:t>
      </w:r>
    </w:p>
    <w:p w14:paraId="591FD128" w14:textId="77777777" w:rsidR="00283583" w:rsidRDefault="00E203E6">
      <w:pPr>
        <w:pStyle w:val="ListParagraph"/>
        <w:numPr>
          <w:ilvl w:val="0"/>
          <w:numId w:val="38"/>
        </w:numPr>
        <w:tabs>
          <w:tab w:val="left" w:pos="1643"/>
        </w:tabs>
        <w:ind w:left="1643"/>
        <w:rPr>
          <w:sz w:val="21"/>
        </w:rPr>
      </w:pPr>
      <w:r>
        <w:rPr>
          <w:spacing w:val="-2"/>
          <w:position w:val="1"/>
          <w:sz w:val="21"/>
        </w:rPr>
        <w:t>Technological</w:t>
      </w:r>
      <w:r>
        <w:rPr>
          <w:spacing w:val="-3"/>
          <w:position w:val="1"/>
          <w:sz w:val="21"/>
        </w:rPr>
        <w:t xml:space="preserve"> </w:t>
      </w:r>
      <w:r>
        <w:rPr>
          <w:spacing w:val="-4"/>
          <w:position w:val="1"/>
          <w:sz w:val="21"/>
        </w:rPr>
        <w:t>Risks</w:t>
      </w:r>
    </w:p>
    <w:p w14:paraId="591FD129" w14:textId="77777777" w:rsidR="00283583" w:rsidRDefault="00E203E6">
      <w:pPr>
        <w:pStyle w:val="ListParagraph"/>
        <w:numPr>
          <w:ilvl w:val="0"/>
          <w:numId w:val="38"/>
        </w:numPr>
        <w:tabs>
          <w:tab w:val="left" w:pos="1643"/>
        </w:tabs>
        <w:spacing w:line="254" w:lineRule="exact"/>
        <w:ind w:left="1643"/>
        <w:rPr>
          <w:sz w:val="21"/>
        </w:rPr>
      </w:pPr>
      <w:r>
        <w:rPr>
          <w:position w:val="1"/>
          <w:sz w:val="21"/>
        </w:rPr>
        <w:t>Cyber</w:t>
      </w:r>
      <w:r>
        <w:rPr>
          <w:spacing w:val="-7"/>
          <w:position w:val="1"/>
          <w:sz w:val="21"/>
        </w:rPr>
        <w:t xml:space="preserve"> </w:t>
      </w:r>
      <w:r>
        <w:rPr>
          <w:spacing w:val="-2"/>
          <w:position w:val="1"/>
          <w:sz w:val="21"/>
        </w:rPr>
        <w:t>Risks</w:t>
      </w:r>
    </w:p>
    <w:p w14:paraId="591FD12A" w14:textId="77777777" w:rsidR="00283583" w:rsidRDefault="00E203E6">
      <w:pPr>
        <w:pStyle w:val="ListParagraph"/>
        <w:numPr>
          <w:ilvl w:val="0"/>
          <w:numId w:val="38"/>
        </w:numPr>
        <w:tabs>
          <w:tab w:val="left" w:pos="1643"/>
        </w:tabs>
        <w:spacing w:line="253" w:lineRule="exact"/>
        <w:ind w:left="1643"/>
        <w:rPr>
          <w:sz w:val="21"/>
        </w:rPr>
      </w:pPr>
      <w:r>
        <w:rPr>
          <w:spacing w:val="-2"/>
          <w:position w:val="1"/>
          <w:sz w:val="21"/>
        </w:rPr>
        <w:t>Environmental</w:t>
      </w:r>
      <w:r>
        <w:rPr>
          <w:spacing w:val="3"/>
          <w:position w:val="1"/>
          <w:sz w:val="21"/>
        </w:rPr>
        <w:t xml:space="preserve"> </w:t>
      </w:r>
      <w:r>
        <w:rPr>
          <w:spacing w:val="-2"/>
          <w:position w:val="1"/>
          <w:sz w:val="21"/>
        </w:rPr>
        <w:t>Risks</w:t>
      </w:r>
    </w:p>
    <w:p w14:paraId="591FD12B" w14:textId="77777777" w:rsidR="00283583" w:rsidRDefault="00E203E6">
      <w:pPr>
        <w:pStyle w:val="ListParagraph"/>
        <w:numPr>
          <w:ilvl w:val="0"/>
          <w:numId w:val="38"/>
        </w:numPr>
        <w:tabs>
          <w:tab w:val="left" w:pos="1643"/>
        </w:tabs>
        <w:spacing w:line="255" w:lineRule="exact"/>
        <w:ind w:left="1643"/>
        <w:rPr>
          <w:sz w:val="21"/>
        </w:rPr>
      </w:pPr>
      <w:r>
        <w:rPr>
          <w:position w:val="1"/>
          <w:sz w:val="21"/>
        </w:rPr>
        <w:t>Health</w:t>
      </w:r>
      <w:r>
        <w:rPr>
          <w:spacing w:val="-12"/>
          <w:position w:val="1"/>
          <w:sz w:val="21"/>
        </w:rPr>
        <w:t xml:space="preserve"> </w:t>
      </w:r>
      <w:r>
        <w:rPr>
          <w:position w:val="1"/>
          <w:sz w:val="21"/>
        </w:rPr>
        <w:t>and</w:t>
      </w:r>
      <w:r>
        <w:rPr>
          <w:spacing w:val="-9"/>
          <w:position w:val="1"/>
          <w:sz w:val="21"/>
        </w:rPr>
        <w:t xml:space="preserve"> </w:t>
      </w:r>
      <w:r>
        <w:rPr>
          <w:position w:val="1"/>
          <w:sz w:val="21"/>
        </w:rPr>
        <w:t>Safety</w:t>
      </w:r>
      <w:r>
        <w:rPr>
          <w:spacing w:val="-8"/>
          <w:position w:val="1"/>
          <w:sz w:val="21"/>
        </w:rPr>
        <w:t xml:space="preserve"> </w:t>
      </w:r>
      <w:r>
        <w:rPr>
          <w:spacing w:val="-4"/>
          <w:position w:val="1"/>
          <w:sz w:val="21"/>
        </w:rPr>
        <w:t>Risks</w:t>
      </w:r>
    </w:p>
    <w:p w14:paraId="591FD12C" w14:textId="77777777" w:rsidR="00283583" w:rsidRDefault="00E203E6">
      <w:pPr>
        <w:pStyle w:val="ListParagraph"/>
        <w:numPr>
          <w:ilvl w:val="0"/>
          <w:numId w:val="38"/>
        </w:numPr>
        <w:tabs>
          <w:tab w:val="left" w:pos="1643"/>
        </w:tabs>
        <w:spacing w:before="6"/>
        <w:ind w:left="1643"/>
        <w:rPr>
          <w:sz w:val="21"/>
        </w:rPr>
      </w:pPr>
      <w:r>
        <w:rPr>
          <w:spacing w:val="-2"/>
          <w:position w:val="1"/>
          <w:sz w:val="21"/>
        </w:rPr>
        <w:t>Regulatory</w:t>
      </w:r>
      <w:r>
        <w:rPr>
          <w:spacing w:val="2"/>
          <w:position w:val="1"/>
          <w:sz w:val="21"/>
        </w:rPr>
        <w:t xml:space="preserve"> </w:t>
      </w:r>
      <w:r>
        <w:rPr>
          <w:spacing w:val="-2"/>
          <w:position w:val="1"/>
          <w:sz w:val="21"/>
        </w:rPr>
        <w:t>Risks</w:t>
      </w:r>
    </w:p>
    <w:p w14:paraId="591FD12D" w14:textId="77777777" w:rsidR="00283583" w:rsidRDefault="00E203E6">
      <w:pPr>
        <w:pStyle w:val="ListParagraph"/>
        <w:numPr>
          <w:ilvl w:val="0"/>
          <w:numId w:val="38"/>
        </w:numPr>
        <w:tabs>
          <w:tab w:val="left" w:pos="1643"/>
        </w:tabs>
        <w:ind w:left="1643"/>
        <w:rPr>
          <w:sz w:val="21"/>
        </w:rPr>
      </w:pPr>
      <w:r>
        <w:rPr>
          <w:spacing w:val="-2"/>
          <w:position w:val="1"/>
          <w:sz w:val="21"/>
        </w:rPr>
        <w:t>Financial</w:t>
      </w:r>
      <w:r>
        <w:rPr>
          <w:spacing w:val="-3"/>
          <w:position w:val="1"/>
          <w:sz w:val="21"/>
        </w:rPr>
        <w:t xml:space="preserve"> </w:t>
      </w:r>
      <w:r>
        <w:rPr>
          <w:spacing w:val="-2"/>
          <w:position w:val="1"/>
          <w:sz w:val="21"/>
        </w:rPr>
        <w:t>Risks</w:t>
      </w:r>
    </w:p>
    <w:p w14:paraId="591FD12E" w14:textId="77777777" w:rsidR="00283583" w:rsidRDefault="00E203E6">
      <w:pPr>
        <w:pStyle w:val="ListParagraph"/>
        <w:numPr>
          <w:ilvl w:val="0"/>
          <w:numId w:val="38"/>
        </w:numPr>
        <w:tabs>
          <w:tab w:val="left" w:pos="1643"/>
        </w:tabs>
        <w:spacing w:before="1"/>
        <w:ind w:left="1643"/>
        <w:rPr>
          <w:sz w:val="21"/>
        </w:rPr>
      </w:pPr>
      <w:r>
        <w:rPr>
          <w:position w:val="1"/>
          <w:sz w:val="21"/>
        </w:rPr>
        <w:t>Market</w:t>
      </w:r>
      <w:r>
        <w:rPr>
          <w:spacing w:val="-12"/>
          <w:position w:val="1"/>
          <w:sz w:val="21"/>
        </w:rPr>
        <w:t xml:space="preserve"> </w:t>
      </w:r>
      <w:r>
        <w:rPr>
          <w:spacing w:val="-2"/>
          <w:position w:val="1"/>
          <w:sz w:val="21"/>
        </w:rPr>
        <w:t>Risks</w:t>
      </w:r>
    </w:p>
    <w:p w14:paraId="591FD12F" w14:textId="77777777" w:rsidR="00283583" w:rsidRDefault="00E203E6">
      <w:pPr>
        <w:pStyle w:val="ListParagraph"/>
        <w:numPr>
          <w:ilvl w:val="0"/>
          <w:numId w:val="38"/>
        </w:numPr>
        <w:tabs>
          <w:tab w:val="left" w:pos="1642"/>
        </w:tabs>
        <w:ind w:right="39"/>
        <w:rPr>
          <w:sz w:val="21"/>
        </w:rPr>
      </w:pPr>
      <w:r>
        <w:rPr>
          <w:spacing w:val="-2"/>
          <w:position w:val="1"/>
          <w:sz w:val="21"/>
        </w:rPr>
        <w:t>External</w:t>
      </w:r>
      <w:r>
        <w:rPr>
          <w:spacing w:val="-5"/>
          <w:position w:val="1"/>
          <w:sz w:val="21"/>
        </w:rPr>
        <w:t xml:space="preserve"> </w:t>
      </w:r>
      <w:r>
        <w:rPr>
          <w:spacing w:val="-2"/>
          <w:position w:val="1"/>
          <w:sz w:val="21"/>
        </w:rPr>
        <w:t>Factors</w:t>
      </w:r>
      <w:r>
        <w:rPr>
          <w:spacing w:val="-9"/>
          <w:position w:val="1"/>
          <w:sz w:val="21"/>
        </w:rPr>
        <w:t xml:space="preserve"> </w:t>
      </w:r>
      <w:r>
        <w:rPr>
          <w:spacing w:val="-2"/>
          <w:position w:val="1"/>
          <w:sz w:val="21"/>
        </w:rPr>
        <w:t>Risks</w:t>
      </w:r>
      <w:r>
        <w:rPr>
          <w:spacing w:val="-6"/>
          <w:position w:val="1"/>
          <w:sz w:val="21"/>
        </w:rPr>
        <w:t xml:space="preserve"> </w:t>
      </w:r>
      <w:r>
        <w:rPr>
          <w:spacing w:val="-2"/>
          <w:position w:val="1"/>
          <w:sz w:val="21"/>
        </w:rPr>
        <w:t xml:space="preserve">(i.e., </w:t>
      </w:r>
      <w:r>
        <w:rPr>
          <w:sz w:val="21"/>
        </w:rPr>
        <w:t xml:space="preserve">War, natural disasters, sabotage, personnel </w:t>
      </w:r>
      <w:r>
        <w:rPr>
          <w:spacing w:val="-2"/>
          <w:sz w:val="21"/>
        </w:rPr>
        <w:t>rotation</w:t>
      </w:r>
    </w:p>
    <w:p w14:paraId="591FD130" w14:textId="77777777" w:rsidR="00283583" w:rsidRDefault="00E203E6">
      <w:pPr>
        <w:pStyle w:val="ListParagraph"/>
        <w:numPr>
          <w:ilvl w:val="0"/>
          <w:numId w:val="38"/>
        </w:numPr>
        <w:tabs>
          <w:tab w:val="left" w:pos="1642"/>
        </w:tabs>
        <w:spacing w:before="93" w:line="242" w:lineRule="auto"/>
        <w:ind w:right="2063"/>
        <w:rPr>
          <w:sz w:val="21"/>
        </w:rPr>
      </w:pPr>
      <w:r>
        <w:br w:type="column"/>
      </w:r>
      <w:r>
        <w:rPr>
          <w:position w:val="1"/>
          <w:sz w:val="21"/>
        </w:rPr>
        <w:t xml:space="preserve">Social / Community </w:t>
      </w:r>
      <w:r>
        <w:rPr>
          <w:sz w:val="21"/>
        </w:rPr>
        <w:t>relations</w:t>
      </w:r>
      <w:r>
        <w:rPr>
          <w:spacing w:val="-12"/>
          <w:sz w:val="21"/>
        </w:rPr>
        <w:t xml:space="preserve"> </w:t>
      </w:r>
      <w:r>
        <w:rPr>
          <w:sz w:val="21"/>
        </w:rPr>
        <w:t>Risks</w:t>
      </w:r>
      <w:r>
        <w:rPr>
          <w:spacing w:val="-12"/>
          <w:sz w:val="21"/>
        </w:rPr>
        <w:t xml:space="preserve"> </w:t>
      </w:r>
      <w:r>
        <w:rPr>
          <w:sz w:val="21"/>
        </w:rPr>
        <w:t>(Public</w:t>
      </w:r>
      <w:r>
        <w:rPr>
          <w:spacing w:val="-12"/>
          <w:sz w:val="21"/>
        </w:rPr>
        <w:t xml:space="preserve"> </w:t>
      </w:r>
      <w:r>
        <w:rPr>
          <w:sz w:val="21"/>
        </w:rPr>
        <w:t>and EMP Opinion)</w:t>
      </w:r>
    </w:p>
    <w:p w14:paraId="591FD131" w14:textId="77777777" w:rsidR="00283583" w:rsidRDefault="00E203E6">
      <w:pPr>
        <w:pStyle w:val="ListParagraph"/>
        <w:numPr>
          <w:ilvl w:val="0"/>
          <w:numId w:val="38"/>
        </w:numPr>
        <w:tabs>
          <w:tab w:val="left" w:pos="1643"/>
        </w:tabs>
        <w:spacing w:line="242" w:lineRule="exact"/>
        <w:ind w:left="1643"/>
        <w:rPr>
          <w:sz w:val="21"/>
        </w:rPr>
      </w:pPr>
      <w:r>
        <w:rPr>
          <w:spacing w:val="-2"/>
          <w:position w:val="1"/>
          <w:sz w:val="21"/>
        </w:rPr>
        <w:t>Construction</w:t>
      </w:r>
      <w:r>
        <w:rPr>
          <w:spacing w:val="6"/>
          <w:position w:val="1"/>
          <w:sz w:val="21"/>
        </w:rPr>
        <w:t xml:space="preserve"> </w:t>
      </w:r>
      <w:r>
        <w:rPr>
          <w:spacing w:val="-2"/>
          <w:position w:val="1"/>
          <w:sz w:val="21"/>
        </w:rPr>
        <w:t>Risks</w:t>
      </w:r>
    </w:p>
    <w:p w14:paraId="591FD132" w14:textId="77777777" w:rsidR="00283583" w:rsidRDefault="00E203E6">
      <w:pPr>
        <w:pStyle w:val="ListParagraph"/>
        <w:numPr>
          <w:ilvl w:val="0"/>
          <w:numId w:val="38"/>
        </w:numPr>
        <w:tabs>
          <w:tab w:val="left" w:pos="1643"/>
        </w:tabs>
        <w:spacing w:line="255" w:lineRule="exact"/>
        <w:ind w:left="1643"/>
        <w:rPr>
          <w:sz w:val="21"/>
        </w:rPr>
      </w:pPr>
      <w:r>
        <w:rPr>
          <w:spacing w:val="-2"/>
          <w:position w:val="1"/>
          <w:sz w:val="21"/>
        </w:rPr>
        <w:t>Sustainability</w:t>
      </w:r>
      <w:r>
        <w:rPr>
          <w:spacing w:val="-7"/>
          <w:position w:val="1"/>
          <w:sz w:val="21"/>
        </w:rPr>
        <w:t xml:space="preserve"> </w:t>
      </w:r>
      <w:r>
        <w:rPr>
          <w:spacing w:val="-2"/>
          <w:position w:val="1"/>
          <w:sz w:val="21"/>
        </w:rPr>
        <w:t>(incl</w:t>
      </w:r>
      <w:r>
        <w:rPr>
          <w:spacing w:val="6"/>
          <w:position w:val="1"/>
          <w:sz w:val="21"/>
        </w:rPr>
        <w:t xml:space="preserve"> </w:t>
      </w:r>
      <w:r>
        <w:rPr>
          <w:spacing w:val="-4"/>
          <w:position w:val="1"/>
          <w:sz w:val="21"/>
        </w:rPr>
        <w:t>ESG)</w:t>
      </w:r>
    </w:p>
    <w:p w14:paraId="591FD133" w14:textId="77777777" w:rsidR="00283583" w:rsidRDefault="00E203E6">
      <w:pPr>
        <w:pStyle w:val="ListParagraph"/>
        <w:numPr>
          <w:ilvl w:val="0"/>
          <w:numId w:val="38"/>
        </w:numPr>
        <w:tabs>
          <w:tab w:val="left" w:pos="1643"/>
        </w:tabs>
        <w:spacing w:before="5"/>
        <w:ind w:left="1643"/>
        <w:rPr>
          <w:sz w:val="21"/>
        </w:rPr>
      </w:pPr>
      <w:r>
        <w:rPr>
          <w:spacing w:val="-2"/>
          <w:position w:val="1"/>
          <w:sz w:val="21"/>
        </w:rPr>
        <w:t>Management</w:t>
      </w:r>
    </w:p>
    <w:p w14:paraId="591FD134" w14:textId="77777777" w:rsidR="00283583" w:rsidRDefault="00E203E6">
      <w:pPr>
        <w:pStyle w:val="ListParagraph"/>
        <w:numPr>
          <w:ilvl w:val="0"/>
          <w:numId w:val="38"/>
        </w:numPr>
        <w:tabs>
          <w:tab w:val="left" w:pos="1643"/>
        </w:tabs>
        <w:spacing w:before="1"/>
        <w:ind w:left="1643"/>
        <w:rPr>
          <w:sz w:val="21"/>
        </w:rPr>
      </w:pPr>
      <w:r>
        <w:rPr>
          <w:spacing w:val="-2"/>
          <w:position w:val="1"/>
          <w:sz w:val="21"/>
        </w:rPr>
        <w:t>Insurance</w:t>
      </w:r>
    </w:p>
    <w:p w14:paraId="591FD135" w14:textId="77777777" w:rsidR="00283583" w:rsidRDefault="00E203E6">
      <w:pPr>
        <w:pStyle w:val="ListParagraph"/>
        <w:numPr>
          <w:ilvl w:val="0"/>
          <w:numId w:val="38"/>
        </w:numPr>
        <w:tabs>
          <w:tab w:val="left" w:pos="1643"/>
        </w:tabs>
        <w:spacing w:line="253" w:lineRule="exact"/>
        <w:ind w:left="1643"/>
        <w:rPr>
          <w:sz w:val="21"/>
        </w:rPr>
      </w:pPr>
      <w:r>
        <w:rPr>
          <w:position w:val="1"/>
          <w:sz w:val="21"/>
        </w:rPr>
        <w:t>Planning</w:t>
      </w:r>
      <w:r>
        <w:rPr>
          <w:spacing w:val="-10"/>
          <w:position w:val="1"/>
          <w:sz w:val="21"/>
        </w:rPr>
        <w:t xml:space="preserve"> </w:t>
      </w:r>
      <w:r>
        <w:rPr>
          <w:position w:val="1"/>
          <w:sz w:val="21"/>
        </w:rPr>
        <w:t>and</w:t>
      </w:r>
      <w:r>
        <w:rPr>
          <w:spacing w:val="-11"/>
          <w:position w:val="1"/>
          <w:sz w:val="21"/>
        </w:rPr>
        <w:t xml:space="preserve"> </w:t>
      </w:r>
      <w:r>
        <w:rPr>
          <w:spacing w:val="-2"/>
          <w:position w:val="1"/>
          <w:sz w:val="21"/>
        </w:rPr>
        <w:t>Permitting</w:t>
      </w:r>
    </w:p>
    <w:p w14:paraId="591FD136" w14:textId="77777777" w:rsidR="00283583" w:rsidRDefault="00E203E6">
      <w:pPr>
        <w:pStyle w:val="ListParagraph"/>
        <w:numPr>
          <w:ilvl w:val="0"/>
          <w:numId w:val="38"/>
        </w:numPr>
        <w:tabs>
          <w:tab w:val="left" w:pos="1643"/>
        </w:tabs>
        <w:spacing w:line="252" w:lineRule="exact"/>
        <w:ind w:left="1643"/>
        <w:rPr>
          <w:sz w:val="21"/>
        </w:rPr>
      </w:pPr>
      <w:r>
        <w:rPr>
          <w:spacing w:val="-2"/>
          <w:position w:val="1"/>
          <w:sz w:val="21"/>
        </w:rPr>
        <w:t>Procurement</w:t>
      </w:r>
    </w:p>
    <w:p w14:paraId="591FD137" w14:textId="77777777" w:rsidR="00283583" w:rsidRDefault="00E203E6">
      <w:pPr>
        <w:pStyle w:val="ListParagraph"/>
        <w:numPr>
          <w:ilvl w:val="0"/>
          <w:numId w:val="38"/>
        </w:numPr>
        <w:tabs>
          <w:tab w:val="left" w:pos="1643"/>
        </w:tabs>
        <w:spacing w:line="255" w:lineRule="exact"/>
        <w:ind w:left="1643"/>
        <w:rPr>
          <w:sz w:val="21"/>
        </w:rPr>
      </w:pPr>
      <w:r>
        <w:rPr>
          <w:position w:val="1"/>
          <w:sz w:val="21"/>
        </w:rPr>
        <w:t>Project</w:t>
      </w:r>
      <w:r>
        <w:rPr>
          <w:spacing w:val="-10"/>
          <w:position w:val="1"/>
          <w:sz w:val="21"/>
        </w:rPr>
        <w:t xml:space="preserve"> </w:t>
      </w:r>
      <w:r>
        <w:rPr>
          <w:spacing w:val="-2"/>
          <w:position w:val="1"/>
          <w:sz w:val="21"/>
        </w:rPr>
        <w:t>Management</w:t>
      </w:r>
    </w:p>
    <w:p w14:paraId="591FD138" w14:textId="77777777" w:rsidR="00283583" w:rsidRDefault="00283583">
      <w:pPr>
        <w:spacing w:line="255" w:lineRule="exact"/>
        <w:rPr>
          <w:sz w:val="21"/>
        </w:rPr>
        <w:sectPr w:rsidR="00283583">
          <w:type w:val="continuous"/>
          <w:pgSz w:w="11930" w:h="16860"/>
          <w:pgMar w:top="1940" w:right="620" w:bottom="280" w:left="1220" w:header="450" w:footer="993" w:gutter="0"/>
          <w:cols w:num="2" w:space="720" w:equalWidth="0">
            <w:col w:w="3913" w:space="272"/>
            <w:col w:w="5905"/>
          </w:cols>
        </w:sectPr>
      </w:pPr>
    </w:p>
    <w:p w14:paraId="591FD139" w14:textId="77777777" w:rsidR="00283583" w:rsidRDefault="00E203E6">
      <w:pPr>
        <w:pStyle w:val="Heading2"/>
        <w:numPr>
          <w:ilvl w:val="0"/>
          <w:numId w:val="40"/>
        </w:numPr>
        <w:tabs>
          <w:tab w:val="left" w:pos="576"/>
        </w:tabs>
        <w:spacing w:before="282"/>
        <w:ind w:left="576" w:hanging="356"/>
        <w:rPr>
          <w:rFonts w:ascii="Calibri"/>
        </w:rPr>
      </w:pPr>
      <w:bookmarkStart w:id="11" w:name="4._Risk_Protocols"/>
      <w:bookmarkEnd w:id="11"/>
      <w:r>
        <w:rPr>
          <w:rFonts w:ascii="Calibri"/>
          <w:color w:val="2C74B5"/>
        </w:rPr>
        <w:lastRenderedPageBreak/>
        <w:t>Risk</w:t>
      </w:r>
      <w:r>
        <w:rPr>
          <w:rFonts w:ascii="Calibri"/>
          <w:color w:val="2C74B5"/>
          <w:spacing w:val="-10"/>
        </w:rPr>
        <w:t xml:space="preserve"> </w:t>
      </w:r>
      <w:r>
        <w:rPr>
          <w:rFonts w:ascii="Calibri"/>
          <w:color w:val="2C74B5"/>
          <w:spacing w:val="-2"/>
        </w:rPr>
        <w:t>Protocols</w:t>
      </w:r>
    </w:p>
    <w:p w14:paraId="591FD13A" w14:textId="7122EFCC" w:rsidR="00283583" w:rsidRDefault="00E203E6">
      <w:pPr>
        <w:pStyle w:val="BodyText"/>
        <w:spacing w:before="20" w:line="259" w:lineRule="auto"/>
        <w:ind w:left="220" w:right="801" w:hanging="4"/>
        <w:jc w:val="both"/>
      </w:pPr>
      <w:r>
        <w:t>The</w:t>
      </w:r>
      <w:r>
        <w:rPr>
          <w:spacing w:val="-13"/>
        </w:rPr>
        <w:t xml:space="preserve"> </w:t>
      </w:r>
      <w:r>
        <w:t>Risk</w:t>
      </w:r>
      <w:r>
        <w:rPr>
          <w:spacing w:val="-12"/>
        </w:rPr>
        <w:t xml:space="preserve"> </w:t>
      </w:r>
      <w:r>
        <w:t>Protocols</w:t>
      </w:r>
      <w:r>
        <w:rPr>
          <w:spacing w:val="-13"/>
        </w:rPr>
        <w:t xml:space="preserve"> </w:t>
      </w:r>
      <w:r>
        <w:t>identify</w:t>
      </w:r>
      <w:r>
        <w:rPr>
          <w:spacing w:val="-10"/>
        </w:rPr>
        <w:t xml:space="preserve"> </w:t>
      </w:r>
      <w:r>
        <w:t>the</w:t>
      </w:r>
      <w:r>
        <w:rPr>
          <w:spacing w:val="-11"/>
        </w:rPr>
        <w:t xml:space="preserve"> </w:t>
      </w:r>
      <w:r>
        <w:t>risks</w:t>
      </w:r>
      <w:r>
        <w:rPr>
          <w:spacing w:val="-13"/>
        </w:rPr>
        <w:t xml:space="preserve"> </w:t>
      </w:r>
      <w:r>
        <w:t>SSSV</w:t>
      </w:r>
      <w:r>
        <w:rPr>
          <w:spacing w:val="-11"/>
        </w:rPr>
        <w:t xml:space="preserve"> </w:t>
      </w:r>
      <w:r>
        <w:t>is</w:t>
      </w:r>
      <w:r>
        <w:rPr>
          <w:spacing w:val="-11"/>
        </w:rPr>
        <w:t xml:space="preserve"> </w:t>
      </w:r>
      <w:r>
        <w:t>exposed</w:t>
      </w:r>
      <w:r>
        <w:rPr>
          <w:spacing w:val="-12"/>
        </w:rPr>
        <w:t xml:space="preserve"> </w:t>
      </w:r>
      <w:r>
        <w:t>to</w:t>
      </w:r>
      <w:r>
        <w:rPr>
          <w:spacing w:val="-12"/>
        </w:rPr>
        <w:t xml:space="preserve"> </w:t>
      </w:r>
      <w:r>
        <w:t>and</w:t>
      </w:r>
      <w:r>
        <w:rPr>
          <w:spacing w:val="-12"/>
        </w:rPr>
        <w:t xml:space="preserve"> </w:t>
      </w:r>
      <w:r>
        <w:t>put</w:t>
      </w:r>
      <w:r>
        <w:rPr>
          <w:spacing w:val="-9"/>
        </w:rPr>
        <w:t xml:space="preserve"> </w:t>
      </w:r>
      <w:r>
        <w:t>in</w:t>
      </w:r>
      <w:r>
        <w:rPr>
          <w:spacing w:val="-12"/>
        </w:rPr>
        <w:t xml:space="preserve"> </w:t>
      </w:r>
      <w:r>
        <w:t>place</w:t>
      </w:r>
      <w:r>
        <w:rPr>
          <w:spacing w:val="-11"/>
        </w:rPr>
        <w:t xml:space="preserve"> </w:t>
      </w:r>
      <w:r>
        <w:t>actions</w:t>
      </w:r>
      <w:r>
        <w:rPr>
          <w:spacing w:val="-13"/>
        </w:rPr>
        <w:t xml:space="preserve"> </w:t>
      </w:r>
      <w:r>
        <w:t>to</w:t>
      </w:r>
      <w:r>
        <w:rPr>
          <w:spacing w:val="-11"/>
        </w:rPr>
        <w:t xml:space="preserve"> </w:t>
      </w:r>
      <w:r>
        <w:t>mitigate</w:t>
      </w:r>
      <w:r>
        <w:rPr>
          <w:spacing w:val="-11"/>
        </w:rPr>
        <w:t xml:space="preserve"> </w:t>
      </w:r>
      <w:r>
        <w:t>and</w:t>
      </w:r>
      <w:r>
        <w:rPr>
          <w:spacing w:val="-13"/>
        </w:rPr>
        <w:t xml:space="preserve"> </w:t>
      </w:r>
      <w:r>
        <w:t xml:space="preserve">monitor them. The risk protocols and process are one component of our wider ISO14001, ISO9001 and ISO18001/45001 aligned ESG management system, ensuring we identify, monitor and mitigate any </w:t>
      </w:r>
      <w:r>
        <w:rPr>
          <w:spacing w:val="-2"/>
        </w:rPr>
        <w:t>risks.</w:t>
      </w:r>
    </w:p>
    <w:p w14:paraId="591FD13B" w14:textId="611D83F2" w:rsidR="00283583" w:rsidRDefault="00E203E6">
      <w:pPr>
        <w:pStyle w:val="BodyText"/>
        <w:spacing w:before="155" w:line="259" w:lineRule="auto"/>
        <w:ind w:left="222" w:right="803" w:hanging="2"/>
        <w:jc w:val="both"/>
      </w:pPr>
      <w:r>
        <w:t>The</w:t>
      </w:r>
      <w:r>
        <w:rPr>
          <w:spacing w:val="-5"/>
        </w:rPr>
        <w:t xml:space="preserve"> </w:t>
      </w:r>
      <w:r>
        <w:t>figure</w:t>
      </w:r>
      <w:r>
        <w:rPr>
          <w:spacing w:val="-5"/>
        </w:rPr>
        <w:t xml:space="preserve"> </w:t>
      </w:r>
      <w:r>
        <w:t>below</w:t>
      </w:r>
      <w:r>
        <w:rPr>
          <w:spacing w:val="-7"/>
        </w:rPr>
        <w:t xml:space="preserve"> </w:t>
      </w:r>
      <w:r>
        <w:t>shows</w:t>
      </w:r>
      <w:r>
        <w:rPr>
          <w:spacing w:val="-8"/>
        </w:rPr>
        <w:t xml:space="preserve"> </w:t>
      </w:r>
      <w:r>
        <w:t>the</w:t>
      </w:r>
      <w:r>
        <w:rPr>
          <w:spacing w:val="-10"/>
        </w:rPr>
        <w:t xml:space="preserve"> </w:t>
      </w:r>
      <w:r>
        <w:t>risk</w:t>
      </w:r>
      <w:r>
        <w:rPr>
          <w:spacing w:val="-7"/>
        </w:rPr>
        <w:t xml:space="preserve"> </w:t>
      </w:r>
      <w:r>
        <w:t>management</w:t>
      </w:r>
      <w:r>
        <w:rPr>
          <w:spacing w:val="-5"/>
        </w:rPr>
        <w:t xml:space="preserve"> </w:t>
      </w:r>
      <w:r>
        <w:t>process</w:t>
      </w:r>
      <w:r>
        <w:rPr>
          <w:spacing w:val="-5"/>
        </w:rPr>
        <w:t xml:space="preserve"> </w:t>
      </w:r>
      <w:r>
        <w:t>followed</w:t>
      </w:r>
      <w:r>
        <w:rPr>
          <w:spacing w:val="-9"/>
        </w:rPr>
        <w:t xml:space="preserve"> </w:t>
      </w:r>
      <w:r>
        <w:t>at</w:t>
      </w:r>
      <w:r>
        <w:rPr>
          <w:spacing w:val="-5"/>
        </w:rPr>
        <w:t xml:space="preserve"> </w:t>
      </w:r>
      <w:r>
        <w:t>SSSV.</w:t>
      </w:r>
      <w:r>
        <w:rPr>
          <w:spacing w:val="-9"/>
        </w:rPr>
        <w:t xml:space="preserve"> </w:t>
      </w:r>
      <w:r>
        <w:t>The</w:t>
      </w:r>
      <w:r>
        <w:rPr>
          <w:spacing w:val="-7"/>
        </w:rPr>
        <w:t xml:space="preserve"> </w:t>
      </w:r>
      <w:r>
        <w:t>risk</w:t>
      </w:r>
      <w:r>
        <w:rPr>
          <w:spacing w:val="-7"/>
        </w:rPr>
        <w:t xml:space="preserve"> </w:t>
      </w:r>
      <w:r>
        <w:t>management</w:t>
      </w:r>
      <w:r>
        <w:rPr>
          <w:spacing w:val="-5"/>
        </w:rPr>
        <w:t xml:space="preserve"> </w:t>
      </w:r>
      <w:r>
        <w:t>process is a live process with constant input from the different stakeholders:</w:t>
      </w:r>
    </w:p>
    <w:p w14:paraId="591FD13C" w14:textId="77777777" w:rsidR="00283583" w:rsidRDefault="00E203E6">
      <w:pPr>
        <w:pStyle w:val="BodyText"/>
        <w:spacing w:before="3"/>
        <w:rPr>
          <w:sz w:val="17"/>
        </w:rPr>
      </w:pPr>
      <w:r>
        <w:rPr>
          <w:noProof/>
        </w:rPr>
        <w:drawing>
          <wp:anchor distT="0" distB="0" distL="0" distR="0" simplePos="0" relativeHeight="251659264" behindDoc="1" locked="0" layoutInCell="1" allowOverlap="1" wp14:anchorId="591FD40B" wp14:editId="591FD40C">
            <wp:simplePos x="0" y="0"/>
            <wp:positionH relativeFrom="page">
              <wp:posOffset>2265679</wp:posOffset>
            </wp:positionH>
            <wp:positionV relativeFrom="paragraph">
              <wp:posOffset>149205</wp:posOffset>
            </wp:positionV>
            <wp:extent cx="2966978" cy="3072383"/>
            <wp:effectExtent l="0" t="0" r="0" b="0"/>
            <wp:wrapTopAndBottom/>
            <wp:docPr id="11" name="Image 11" descr="Diagram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iagram  Description automatically generated  "/>
                    <pic:cNvPicPr/>
                  </pic:nvPicPr>
                  <pic:blipFill>
                    <a:blip r:embed="rId17" cstate="print"/>
                    <a:stretch>
                      <a:fillRect/>
                    </a:stretch>
                  </pic:blipFill>
                  <pic:spPr>
                    <a:xfrm>
                      <a:off x="0" y="0"/>
                      <a:ext cx="2966978" cy="3072383"/>
                    </a:xfrm>
                    <a:prstGeom prst="rect">
                      <a:avLst/>
                    </a:prstGeom>
                  </pic:spPr>
                </pic:pic>
              </a:graphicData>
            </a:graphic>
          </wp:anchor>
        </w:drawing>
      </w:r>
    </w:p>
    <w:p w14:paraId="591FD13D" w14:textId="77777777" w:rsidR="00283583" w:rsidRDefault="00283583">
      <w:pPr>
        <w:pStyle w:val="BodyText"/>
        <w:spacing w:before="50"/>
      </w:pPr>
    </w:p>
    <w:p w14:paraId="591FD13E" w14:textId="77777777" w:rsidR="00283583" w:rsidRDefault="00E203E6">
      <w:pPr>
        <w:pStyle w:val="Heading2"/>
        <w:numPr>
          <w:ilvl w:val="1"/>
          <w:numId w:val="40"/>
        </w:numPr>
        <w:tabs>
          <w:tab w:val="left" w:pos="643"/>
        </w:tabs>
        <w:ind w:left="643" w:hanging="423"/>
      </w:pPr>
      <w:bookmarkStart w:id="12" w:name="_TOC_250003"/>
      <w:r>
        <w:rPr>
          <w:color w:val="2C74B5"/>
        </w:rPr>
        <w:t>Risk</w:t>
      </w:r>
      <w:r>
        <w:rPr>
          <w:color w:val="2C74B5"/>
          <w:spacing w:val="-17"/>
        </w:rPr>
        <w:t xml:space="preserve"> </w:t>
      </w:r>
      <w:bookmarkEnd w:id="12"/>
      <w:r>
        <w:rPr>
          <w:color w:val="2C74B5"/>
          <w:spacing w:val="-2"/>
        </w:rPr>
        <w:t>Process</w:t>
      </w:r>
    </w:p>
    <w:p w14:paraId="591FD13F" w14:textId="77777777" w:rsidR="00283583" w:rsidRDefault="00E203E6">
      <w:pPr>
        <w:pStyle w:val="Heading4"/>
        <w:spacing w:before="66"/>
        <w:ind w:firstLine="0"/>
      </w:pPr>
      <w:r>
        <w:rPr>
          <w:color w:val="2C74B5"/>
        </w:rPr>
        <w:t>Risk</w:t>
      </w:r>
      <w:r>
        <w:rPr>
          <w:color w:val="2C74B5"/>
          <w:spacing w:val="-4"/>
        </w:rPr>
        <w:t xml:space="preserve"> </w:t>
      </w:r>
      <w:r>
        <w:rPr>
          <w:color w:val="2C74B5"/>
          <w:spacing w:val="-2"/>
        </w:rPr>
        <w:t>Assessment:</w:t>
      </w:r>
    </w:p>
    <w:p w14:paraId="591FD140" w14:textId="77777777" w:rsidR="00283583" w:rsidRDefault="00E203E6">
      <w:pPr>
        <w:pStyle w:val="BodyText"/>
        <w:spacing w:before="19"/>
        <w:ind w:left="220" w:right="809"/>
        <w:jc w:val="both"/>
      </w:pPr>
      <w:r>
        <w:t>The company and its service partners have in place procedures for the assessment of the different risks which include identification, analysis, and evaluation. Risks will be identified and scored based on qualitative analysis of unplanned events.</w:t>
      </w:r>
    </w:p>
    <w:p w14:paraId="591FD141" w14:textId="59F6FA6E" w:rsidR="00283583" w:rsidRDefault="00E203E6">
      <w:pPr>
        <w:pStyle w:val="BodyText"/>
        <w:spacing w:before="120"/>
        <w:ind w:left="217" w:right="805"/>
        <w:jc w:val="both"/>
      </w:pPr>
      <w:r>
        <w:t>Risk identification and</w:t>
      </w:r>
      <w:r>
        <w:rPr>
          <w:spacing w:val="-3"/>
        </w:rPr>
        <w:t xml:space="preserve"> </w:t>
      </w:r>
      <w:r>
        <w:t>analysis</w:t>
      </w:r>
      <w:r>
        <w:rPr>
          <w:spacing w:val="-2"/>
        </w:rPr>
        <w:t xml:space="preserve"> </w:t>
      </w:r>
      <w:r>
        <w:t>establishes the exposure of SSSV</w:t>
      </w:r>
      <w:r>
        <w:rPr>
          <w:spacing w:val="-4"/>
        </w:rPr>
        <w:t xml:space="preserve"> </w:t>
      </w:r>
      <w:r>
        <w:t>to</w:t>
      </w:r>
      <w:r>
        <w:rPr>
          <w:spacing w:val="-1"/>
        </w:rPr>
        <w:t xml:space="preserve"> </w:t>
      </w:r>
      <w:r>
        <w:t>risk</w:t>
      </w:r>
      <w:r>
        <w:rPr>
          <w:spacing w:val="-1"/>
        </w:rPr>
        <w:t xml:space="preserve"> </w:t>
      </w:r>
      <w:r>
        <w:t>and uncertainty.</w:t>
      </w:r>
      <w:r>
        <w:rPr>
          <w:spacing w:val="-2"/>
        </w:rPr>
        <w:t xml:space="preserve"> </w:t>
      </w:r>
      <w:r>
        <w:t>This requires an intimate knowledge of the SSSV organization, the market in which it operates, the legal, social, political, and cultural environment in which it exists, as well as an understanding of its strategic and operational objectives.</w:t>
      </w:r>
    </w:p>
    <w:p w14:paraId="591FD142" w14:textId="77777777" w:rsidR="00283583" w:rsidRDefault="00E203E6">
      <w:pPr>
        <w:pStyle w:val="BodyText"/>
        <w:spacing w:before="123" w:line="254" w:lineRule="auto"/>
        <w:ind w:left="219" w:right="811" w:hanging="3"/>
        <w:jc w:val="both"/>
      </w:pPr>
      <w:r>
        <w:t>Each</w:t>
      </w:r>
      <w:r>
        <w:rPr>
          <w:spacing w:val="-4"/>
        </w:rPr>
        <w:t xml:space="preserve"> </w:t>
      </w:r>
      <w:r>
        <w:t>risk</w:t>
      </w:r>
      <w:r>
        <w:rPr>
          <w:spacing w:val="-3"/>
        </w:rPr>
        <w:t xml:space="preserve"> </w:t>
      </w:r>
      <w:r>
        <w:t>is</w:t>
      </w:r>
      <w:r>
        <w:rPr>
          <w:spacing w:val="-5"/>
        </w:rPr>
        <w:t xml:space="preserve"> </w:t>
      </w:r>
      <w:r>
        <w:t>evaluated</w:t>
      </w:r>
      <w:r>
        <w:rPr>
          <w:spacing w:val="-4"/>
        </w:rPr>
        <w:t xml:space="preserve"> </w:t>
      </w:r>
      <w:r>
        <w:t>to understand</w:t>
      </w:r>
      <w:r>
        <w:rPr>
          <w:spacing w:val="-4"/>
        </w:rPr>
        <w:t xml:space="preserve"> </w:t>
      </w:r>
      <w:r>
        <w:t>the</w:t>
      </w:r>
      <w:r>
        <w:rPr>
          <w:spacing w:val="-3"/>
        </w:rPr>
        <w:t xml:space="preserve"> </w:t>
      </w:r>
      <w:r>
        <w:t>probability</w:t>
      </w:r>
      <w:r>
        <w:rPr>
          <w:spacing w:val="-5"/>
        </w:rPr>
        <w:t xml:space="preserve"> </w:t>
      </w:r>
      <w:r>
        <w:t>of</w:t>
      </w:r>
      <w:r>
        <w:rPr>
          <w:spacing w:val="-8"/>
        </w:rPr>
        <w:t xml:space="preserve"> </w:t>
      </w:r>
      <w:r>
        <w:t>occurrence</w:t>
      </w:r>
      <w:r>
        <w:rPr>
          <w:spacing w:val="-3"/>
        </w:rPr>
        <w:t xml:space="preserve"> </w:t>
      </w:r>
      <w:r>
        <w:t>and</w:t>
      </w:r>
      <w:r>
        <w:rPr>
          <w:spacing w:val="-4"/>
        </w:rPr>
        <w:t xml:space="preserve"> </w:t>
      </w:r>
      <w:r>
        <w:t>the</w:t>
      </w:r>
      <w:r>
        <w:rPr>
          <w:spacing w:val="-5"/>
        </w:rPr>
        <w:t xml:space="preserve"> </w:t>
      </w:r>
      <w:r>
        <w:t>impact</w:t>
      </w:r>
      <w:r>
        <w:rPr>
          <w:spacing w:val="-5"/>
        </w:rPr>
        <w:t xml:space="preserve"> </w:t>
      </w:r>
      <w:r>
        <w:t>in</w:t>
      </w:r>
      <w:r>
        <w:rPr>
          <w:spacing w:val="-4"/>
        </w:rPr>
        <w:t xml:space="preserve"> </w:t>
      </w:r>
      <w:r>
        <w:t>the</w:t>
      </w:r>
      <w:r>
        <w:rPr>
          <w:spacing w:val="-5"/>
        </w:rPr>
        <w:t xml:space="preserve"> </w:t>
      </w:r>
      <w:r>
        <w:t>business.</w:t>
      </w:r>
      <w:r>
        <w:rPr>
          <w:spacing w:val="-4"/>
        </w:rPr>
        <w:t xml:space="preserve"> </w:t>
      </w:r>
      <w:r>
        <w:t>The evaluation criteria will be explained in section 4.2 Risk Registry.</w:t>
      </w:r>
    </w:p>
    <w:p w14:paraId="591FD143" w14:textId="77777777" w:rsidR="00283583" w:rsidRDefault="00E203E6">
      <w:pPr>
        <w:pStyle w:val="Heading4"/>
        <w:spacing w:before="168"/>
        <w:ind w:firstLine="0"/>
      </w:pPr>
      <w:r>
        <w:rPr>
          <w:color w:val="2C74B5"/>
        </w:rPr>
        <w:t>Communication</w:t>
      </w:r>
      <w:r>
        <w:rPr>
          <w:color w:val="2C74B5"/>
          <w:spacing w:val="-11"/>
        </w:rPr>
        <w:t xml:space="preserve"> </w:t>
      </w:r>
      <w:r>
        <w:rPr>
          <w:color w:val="2C74B5"/>
        </w:rPr>
        <w:t>and</w:t>
      </w:r>
      <w:r>
        <w:rPr>
          <w:color w:val="2C74B5"/>
          <w:spacing w:val="-11"/>
        </w:rPr>
        <w:t xml:space="preserve"> </w:t>
      </w:r>
      <w:r>
        <w:rPr>
          <w:color w:val="2C74B5"/>
          <w:spacing w:val="-2"/>
        </w:rPr>
        <w:t>consultation</w:t>
      </w:r>
    </w:p>
    <w:p w14:paraId="591FD144" w14:textId="4F694F95" w:rsidR="00283583" w:rsidRDefault="00E203E6">
      <w:pPr>
        <w:pStyle w:val="BodyText"/>
        <w:spacing w:before="22" w:line="259" w:lineRule="auto"/>
        <w:ind w:left="220" w:right="807"/>
        <w:jc w:val="both"/>
      </w:pPr>
      <w:r>
        <w:t xml:space="preserve">The SSSV Risk Registry will be included in every board meeting pack. Updates on risks will be highlighted to the Board and/or stakeholders during the monitoring of the risk or the mitigation </w:t>
      </w:r>
      <w:r>
        <w:rPr>
          <w:spacing w:val="-2"/>
        </w:rPr>
        <w:t>process.</w:t>
      </w:r>
    </w:p>
    <w:p w14:paraId="591FD145" w14:textId="77777777" w:rsidR="00283583" w:rsidRDefault="00E203E6">
      <w:pPr>
        <w:pStyle w:val="Heading4"/>
        <w:spacing w:before="159"/>
        <w:ind w:firstLine="0"/>
      </w:pPr>
      <w:r>
        <w:rPr>
          <w:color w:val="2C74B5"/>
        </w:rPr>
        <w:t>Monitoring</w:t>
      </w:r>
      <w:r>
        <w:rPr>
          <w:color w:val="2C74B5"/>
          <w:spacing w:val="-11"/>
        </w:rPr>
        <w:t xml:space="preserve"> </w:t>
      </w:r>
      <w:r>
        <w:rPr>
          <w:color w:val="2C74B5"/>
        </w:rPr>
        <w:t>and</w:t>
      </w:r>
      <w:r>
        <w:rPr>
          <w:color w:val="2C74B5"/>
          <w:spacing w:val="-8"/>
        </w:rPr>
        <w:t xml:space="preserve"> </w:t>
      </w:r>
      <w:r>
        <w:rPr>
          <w:color w:val="2C74B5"/>
          <w:spacing w:val="-2"/>
        </w:rPr>
        <w:t>Review</w:t>
      </w:r>
    </w:p>
    <w:p w14:paraId="591FD146" w14:textId="77777777" w:rsidR="00283583" w:rsidRDefault="00E203E6">
      <w:pPr>
        <w:pStyle w:val="BodyText"/>
        <w:spacing w:before="24" w:line="256" w:lineRule="auto"/>
        <w:ind w:left="216" w:right="811"/>
        <w:jc w:val="both"/>
      </w:pPr>
      <w:r>
        <w:t>As</w:t>
      </w:r>
      <w:r>
        <w:rPr>
          <w:spacing w:val="-3"/>
        </w:rPr>
        <w:t xml:space="preserve"> </w:t>
      </w:r>
      <w:r>
        <w:t>part of</w:t>
      </w:r>
      <w:r>
        <w:rPr>
          <w:spacing w:val="-3"/>
        </w:rPr>
        <w:t xml:space="preserve"> </w:t>
      </w:r>
      <w:r>
        <w:t>the</w:t>
      </w:r>
      <w:r>
        <w:rPr>
          <w:spacing w:val="-3"/>
        </w:rPr>
        <w:t xml:space="preserve"> </w:t>
      </w:r>
      <w:r>
        <w:t>risk</w:t>
      </w:r>
      <w:r>
        <w:rPr>
          <w:spacing w:val="-5"/>
        </w:rPr>
        <w:t xml:space="preserve"> </w:t>
      </w:r>
      <w:r>
        <w:t>management</w:t>
      </w:r>
      <w:r>
        <w:rPr>
          <w:spacing w:val="-3"/>
        </w:rPr>
        <w:t xml:space="preserve"> </w:t>
      </w:r>
      <w:r>
        <w:t>process,</w:t>
      </w:r>
      <w:r>
        <w:rPr>
          <w:spacing w:val="-3"/>
        </w:rPr>
        <w:t xml:space="preserve"> </w:t>
      </w:r>
      <w:r>
        <w:t>all</w:t>
      </w:r>
      <w:r>
        <w:rPr>
          <w:spacing w:val="-3"/>
        </w:rPr>
        <w:t xml:space="preserve"> </w:t>
      </w:r>
      <w:r>
        <w:t>the risks</w:t>
      </w:r>
      <w:r>
        <w:rPr>
          <w:spacing w:val="-3"/>
        </w:rPr>
        <w:t xml:space="preserve"> </w:t>
      </w:r>
      <w:r>
        <w:t>identified</w:t>
      </w:r>
      <w:r>
        <w:rPr>
          <w:spacing w:val="-5"/>
        </w:rPr>
        <w:t xml:space="preserve"> </w:t>
      </w:r>
      <w:r>
        <w:t>will</w:t>
      </w:r>
      <w:r>
        <w:rPr>
          <w:spacing w:val="-1"/>
        </w:rPr>
        <w:t xml:space="preserve"> </w:t>
      </w:r>
      <w:r>
        <w:t>be</w:t>
      </w:r>
      <w:r>
        <w:rPr>
          <w:spacing w:val="-3"/>
        </w:rPr>
        <w:t xml:space="preserve"> </w:t>
      </w:r>
      <w:r>
        <w:t>monitored</w:t>
      </w:r>
      <w:r>
        <w:rPr>
          <w:spacing w:val="-9"/>
        </w:rPr>
        <w:t xml:space="preserve"> </w:t>
      </w:r>
      <w:r>
        <w:t>and</w:t>
      </w:r>
      <w:r>
        <w:rPr>
          <w:spacing w:val="-2"/>
        </w:rPr>
        <w:t xml:space="preserve"> </w:t>
      </w:r>
      <w:r>
        <w:t>reviewed</w:t>
      </w:r>
      <w:r>
        <w:rPr>
          <w:spacing w:val="-1"/>
        </w:rPr>
        <w:t xml:space="preserve"> </w:t>
      </w:r>
      <w:r>
        <w:t>as</w:t>
      </w:r>
      <w:r>
        <w:rPr>
          <w:spacing w:val="-1"/>
        </w:rPr>
        <w:t xml:space="preserve"> </w:t>
      </w:r>
      <w:r>
        <w:t>per the</w:t>
      </w:r>
      <w:r>
        <w:rPr>
          <w:spacing w:val="27"/>
        </w:rPr>
        <w:t xml:space="preserve"> </w:t>
      </w:r>
      <w:r>
        <w:t>impact</w:t>
      </w:r>
      <w:r>
        <w:rPr>
          <w:spacing w:val="24"/>
        </w:rPr>
        <w:t xml:space="preserve"> </w:t>
      </w:r>
      <w:r>
        <w:t>and</w:t>
      </w:r>
      <w:r>
        <w:rPr>
          <w:spacing w:val="21"/>
        </w:rPr>
        <w:t xml:space="preserve"> </w:t>
      </w:r>
      <w:r>
        <w:t>likelihood</w:t>
      </w:r>
      <w:r>
        <w:rPr>
          <w:spacing w:val="16"/>
        </w:rPr>
        <w:t xml:space="preserve"> </w:t>
      </w:r>
      <w:r>
        <w:t>of</w:t>
      </w:r>
      <w:r>
        <w:rPr>
          <w:spacing w:val="21"/>
        </w:rPr>
        <w:t xml:space="preserve"> </w:t>
      </w:r>
      <w:r>
        <w:t>each</w:t>
      </w:r>
      <w:r>
        <w:rPr>
          <w:spacing w:val="18"/>
        </w:rPr>
        <w:t xml:space="preserve"> </w:t>
      </w:r>
      <w:r>
        <w:t>of</w:t>
      </w:r>
      <w:r>
        <w:rPr>
          <w:spacing w:val="21"/>
        </w:rPr>
        <w:t xml:space="preserve"> </w:t>
      </w:r>
      <w:r>
        <w:t>them.</w:t>
      </w:r>
      <w:r>
        <w:rPr>
          <w:spacing w:val="18"/>
        </w:rPr>
        <w:t xml:space="preserve"> </w:t>
      </w:r>
      <w:r>
        <w:t>Monitoring</w:t>
      </w:r>
      <w:r>
        <w:rPr>
          <w:spacing w:val="25"/>
        </w:rPr>
        <w:t xml:space="preserve"> </w:t>
      </w:r>
      <w:r>
        <w:t>and</w:t>
      </w:r>
      <w:r>
        <w:rPr>
          <w:spacing w:val="21"/>
        </w:rPr>
        <w:t xml:space="preserve"> </w:t>
      </w:r>
      <w:r>
        <w:t>reviewing</w:t>
      </w:r>
      <w:r>
        <w:rPr>
          <w:spacing w:val="16"/>
        </w:rPr>
        <w:t xml:space="preserve"> </w:t>
      </w:r>
      <w:r>
        <w:t>may</w:t>
      </w:r>
      <w:r>
        <w:rPr>
          <w:spacing w:val="20"/>
        </w:rPr>
        <w:t xml:space="preserve"> </w:t>
      </w:r>
      <w:r>
        <w:t>result</w:t>
      </w:r>
      <w:r>
        <w:rPr>
          <w:spacing w:val="27"/>
        </w:rPr>
        <w:t xml:space="preserve"> </w:t>
      </w:r>
      <w:r>
        <w:t>on</w:t>
      </w:r>
      <w:r>
        <w:rPr>
          <w:spacing w:val="20"/>
        </w:rPr>
        <w:t xml:space="preserve"> </w:t>
      </w:r>
      <w:r>
        <w:t>a</w:t>
      </w:r>
      <w:r>
        <w:rPr>
          <w:spacing w:val="21"/>
        </w:rPr>
        <w:t xml:space="preserve"> </w:t>
      </w:r>
      <w:r>
        <w:t>risk</w:t>
      </w:r>
      <w:r>
        <w:rPr>
          <w:spacing w:val="22"/>
        </w:rPr>
        <w:t xml:space="preserve"> </w:t>
      </w:r>
      <w:r>
        <w:t>registry</w:t>
      </w:r>
    </w:p>
    <w:p w14:paraId="591FD147" w14:textId="77777777" w:rsidR="00283583" w:rsidRDefault="00283583">
      <w:pPr>
        <w:spacing w:line="256" w:lineRule="auto"/>
        <w:jc w:val="both"/>
        <w:sectPr w:rsidR="00283583">
          <w:pgSz w:w="11930" w:h="16860"/>
          <w:pgMar w:top="1360" w:right="620" w:bottom="1180" w:left="1220" w:header="450" w:footer="993" w:gutter="0"/>
          <w:cols w:space="720"/>
        </w:sectPr>
      </w:pPr>
    </w:p>
    <w:p w14:paraId="591FD148" w14:textId="77777777" w:rsidR="00283583" w:rsidRDefault="00E203E6">
      <w:pPr>
        <w:pStyle w:val="BodyText"/>
        <w:spacing w:before="32" w:line="256" w:lineRule="auto"/>
        <w:ind w:left="100" w:right="882"/>
      </w:pPr>
      <w:bookmarkStart w:id="13" w:name="_bookmark4"/>
      <w:bookmarkEnd w:id="13"/>
      <w:r>
        <w:lastRenderedPageBreak/>
        <w:t>update and</w:t>
      </w:r>
      <w:r>
        <w:rPr>
          <w:spacing w:val="-2"/>
        </w:rPr>
        <w:t xml:space="preserve"> </w:t>
      </w:r>
      <w:r>
        <w:t>immediate</w:t>
      </w:r>
      <w:r>
        <w:rPr>
          <w:spacing w:val="-3"/>
        </w:rPr>
        <w:t xml:space="preserve"> </w:t>
      </w:r>
      <w:r>
        <w:t>communication</w:t>
      </w:r>
      <w:r>
        <w:rPr>
          <w:spacing w:val="-4"/>
        </w:rPr>
        <w:t xml:space="preserve"> </w:t>
      </w:r>
      <w:r>
        <w:t>to</w:t>
      </w:r>
      <w:r>
        <w:rPr>
          <w:spacing w:val="-2"/>
        </w:rPr>
        <w:t xml:space="preserve"> </w:t>
      </w:r>
      <w:r>
        <w:t>the</w:t>
      </w:r>
      <w:r>
        <w:rPr>
          <w:spacing w:val="-3"/>
        </w:rPr>
        <w:t xml:space="preserve"> </w:t>
      </w:r>
      <w:r>
        <w:t>Board</w:t>
      </w:r>
      <w:r>
        <w:rPr>
          <w:spacing w:val="-6"/>
        </w:rPr>
        <w:t xml:space="preserve"> </w:t>
      </w:r>
      <w:r>
        <w:t>in</w:t>
      </w:r>
      <w:r>
        <w:rPr>
          <w:spacing w:val="-2"/>
        </w:rPr>
        <w:t xml:space="preserve"> </w:t>
      </w:r>
      <w:r>
        <w:t>those</w:t>
      </w:r>
      <w:r>
        <w:rPr>
          <w:spacing w:val="-3"/>
        </w:rPr>
        <w:t xml:space="preserve"> </w:t>
      </w:r>
      <w:r>
        <w:t>cases</w:t>
      </w:r>
      <w:r>
        <w:rPr>
          <w:spacing w:val="-1"/>
        </w:rPr>
        <w:t xml:space="preserve"> </w:t>
      </w:r>
      <w:r>
        <w:t>where</w:t>
      </w:r>
      <w:r>
        <w:rPr>
          <w:spacing w:val="-3"/>
        </w:rPr>
        <w:t xml:space="preserve"> </w:t>
      </w:r>
      <w:r>
        <w:t>the likelihood</w:t>
      </w:r>
      <w:r>
        <w:rPr>
          <w:spacing w:val="-4"/>
        </w:rPr>
        <w:t xml:space="preserve"> </w:t>
      </w:r>
      <w:r>
        <w:t>or</w:t>
      </w:r>
      <w:r>
        <w:rPr>
          <w:spacing w:val="-1"/>
        </w:rPr>
        <w:t xml:space="preserve"> </w:t>
      </w:r>
      <w:r>
        <w:t xml:space="preserve">impact is </w:t>
      </w:r>
      <w:r>
        <w:rPr>
          <w:spacing w:val="-2"/>
        </w:rPr>
        <w:t>high.</w:t>
      </w:r>
    </w:p>
    <w:p w14:paraId="591FD149" w14:textId="77777777" w:rsidR="00283583" w:rsidRDefault="00E203E6">
      <w:pPr>
        <w:pStyle w:val="Heading2"/>
        <w:numPr>
          <w:ilvl w:val="1"/>
          <w:numId w:val="40"/>
        </w:numPr>
        <w:tabs>
          <w:tab w:val="left" w:pos="643"/>
        </w:tabs>
        <w:spacing w:before="170"/>
        <w:ind w:left="643" w:hanging="423"/>
      </w:pPr>
      <w:bookmarkStart w:id="14" w:name="_TOC_250002"/>
      <w:r>
        <w:rPr>
          <w:color w:val="2C74B5"/>
        </w:rPr>
        <w:t>Risk</w:t>
      </w:r>
      <w:r>
        <w:rPr>
          <w:color w:val="2C74B5"/>
          <w:spacing w:val="-15"/>
        </w:rPr>
        <w:t xml:space="preserve"> </w:t>
      </w:r>
      <w:bookmarkEnd w:id="14"/>
      <w:r>
        <w:rPr>
          <w:color w:val="2C74B5"/>
          <w:spacing w:val="-2"/>
        </w:rPr>
        <w:t>Registry</w:t>
      </w:r>
    </w:p>
    <w:p w14:paraId="591FD14A" w14:textId="77777777" w:rsidR="00283583" w:rsidRDefault="00E203E6">
      <w:pPr>
        <w:pStyle w:val="BodyText"/>
        <w:spacing w:before="22" w:line="259" w:lineRule="auto"/>
        <w:ind w:left="220" w:right="799" w:hanging="3"/>
        <w:jc w:val="both"/>
      </w:pPr>
      <w:r>
        <w:t>The Risk registry will include a list of all the risks identified by the project team. It will include the likelihoodof each Risk arising as well as the potential impact. Each Risk will have corresponding mitigation actions and/or monitoring procedures. The Board may identify risks that will require additional</w:t>
      </w:r>
      <w:r>
        <w:rPr>
          <w:spacing w:val="-11"/>
        </w:rPr>
        <w:t xml:space="preserve"> </w:t>
      </w:r>
      <w:r>
        <w:t>reporting,</w:t>
      </w:r>
      <w:r>
        <w:rPr>
          <w:spacing w:val="5"/>
        </w:rPr>
        <w:t xml:space="preserve"> </w:t>
      </w:r>
      <w:r>
        <w:t>depending</w:t>
      </w:r>
      <w:r>
        <w:rPr>
          <w:spacing w:val="-10"/>
        </w:rPr>
        <w:t xml:space="preserve"> </w:t>
      </w:r>
      <w:r>
        <w:t>on</w:t>
      </w:r>
      <w:r>
        <w:rPr>
          <w:spacing w:val="-12"/>
        </w:rPr>
        <w:t xml:space="preserve"> </w:t>
      </w:r>
      <w:r>
        <w:t>severity</w:t>
      </w:r>
      <w:r>
        <w:rPr>
          <w:spacing w:val="-13"/>
        </w:rPr>
        <w:t xml:space="preserve"> </w:t>
      </w:r>
      <w:r>
        <w:t>of</w:t>
      </w:r>
      <w:r>
        <w:rPr>
          <w:spacing w:val="-11"/>
        </w:rPr>
        <w:t xml:space="preserve"> </w:t>
      </w:r>
      <w:r>
        <w:t>impact.</w:t>
      </w:r>
      <w:r>
        <w:rPr>
          <w:spacing w:val="-13"/>
        </w:rPr>
        <w:t xml:space="preserve"> </w:t>
      </w:r>
      <w:r>
        <w:t>The</w:t>
      </w:r>
      <w:r>
        <w:rPr>
          <w:spacing w:val="-10"/>
        </w:rPr>
        <w:t xml:space="preserve"> </w:t>
      </w:r>
      <w:r>
        <w:t>Risk</w:t>
      </w:r>
      <w:r>
        <w:rPr>
          <w:spacing w:val="-11"/>
        </w:rPr>
        <w:t xml:space="preserve"> </w:t>
      </w:r>
      <w:r>
        <w:t>Registry</w:t>
      </w:r>
      <w:r>
        <w:rPr>
          <w:spacing w:val="-11"/>
        </w:rPr>
        <w:t xml:space="preserve"> </w:t>
      </w:r>
      <w:r>
        <w:t>will</w:t>
      </w:r>
      <w:r>
        <w:rPr>
          <w:spacing w:val="-12"/>
        </w:rPr>
        <w:t xml:space="preserve"> </w:t>
      </w:r>
      <w:r>
        <w:t>be</w:t>
      </w:r>
      <w:r>
        <w:rPr>
          <w:spacing w:val="-11"/>
        </w:rPr>
        <w:t xml:space="preserve"> </w:t>
      </w:r>
      <w:r>
        <w:t>updated</w:t>
      </w:r>
      <w:r>
        <w:rPr>
          <w:spacing w:val="-12"/>
        </w:rPr>
        <w:t xml:space="preserve"> </w:t>
      </w:r>
      <w:r>
        <w:t>and</w:t>
      </w:r>
      <w:r>
        <w:rPr>
          <w:spacing w:val="-12"/>
        </w:rPr>
        <w:t xml:space="preserve"> </w:t>
      </w:r>
      <w:r>
        <w:t>presented to</w:t>
      </w:r>
      <w:r>
        <w:rPr>
          <w:spacing w:val="-6"/>
        </w:rPr>
        <w:t xml:space="preserve"> </w:t>
      </w:r>
      <w:r>
        <w:t>the</w:t>
      </w:r>
      <w:r>
        <w:rPr>
          <w:spacing w:val="-4"/>
        </w:rPr>
        <w:t xml:space="preserve"> </w:t>
      </w:r>
      <w:r>
        <w:t>Board</w:t>
      </w:r>
      <w:r>
        <w:rPr>
          <w:spacing w:val="-11"/>
        </w:rPr>
        <w:t xml:space="preserve"> </w:t>
      </w:r>
      <w:r>
        <w:t>of</w:t>
      </w:r>
      <w:r>
        <w:rPr>
          <w:spacing w:val="-9"/>
        </w:rPr>
        <w:t xml:space="preserve"> </w:t>
      </w:r>
      <w:r>
        <w:t>Directors</w:t>
      </w:r>
      <w:r>
        <w:rPr>
          <w:spacing w:val="-3"/>
        </w:rPr>
        <w:t xml:space="preserve"> </w:t>
      </w:r>
      <w:r>
        <w:t>at</w:t>
      </w:r>
      <w:r>
        <w:rPr>
          <w:spacing w:val="-10"/>
        </w:rPr>
        <w:t xml:space="preserve"> </w:t>
      </w:r>
      <w:r>
        <w:t>every</w:t>
      </w:r>
      <w:r>
        <w:rPr>
          <w:spacing w:val="-2"/>
        </w:rPr>
        <w:t xml:space="preserve"> </w:t>
      </w:r>
      <w:r>
        <w:t>board</w:t>
      </w:r>
      <w:r>
        <w:rPr>
          <w:spacing w:val="-14"/>
        </w:rPr>
        <w:t xml:space="preserve"> </w:t>
      </w:r>
      <w:r>
        <w:t>meeting</w:t>
      </w:r>
      <w:r>
        <w:rPr>
          <w:spacing w:val="-5"/>
        </w:rPr>
        <w:t xml:space="preserve"> </w:t>
      </w:r>
      <w:r>
        <w:t>and</w:t>
      </w:r>
      <w:r>
        <w:rPr>
          <w:spacing w:val="-9"/>
        </w:rPr>
        <w:t xml:space="preserve"> </w:t>
      </w:r>
      <w:r>
        <w:t>any</w:t>
      </w:r>
      <w:r>
        <w:rPr>
          <w:spacing w:val="-1"/>
        </w:rPr>
        <w:t xml:space="preserve"> </w:t>
      </w:r>
      <w:r>
        <w:t>changes</w:t>
      </w:r>
      <w:r>
        <w:rPr>
          <w:spacing w:val="-7"/>
        </w:rPr>
        <w:t xml:space="preserve"> </w:t>
      </w:r>
      <w:r>
        <w:t>adopted</w:t>
      </w:r>
      <w:r>
        <w:rPr>
          <w:spacing w:val="-9"/>
        </w:rPr>
        <w:t xml:space="preserve"> </w:t>
      </w:r>
      <w:r>
        <w:t>and</w:t>
      </w:r>
      <w:r>
        <w:rPr>
          <w:spacing w:val="-12"/>
        </w:rPr>
        <w:t xml:space="preserve"> </w:t>
      </w:r>
      <w:r>
        <w:t>minuted</w:t>
      </w:r>
      <w:r>
        <w:rPr>
          <w:spacing w:val="-9"/>
        </w:rPr>
        <w:t xml:space="preserve"> </w:t>
      </w:r>
      <w:r>
        <w:t>by</w:t>
      </w:r>
      <w:r>
        <w:rPr>
          <w:spacing w:val="-4"/>
        </w:rPr>
        <w:t xml:space="preserve"> </w:t>
      </w:r>
      <w:r>
        <w:t>the</w:t>
      </w:r>
      <w:r>
        <w:rPr>
          <w:spacing w:val="-4"/>
        </w:rPr>
        <w:t xml:space="preserve"> </w:t>
      </w:r>
      <w:r>
        <w:t>Board.</w:t>
      </w:r>
    </w:p>
    <w:p w14:paraId="591FD14B" w14:textId="77777777" w:rsidR="00283583" w:rsidRDefault="00E203E6">
      <w:pPr>
        <w:pStyle w:val="Heading4"/>
        <w:spacing w:before="156"/>
        <w:ind w:firstLine="0"/>
        <w:jc w:val="both"/>
      </w:pPr>
      <w:bookmarkStart w:id="15" w:name="_TOC_250001"/>
      <w:r>
        <w:rPr>
          <w:color w:val="2C74B5"/>
        </w:rPr>
        <w:t>Risk</w:t>
      </w:r>
      <w:r>
        <w:rPr>
          <w:color w:val="2C74B5"/>
          <w:spacing w:val="-9"/>
        </w:rPr>
        <w:t xml:space="preserve"> </w:t>
      </w:r>
      <w:bookmarkEnd w:id="15"/>
      <w:r>
        <w:rPr>
          <w:color w:val="2C74B5"/>
          <w:spacing w:val="-2"/>
        </w:rPr>
        <w:t>Template</w:t>
      </w:r>
    </w:p>
    <w:p w14:paraId="591FD14C" w14:textId="77777777" w:rsidR="00283583" w:rsidRDefault="00E203E6">
      <w:pPr>
        <w:pStyle w:val="BodyText"/>
        <w:spacing w:before="21"/>
        <w:ind w:left="220"/>
        <w:jc w:val="both"/>
      </w:pPr>
      <w:r>
        <w:rPr>
          <w:noProof/>
        </w:rPr>
        <w:drawing>
          <wp:anchor distT="0" distB="0" distL="0" distR="0" simplePos="0" relativeHeight="487589376" behindDoc="1" locked="0" layoutInCell="1" allowOverlap="1" wp14:anchorId="591FD40D" wp14:editId="591FD40E">
            <wp:simplePos x="0" y="0"/>
            <wp:positionH relativeFrom="page">
              <wp:posOffset>927735</wp:posOffset>
            </wp:positionH>
            <wp:positionV relativeFrom="paragraph">
              <wp:posOffset>198965</wp:posOffset>
            </wp:positionV>
            <wp:extent cx="6178667" cy="4101084"/>
            <wp:effectExtent l="0" t="0" r="0" b="0"/>
            <wp:wrapTopAndBottom/>
            <wp:docPr id="12" name="Image 12" descr="Chart, treemap char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hart, treemap chart  Description automatically generated  "/>
                    <pic:cNvPicPr/>
                  </pic:nvPicPr>
                  <pic:blipFill>
                    <a:blip r:embed="rId18" cstate="print"/>
                    <a:stretch>
                      <a:fillRect/>
                    </a:stretch>
                  </pic:blipFill>
                  <pic:spPr>
                    <a:xfrm>
                      <a:off x="0" y="0"/>
                      <a:ext cx="6178667" cy="4101084"/>
                    </a:xfrm>
                    <a:prstGeom prst="rect">
                      <a:avLst/>
                    </a:prstGeom>
                  </pic:spPr>
                </pic:pic>
              </a:graphicData>
            </a:graphic>
          </wp:anchor>
        </w:drawing>
      </w:r>
      <w:r>
        <w:t>An</w:t>
      </w:r>
      <w:r>
        <w:rPr>
          <w:spacing w:val="-7"/>
        </w:rPr>
        <w:t xml:space="preserve"> </w:t>
      </w:r>
      <w:r>
        <w:t>example</w:t>
      </w:r>
      <w:r>
        <w:rPr>
          <w:spacing w:val="-6"/>
        </w:rPr>
        <w:t xml:space="preserve"> </w:t>
      </w:r>
      <w:r>
        <w:t>format</w:t>
      </w:r>
      <w:r>
        <w:rPr>
          <w:spacing w:val="-8"/>
        </w:rPr>
        <w:t xml:space="preserve"> </w:t>
      </w:r>
      <w:r>
        <w:t>can</w:t>
      </w:r>
      <w:r>
        <w:rPr>
          <w:spacing w:val="-7"/>
        </w:rPr>
        <w:t xml:space="preserve"> </w:t>
      </w:r>
      <w:r>
        <w:t>be</w:t>
      </w:r>
      <w:r>
        <w:rPr>
          <w:spacing w:val="-8"/>
        </w:rPr>
        <w:t xml:space="preserve"> </w:t>
      </w:r>
      <w:r>
        <w:t>seen</w:t>
      </w:r>
      <w:r>
        <w:rPr>
          <w:spacing w:val="-7"/>
        </w:rPr>
        <w:t xml:space="preserve"> </w:t>
      </w:r>
      <w:r>
        <w:t>in</w:t>
      </w:r>
      <w:r>
        <w:rPr>
          <w:spacing w:val="-7"/>
        </w:rPr>
        <w:t xml:space="preserve"> </w:t>
      </w:r>
      <w:r>
        <w:t>the</w:t>
      </w:r>
      <w:r>
        <w:rPr>
          <w:spacing w:val="-4"/>
        </w:rPr>
        <w:t xml:space="preserve"> </w:t>
      </w:r>
      <w:r>
        <w:t>following</w:t>
      </w:r>
      <w:r>
        <w:rPr>
          <w:spacing w:val="-5"/>
        </w:rPr>
        <w:t xml:space="preserve"> </w:t>
      </w:r>
      <w:r>
        <w:rPr>
          <w:spacing w:val="-2"/>
        </w:rPr>
        <w:t>Image:</w:t>
      </w:r>
    </w:p>
    <w:p w14:paraId="591FD14D" w14:textId="77777777" w:rsidR="00283583" w:rsidRDefault="00283583">
      <w:pPr>
        <w:pStyle w:val="BodyText"/>
        <w:spacing w:before="94"/>
      </w:pPr>
    </w:p>
    <w:p w14:paraId="591FD14E" w14:textId="77777777" w:rsidR="00283583" w:rsidRDefault="00E203E6">
      <w:pPr>
        <w:pStyle w:val="BodyText"/>
        <w:ind w:left="220"/>
        <w:jc w:val="both"/>
      </w:pPr>
      <w:r>
        <w:t>The</w:t>
      </w:r>
      <w:r>
        <w:rPr>
          <w:spacing w:val="-7"/>
        </w:rPr>
        <w:t xml:space="preserve"> </w:t>
      </w:r>
      <w:r>
        <w:t>following</w:t>
      </w:r>
      <w:r>
        <w:rPr>
          <w:spacing w:val="-9"/>
        </w:rPr>
        <w:t xml:space="preserve"> </w:t>
      </w:r>
      <w:r>
        <w:t>defines</w:t>
      </w:r>
      <w:r>
        <w:rPr>
          <w:spacing w:val="-11"/>
        </w:rPr>
        <w:t xml:space="preserve"> </w:t>
      </w:r>
      <w:r>
        <w:t>the</w:t>
      </w:r>
      <w:r>
        <w:rPr>
          <w:spacing w:val="-6"/>
        </w:rPr>
        <w:t xml:space="preserve"> </w:t>
      </w:r>
      <w:r>
        <w:t>Risk</w:t>
      </w:r>
      <w:r>
        <w:rPr>
          <w:spacing w:val="-7"/>
        </w:rPr>
        <w:t xml:space="preserve"> </w:t>
      </w:r>
      <w:r>
        <w:t>Register</w:t>
      </w:r>
      <w:r>
        <w:rPr>
          <w:spacing w:val="-10"/>
        </w:rPr>
        <w:t xml:space="preserve"> </w:t>
      </w:r>
      <w:r>
        <w:rPr>
          <w:spacing w:val="-2"/>
        </w:rPr>
        <w:t>columns:</w:t>
      </w:r>
    </w:p>
    <w:p w14:paraId="591FD14F" w14:textId="77777777" w:rsidR="00283583" w:rsidRDefault="00283583">
      <w:pPr>
        <w:pStyle w:val="BodyText"/>
        <w:rPr>
          <w:sz w:val="15"/>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619"/>
      </w:tblGrid>
      <w:tr w:rsidR="00283583" w14:paraId="591FD152" w14:textId="77777777">
        <w:trPr>
          <w:trHeight w:val="270"/>
        </w:trPr>
        <w:tc>
          <w:tcPr>
            <w:tcW w:w="3401" w:type="dxa"/>
            <w:shd w:val="clear" w:color="auto" w:fill="DEEAF6"/>
          </w:tcPr>
          <w:p w14:paraId="591FD150" w14:textId="77777777" w:rsidR="00283583" w:rsidRDefault="00E203E6">
            <w:pPr>
              <w:pStyle w:val="TableParagraph"/>
              <w:spacing w:line="251" w:lineRule="exact"/>
              <w:ind w:left="117"/>
              <w:rPr>
                <w:rFonts w:ascii="Calibri"/>
              </w:rPr>
            </w:pPr>
            <w:r>
              <w:rPr>
                <w:rFonts w:ascii="Calibri"/>
              </w:rPr>
              <w:t>Registry</w:t>
            </w:r>
            <w:r>
              <w:rPr>
                <w:rFonts w:ascii="Calibri"/>
                <w:spacing w:val="-12"/>
              </w:rPr>
              <w:t xml:space="preserve"> </w:t>
            </w:r>
            <w:r>
              <w:rPr>
                <w:rFonts w:ascii="Calibri"/>
                <w:spacing w:val="-4"/>
              </w:rPr>
              <w:t>Item</w:t>
            </w:r>
          </w:p>
        </w:tc>
        <w:tc>
          <w:tcPr>
            <w:tcW w:w="5619" w:type="dxa"/>
            <w:shd w:val="clear" w:color="auto" w:fill="DEEAF6"/>
          </w:tcPr>
          <w:p w14:paraId="591FD151" w14:textId="77777777" w:rsidR="00283583" w:rsidRDefault="00E203E6">
            <w:pPr>
              <w:pStyle w:val="TableParagraph"/>
              <w:spacing w:line="251" w:lineRule="exact"/>
              <w:ind w:left="117"/>
              <w:rPr>
                <w:rFonts w:ascii="Calibri"/>
              </w:rPr>
            </w:pPr>
            <w:r>
              <w:rPr>
                <w:rFonts w:ascii="Calibri"/>
                <w:spacing w:val="-2"/>
              </w:rPr>
              <w:t>Description</w:t>
            </w:r>
          </w:p>
        </w:tc>
      </w:tr>
      <w:tr w:rsidR="00283583" w14:paraId="591FD155" w14:textId="77777777">
        <w:trPr>
          <w:trHeight w:val="268"/>
        </w:trPr>
        <w:tc>
          <w:tcPr>
            <w:tcW w:w="3401" w:type="dxa"/>
          </w:tcPr>
          <w:p w14:paraId="591FD153" w14:textId="77777777" w:rsidR="00283583" w:rsidRDefault="00E203E6">
            <w:pPr>
              <w:pStyle w:val="TableParagraph"/>
              <w:spacing w:line="248" w:lineRule="exact"/>
              <w:ind w:left="117"/>
              <w:rPr>
                <w:rFonts w:ascii="Calibri"/>
              </w:rPr>
            </w:pPr>
            <w:r>
              <w:rPr>
                <w:rFonts w:ascii="Calibri"/>
              </w:rPr>
              <w:t>Ref.</w:t>
            </w:r>
            <w:r>
              <w:rPr>
                <w:rFonts w:ascii="Calibri"/>
                <w:spacing w:val="-1"/>
              </w:rPr>
              <w:t xml:space="preserve"> </w:t>
            </w:r>
            <w:r>
              <w:rPr>
                <w:rFonts w:ascii="Calibri"/>
                <w:spacing w:val="-5"/>
              </w:rPr>
              <w:t>no</w:t>
            </w:r>
          </w:p>
        </w:tc>
        <w:tc>
          <w:tcPr>
            <w:tcW w:w="5619" w:type="dxa"/>
          </w:tcPr>
          <w:p w14:paraId="591FD154" w14:textId="77777777" w:rsidR="00283583" w:rsidRDefault="00E203E6">
            <w:pPr>
              <w:pStyle w:val="TableParagraph"/>
              <w:spacing w:line="248" w:lineRule="exact"/>
              <w:ind w:left="117"/>
              <w:rPr>
                <w:rFonts w:ascii="Calibri"/>
              </w:rPr>
            </w:pPr>
            <w:r>
              <w:rPr>
                <w:rFonts w:ascii="Calibri"/>
              </w:rPr>
              <w:t>Risk</w:t>
            </w:r>
            <w:r>
              <w:rPr>
                <w:rFonts w:ascii="Calibri"/>
                <w:spacing w:val="-3"/>
              </w:rPr>
              <w:t xml:space="preserve"> </w:t>
            </w:r>
            <w:r>
              <w:rPr>
                <w:rFonts w:ascii="Calibri"/>
                <w:spacing w:val="-2"/>
              </w:rPr>
              <w:t>number</w:t>
            </w:r>
          </w:p>
        </w:tc>
      </w:tr>
      <w:tr w:rsidR="00283583" w14:paraId="591FD158" w14:textId="77777777">
        <w:trPr>
          <w:trHeight w:val="266"/>
        </w:trPr>
        <w:tc>
          <w:tcPr>
            <w:tcW w:w="3401" w:type="dxa"/>
          </w:tcPr>
          <w:p w14:paraId="591FD156" w14:textId="77777777" w:rsidR="00283583" w:rsidRDefault="00E203E6">
            <w:pPr>
              <w:pStyle w:val="TableParagraph"/>
              <w:spacing w:line="246" w:lineRule="exact"/>
              <w:ind w:left="117"/>
              <w:rPr>
                <w:rFonts w:ascii="Calibri"/>
              </w:rPr>
            </w:pPr>
            <w:r>
              <w:rPr>
                <w:rFonts w:ascii="Calibri"/>
              </w:rPr>
              <w:t>Project</w:t>
            </w:r>
            <w:r>
              <w:rPr>
                <w:rFonts w:ascii="Calibri"/>
                <w:spacing w:val="-8"/>
              </w:rPr>
              <w:t xml:space="preserve"> </w:t>
            </w:r>
            <w:r>
              <w:rPr>
                <w:rFonts w:ascii="Calibri"/>
                <w:spacing w:val="-4"/>
              </w:rPr>
              <w:t>Name</w:t>
            </w:r>
          </w:p>
        </w:tc>
        <w:tc>
          <w:tcPr>
            <w:tcW w:w="5619" w:type="dxa"/>
          </w:tcPr>
          <w:p w14:paraId="591FD157" w14:textId="77777777" w:rsidR="00283583" w:rsidRDefault="00E203E6">
            <w:pPr>
              <w:pStyle w:val="TableParagraph"/>
              <w:spacing w:line="246" w:lineRule="exact"/>
              <w:ind w:left="117"/>
              <w:rPr>
                <w:rFonts w:ascii="Calibri"/>
              </w:rPr>
            </w:pPr>
            <w:r>
              <w:rPr>
                <w:rFonts w:ascii="Calibri"/>
              </w:rPr>
              <w:t>Name</w:t>
            </w:r>
            <w:r>
              <w:rPr>
                <w:rFonts w:ascii="Calibri"/>
                <w:spacing w:val="-5"/>
              </w:rPr>
              <w:t xml:space="preserve"> </w:t>
            </w:r>
            <w:r>
              <w:rPr>
                <w:rFonts w:ascii="Calibri"/>
              </w:rPr>
              <w:t>of</w:t>
            </w:r>
            <w:r>
              <w:rPr>
                <w:rFonts w:ascii="Calibri"/>
                <w:spacing w:val="-5"/>
              </w:rPr>
              <w:t xml:space="preserve"> </w:t>
            </w:r>
            <w:r>
              <w:rPr>
                <w:rFonts w:ascii="Calibri"/>
              </w:rPr>
              <w:t>the</w:t>
            </w:r>
            <w:r>
              <w:rPr>
                <w:rFonts w:ascii="Calibri"/>
                <w:spacing w:val="-2"/>
              </w:rPr>
              <w:t xml:space="preserve"> Project</w:t>
            </w:r>
          </w:p>
        </w:tc>
      </w:tr>
      <w:tr w:rsidR="00283583" w14:paraId="591FD15B" w14:textId="77777777">
        <w:trPr>
          <w:trHeight w:val="268"/>
        </w:trPr>
        <w:tc>
          <w:tcPr>
            <w:tcW w:w="3401" w:type="dxa"/>
          </w:tcPr>
          <w:p w14:paraId="591FD159" w14:textId="77777777" w:rsidR="00283583" w:rsidRDefault="00283583">
            <w:pPr>
              <w:pStyle w:val="TableParagraph"/>
              <w:rPr>
                <w:rFonts w:ascii="Times New Roman"/>
                <w:sz w:val="18"/>
              </w:rPr>
            </w:pPr>
          </w:p>
        </w:tc>
        <w:tc>
          <w:tcPr>
            <w:tcW w:w="5619" w:type="dxa"/>
          </w:tcPr>
          <w:p w14:paraId="591FD15A" w14:textId="77777777" w:rsidR="00283583" w:rsidRDefault="00283583">
            <w:pPr>
              <w:pStyle w:val="TableParagraph"/>
              <w:rPr>
                <w:rFonts w:ascii="Times New Roman"/>
                <w:sz w:val="18"/>
              </w:rPr>
            </w:pPr>
          </w:p>
        </w:tc>
      </w:tr>
      <w:tr w:rsidR="00283583" w14:paraId="591FD15E" w14:textId="77777777">
        <w:trPr>
          <w:trHeight w:val="645"/>
        </w:trPr>
        <w:tc>
          <w:tcPr>
            <w:tcW w:w="3401" w:type="dxa"/>
          </w:tcPr>
          <w:p w14:paraId="591FD15C" w14:textId="77777777" w:rsidR="00283583" w:rsidRDefault="00E203E6">
            <w:pPr>
              <w:pStyle w:val="TableParagraph"/>
              <w:spacing w:before="4"/>
              <w:ind w:left="167"/>
              <w:rPr>
                <w:rFonts w:ascii="Calibri"/>
              </w:rPr>
            </w:pPr>
            <w:r>
              <w:rPr>
                <w:rFonts w:ascii="Calibri"/>
              </w:rPr>
              <w:t>Risk</w:t>
            </w:r>
            <w:r>
              <w:rPr>
                <w:rFonts w:ascii="Calibri"/>
                <w:spacing w:val="-5"/>
              </w:rPr>
              <w:t xml:space="preserve"> </w:t>
            </w:r>
            <w:r>
              <w:rPr>
                <w:rFonts w:ascii="Calibri"/>
                <w:spacing w:val="-2"/>
              </w:rPr>
              <w:t>Status</w:t>
            </w:r>
          </w:p>
        </w:tc>
        <w:tc>
          <w:tcPr>
            <w:tcW w:w="5619" w:type="dxa"/>
          </w:tcPr>
          <w:p w14:paraId="591FD15D" w14:textId="77777777" w:rsidR="00283583" w:rsidRDefault="00E203E6">
            <w:pPr>
              <w:pStyle w:val="TableParagraph"/>
              <w:spacing w:before="4"/>
              <w:ind w:left="167"/>
              <w:rPr>
                <w:rFonts w:ascii="Calibri"/>
              </w:rPr>
            </w:pPr>
            <w:r>
              <w:rPr>
                <w:rFonts w:ascii="Calibri"/>
              </w:rPr>
              <w:t>Is</w:t>
            </w:r>
            <w:r>
              <w:rPr>
                <w:rFonts w:ascii="Calibri"/>
                <w:spacing w:val="-3"/>
              </w:rPr>
              <w:t xml:space="preserve"> </w:t>
            </w:r>
            <w:r>
              <w:rPr>
                <w:rFonts w:ascii="Calibri"/>
              </w:rPr>
              <w:t>the risk</w:t>
            </w:r>
            <w:r>
              <w:rPr>
                <w:rFonts w:ascii="Calibri"/>
                <w:spacing w:val="-7"/>
              </w:rPr>
              <w:t xml:space="preserve"> </w:t>
            </w:r>
            <w:r>
              <w:rPr>
                <w:rFonts w:ascii="Calibri"/>
              </w:rPr>
              <w:t>open</w:t>
            </w:r>
            <w:r>
              <w:rPr>
                <w:rFonts w:ascii="Calibri"/>
                <w:spacing w:val="-6"/>
              </w:rPr>
              <w:t xml:space="preserve"> </w:t>
            </w:r>
            <w:r>
              <w:rPr>
                <w:rFonts w:ascii="Calibri"/>
              </w:rPr>
              <w:t>or</w:t>
            </w:r>
            <w:r>
              <w:rPr>
                <w:rFonts w:ascii="Calibri"/>
                <w:spacing w:val="-2"/>
              </w:rPr>
              <w:t xml:space="preserve"> closed</w:t>
            </w:r>
          </w:p>
        </w:tc>
      </w:tr>
      <w:tr w:rsidR="00283583" w14:paraId="591FD162" w14:textId="77777777">
        <w:trPr>
          <w:trHeight w:val="806"/>
        </w:trPr>
        <w:tc>
          <w:tcPr>
            <w:tcW w:w="3401" w:type="dxa"/>
          </w:tcPr>
          <w:p w14:paraId="591FD15F" w14:textId="77777777" w:rsidR="00283583" w:rsidRDefault="00E203E6">
            <w:pPr>
              <w:pStyle w:val="TableParagraph"/>
              <w:spacing w:line="265" w:lineRule="exact"/>
              <w:ind w:left="117"/>
              <w:rPr>
                <w:rFonts w:ascii="Calibri"/>
              </w:rPr>
            </w:pPr>
            <w:r>
              <w:rPr>
                <w:rFonts w:ascii="Calibri"/>
              </w:rPr>
              <w:t xml:space="preserve">Risk </w:t>
            </w:r>
            <w:r>
              <w:rPr>
                <w:rFonts w:ascii="Calibri"/>
                <w:spacing w:val="-2"/>
              </w:rPr>
              <w:t>Category</w:t>
            </w:r>
          </w:p>
        </w:tc>
        <w:tc>
          <w:tcPr>
            <w:tcW w:w="5619" w:type="dxa"/>
          </w:tcPr>
          <w:p w14:paraId="591FD160" w14:textId="77777777" w:rsidR="00283583" w:rsidRDefault="00E203E6">
            <w:pPr>
              <w:pStyle w:val="TableParagraph"/>
              <w:spacing w:before="8" w:line="235" w:lineRule="auto"/>
              <w:ind w:left="117" w:firstLine="50"/>
              <w:rPr>
                <w:rFonts w:ascii="Calibri"/>
              </w:rPr>
            </w:pPr>
            <w:r>
              <w:rPr>
                <w:rFonts w:ascii="Calibri"/>
              </w:rPr>
              <w:t>Construction,</w:t>
            </w:r>
            <w:r>
              <w:rPr>
                <w:rFonts w:ascii="Calibri"/>
                <w:spacing w:val="-13"/>
              </w:rPr>
              <w:t xml:space="preserve"> </w:t>
            </w:r>
            <w:r>
              <w:rPr>
                <w:rFonts w:ascii="Calibri"/>
              </w:rPr>
              <w:t>Planning</w:t>
            </w:r>
            <w:r>
              <w:rPr>
                <w:rFonts w:ascii="Calibri"/>
                <w:spacing w:val="-12"/>
              </w:rPr>
              <w:t xml:space="preserve"> </w:t>
            </w:r>
            <w:r>
              <w:rPr>
                <w:rFonts w:ascii="Calibri"/>
              </w:rPr>
              <w:t>Permits,</w:t>
            </w:r>
            <w:r>
              <w:rPr>
                <w:rFonts w:ascii="Calibri"/>
                <w:spacing w:val="-13"/>
              </w:rPr>
              <w:t xml:space="preserve"> </w:t>
            </w:r>
            <w:r>
              <w:rPr>
                <w:rFonts w:ascii="Calibri"/>
              </w:rPr>
              <w:t>Health</w:t>
            </w:r>
            <w:r>
              <w:rPr>
                <w:rFonts w:ascii="Calibri"/>
                <w:spacing w:val="-12"/>
              </w:rPr>
              <w:t xml:space="preserve"> </w:t>
            </w:r>
            <w:r>
              <w:rPr>
                <w:rFonts w:ascii="Calibri"/>
              </w:rPr>
              <w:t>and</w:t>
            </w:r>
            <w:r>
              <w:rPr>
                <w:rFonts w:ascii="Calibri"/>
                <w:spacing w:val="-13"/>
              </w:rPr>
              <w:t xml:space="preserve"> </w:t>
            </w:r>
            <w:r>
              <w:rPr>
                <w:rFonts w:ascii="Calibri"/>
              </w:rPr>
              <w:t>Safety,</w:t>
            </w:r>
            <w:r>
              <w:rPr>
                <w:rFonts w:ascii="Calibri"/>
                <w:spacing w:val="-12"/>
              </w:rPr>
              <w:t xml:space="preserve"> </w:t>
            </w:r>
            <w:r>
              <w:rPr>
                <w:rFonts w:ascii="Calibri"/>
              </w:rPr>
              <w:t>Permits, Public Opinion, Procurement, Operation, Shelters, Natural</w:t>
            </w:r>
          </w:p>
          <w:p w14:paraId="591FD161" w14:textId="77777777" w:rsidR="00283583" w:rsidRDefault="00E203E6">
            <w:pPr>
              <w:pStyle w:val="TableParagraph"/>
              <w:spacing w:before="2" w:line="249" w:lineRule="exact"/>
              <w:ind w:left="117"/>
              <w:rPr>
                <w:rFonts w:ascii="Calibri"/>
              </w:rPr>
            </w:pPr>
            <w:r>
              <w:rPr>
                <w:rFonts w:ascii="Calibri"/>
              </w:rPr>
              <w:t>Disaster,</w:t>
            </w:r>
            <w:r>
              <w:rPr>
                <w:rFonts w:ascii="Calibri"/>
                <w:spacing w:val="-8"/>
              </w:rPr>
              <w:t xml:space="preserve"> </w:t>
            </w:r>
            <w:r>
              <w:rPr>
                <w:rFonts w:ascii="Calibri"/>
              </w:rPr>
              <w:t>Schedule,</w:t>
            </w:r>
            <w:r>
              <w:rPr>
                <w:rFonts w:ascii="Calibri"/>
                <w:spacing w:val="-8"/>
              </w:rPr>
              <w:t xml:space="preserve"> </w:t>
            </w:r>
            <w:r>
              <w:rPr>
                <w:rFonts w:ascii="Calibri"/>
              </w:rPr>
              <w:t>Mobilization,</w:t>
            </w:r>
            <w:r>
              <w:rPr>
                <w:rFonts w:ascii="Calibri"/>
                <w:spacing w:val="-8"/>
              </w:rPr>
              <w:t xml:space="preserve"> </w:t>
            </w:r>
            <w:r>
              <w:rPr>
                <w:rFonts w:ascii="Calibri"/>
              </w:rPr>
              <w:t>Insurance,</w:t>
            </w:r>
            <w:r>
              <w:rPr>
                <w:rFonts w:ascii="Calibri"/>
                <w:spacing w:val="-8"/>
              </w:rPr>
              <w:t xml:space="preserve"> </w:t>
            </w:r>
            <w:r>
              <w:rPr>
                <w:rFonts w:ascii="Calibri"/>
                <w:spacing w:val="-2"/>
              </w:rPr>
              <w:t>Finance</w:t>
            </w:r>
          </w:p>
        </w:tc>
      </w:tr>
      <w:tr w:rsidR="00283583" w14:paraId="591FD165" w14:textId="77777777">
        <w:trPr>
          <w:trHeight w:val="268"/>
        </w:trPr>
        <w:tc>
          <w:tcPr>
            <w:tcW w:w="3401" w:type="dxa"/>
          </w:tcPr>
          <w:p w14:paraId="591FD163" w14:textId="77777777" w:rsidR="00283583" w:rsidRDefault="00E203E6">
            <w:pPr>
              <w:pStyle w:val="TableParagraph"/>
              <w:spacing w:line="248" w:lineRule="exact"/>
              <w:ind w:left="167"/>
              <w:rPr>
                <w:rFonts w:ascii="Calibri"/>
              </w:rPr>
            </w:pPr>
            <w:r>
              <w:rPr>
                <w:rFonts w:ascii="Calibri"/>
              </w:rPr>
              <w:t xml:space="preserve">Risk </w:t>
            </w:r>
            <w:r>
              <w:rPr>
                <w:rFonts w:ascii="Calibri"/>
                <w:spacing w:val="-4"/>
              </w:rPr>
              <w:t>Item</w:t>
            </w:r>
          </w:p>
        </w:tc>
        <w:tc>
          <w:tcPr>
            <w:tcW w:w="5619" w:type="dxa"/>
          </w:tcPr>
          <w:p w14:paraId="591FD164" w14:textId="77777777" w:rsidR="00283583" w:rsidRDefault="00E203E6">
            <w:pPr>
              <w:pStyle w:val="TableParagraph"/>
              <w:spacing w:line="248" w:lineRule="exact"/>
              <w:ind w:left="117"/>
              <w:rPr>
                <w:rFonts w:ascii="Calibri"/>
              </w:rPr>
            </w:pPr>
            <w:r>
              <w:rPr>
                <w:rFonts w:ascii="Calibri"/>
              </w:rPr>
              <w:t>Description</w:t>
            </w:r>
            <w:r>
              <w:rPr>
                <w:rFonts w:ascii="Calibri"/>
                <w:spacing w:val="-13"/>
              </w:rPr>
              <w:t xml:space="preserve"> </w:t>
            </w:r>
            <w:r>
              <w:rPr>
                <w:rFonts w:ascii="Calibri"/>
              </w:rPr>
              <w:t>of</w:t>
            </w:r>
            <w:r>
              <w:rPr>
                <w:rFonts w:ascii="Calibri"/>
                <w:spacing w:val="-10"/>
              </w:rPr>
              <w:t xml:space="preserve"> </w:t>
            </w:r>
            <w:r>
              <w:rPr>
                <w:rFonts w:ascii="Calibri"/>
              </w:rPr>
              <w:t>the</w:t>
            </w:r>
            <w:r>
              <w:rPr>
                <w:rFonts w:ascii="Calibri"/>
                <w:spacing w:val="-8"/>
              </w:rPr>
              <w:t xml:space="preserve"> </w:t>
            </w:r>
            <w:r>
              <w:rPr>
                <w:rFonts w:ascii="Calibri"/>
              </w:rPr>
              <w:t>identified</w:t>
            </w:r>
            <w:r>
              <w:rPr>
                <w:rFonts w:ascii="Calibri"/>
                <w:spacing w:val="-9"/>
              </w:rPr>
              <w:t xml:space="preserve"> </w:t>
            </w:r>
            <w:r>
              <w:rPr>
                <w:rFonts w:ascii="Calibri"/>
                <w:spacing w:val="-4"/>
              </w:rPr>
              <w:t>risk</w:t>
            </w:r>
          </w:p>
        </w:tc>
      </w:tr>
      <w:tr w:rsidR="00283583" w14:paraId="591FD168" w14:textId="77777777">
        <w:trPr>
          <w:trHeight w:val="496"/>
        </w:trPr>
        <w:tc>
          <w:tcPr>
            <w:tcW w:w="3401" w:type="dxa"/>
          </w:tcPr>
          <w:p w14:paraId="591FD166" w14:textId="77777777" w:rsidR="00283583" w:rsidRDefault="00E203E6">
            <w:pPr>
              <w:pStyle w:val="TableParagraph"/>
              <w:spacing w:line="265" w:lineRule="exact"/>
              <w:ind w:left="117"/>
              <w:rPr>
                <w:rFonts w:ascii="Calibri"/>
              </w:rPr>
            </w:pPr>
            <w:r>
              <w:rPr>
                <w:rFonts w:ascii="Calibri"/>
              </w:rPr>
              <w:t>Action</w:t>
            </w:r>
            <w:r>
              <w:rPr>
                <w:rFonts w:ascii="Calibri"/>
                <w:spacing w:val="-9"/>
              </w:rPr>
              <w:t xml:space="preserve"> </w:t>
            </w:r>
            <w:r>
              <w:rPr>
                <w:rFonts w:ascii="Calibri"/>
                <w:spacing w:val="-2"/>
              </w:rPr>
              <w:t>Owner</w:t>
            </w:r>
          </w:p>
        </w:tc>
        <w:tc>
          <w:tcPr>
            <w:tcW w:w="5619" w:type="dxa"/>
          </w:tcPr>
          <w:p w14:paraId="591FD167" w14:textId="77777777" w:rsidR="00283583" w:rsidRDefault="00E203E6">
            <w:pPr>
              <w:pStyle w:val="TableParagraph"/>
              <w:spacing w:before="12" w:line="232" w:lineRule="exact"/>
              <w:ind w:left="117"/>
              <w:rPr>
                <w:rFonts w:ascii="Calibri"/>
              </w:rPr>
            </w:pPr>
            <w:r>
              <w:rPr>
                <w:rFonts w:ascii="Calibri"/>
              </w:rPr>
              <w:t>Party</w:t>
            </w:r>
            <w:r>
              <w:rPr>
                <w:rFonts w:ascii="Calibri"/>
                <w:spacing w:val="-13"/>
              </w:rPr>
              <w:t xml:space="preserve"> </w:t>
            </w:r>
            <w:r>
              <w:rPr>
                <w:rFonts w:ascii="Calibri"/>
              </w:rPr>
              <w:t>responsible</w:t>
            </w:r>
            <w:r>
              <w:rPr>
                <w:rFonts w:ascii="Calibri"/>
                <w:spacing w:val="-9"/>
              </w:rPr>
              <w:t xml:space="preserve"> </w:t>
            </w:r>
            <w:r>
              <w:rPr>
                <w:rFonts w:ascii="Calibri"/>
              </w:rPr>
              <w:t>for</w:t>
            </w:r>
            <w:r>
              <w:rPr>
                <w:rFonts w:ascii="Calibri"/>
                <w:spacing w:val="-13"/>
              </w:rPr>
              <w:t xml:space="preserve"> </w:t>
            </w:r>
            <w:r>
              <w:rPr>
                <w:rFonts w:ascii="Calibri"/>
              </w:rPr>
              <w:t>managing</w:t>
            </w:r>
            <w:r>
              <w:rPr>
                <w:rFonts w:ascii="Calibri"/>
                <w:spacing w:val="-12"/>
              </w:rPr>
              <w:t xml:space="preserve"> </w:t>
            </w:r>
            <w:r>
              <w:rPr>
                <w:rFonts w:ascii="Calibri"/>
              </w:rPr>
              <w:t>the</w:t>
            </w:r>
            <w:r>
              <w:rPr>
                <w:rFonts w:ascii="Calibri"/>
                <w:spacing w:val="-10"/>
              </w:rPr>
              <w:t xml:space="preserve"> </w:t>
            </w:r>
            <w:r>
              <w:rPr>
                <w:rFonts w:ascii="Calibri"/>
              </w:rPr>
              <w:t>identified</w:t>
            </w:r>
            <w:r>
              <w:rPr>
                <w:rFonts w:ascii="Calibri"/>
                <w:spacing w:val="-13"/>
              </w:rPr>
              <w:t xml:space="preserve"> </w:t>
            </w:r>
            <w:r>
              <w:rPr>
                <w:rFonts w:ascii="Calibri"/>
              </w:rPr>
              <w:t>risk.</w:t>
            </w:r>
            <w:r>
              <w:rPr>
                <w:rFonts w:ascii="Calibri"/>
                <w:spacing w:val="-10"/>
              </w:rPr>
              <w:t xml:space="preserve"> </w:t>
            </w:r>
            <w:r>
              <w:rPr>
                <w:rFonts w:ascii="Calibri"/>
              </w:rPr>
              <w:t>Could</w:t>
            </w:r>
            <w:r>
              <w:rPr>
                <w:rFonts w:ascii="Calibri"/>
                <w:spacing w:val="-11"/>
              </w:rPr>
              <w:t xml:space="preserve"> </w:t>
            </w:r>
            <w:r>
              <w:rPr>
                <w:rFonts w:ascii="Calibri"/>
              </w:rPr>
              <w:t>be individual or organization</w:t>
            </w:r>
          </w:p>
        </w:tc>
      </w:tr>
    </w:tbl>
    <w:p w14:paraId="591FD169" w14:textId="77777777" w:rsidR="00283583" w:rsidRDefault="00283583">
      <w:pPr>
        <w:spacing w:line="232" w:lineRule="exact"/>
        <w:sectPr w:rsidR="00283583">
          <w:pgSz w:w="11930" w:h="16860"/>
          <w:pgMar w:top="1360" w:right="620" w:bottom="1180" w:left="1220" w:header="450" w:footer="993"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619"/>
      </w:tblGrid>
      <w:tr w:rsidR="00283583" w14:paraId="591FD16D" w14:textId="77777777">
        <w:trPr>
          <w:trHeight w:val="741"/>
        </w:trPr>
        <w:tc>
          <w:tcPr>
            <w:tcW w:w="3401" w:type="dxa"/>
          </w:tcPr>
          <w:p w14:paraId="591FD16A" w14:textId="77777777" w:rsidR="00283583" w:rsidRDefault="00E203E6">
            <w:pPr>
              <w:pStyle w:val="TableParagraph"/>
              <w:spacing w:line="260" w:lineRule="exact"/>
              <w:ind w:left="117"/>
              <w:rPr>
                <w:rFonts w:ascii="Calibri"/>
              </w:rPr>
            </w:pPr>
            <w:r>
              <w:rPr>
                <w:rFonts w:ascii="Calibri"/>
              </w:rPr>
              <w:lastRenderedPageBreak/>
              <w:t>Action</w:t>
            </w:r>
            <w:r>
              <w:rPr>
                <w:rFonts w:ascii="Calibri"/>
                <w:spacing w:val="-7"/>
              </w:rPr>
              <w:t xml:space="preserve"> </w:t>
            </w:r>
            <w:r>
              <w:rPr>
                <w:rFonts w:ascii="Calibri"/>
              </w:rPr>
              <w:t>Due</w:t>
            </w:r>
            <w:r>
              <w:rPr>
                <w:rFonts w:ascii="Calibri"/>
                <w:spacing w:val="-4"/>
              </w:rPr>
              <w:t xml:space="preserve"> Date</w:t>
            </w:r>
          </w:p>
        </w:tc>
        <w:tc>
          <w:tcPr>
            <w:tcW w:w="5619" w:type="dxa"/>
          </w:tcPr>
          <w:p w14:paraId="591FD16B" w14:textId="77777777" w:rsidR="00283583" w:rsidRDefault="00E203E6">
            <w:pPr>
              <w:pStyle w:val="TableParagraph"/>
              <w:spacing w:line="239" w:lineRule="exact"/>
              <w:ind w:left="117"/>
              <w:rPr>
                <w:rFonts w:ascii="Calibri"/>
              </w:rPr>
            </w:pPr>
            <w:r>
              <w:rPr>
                <w:rFonts w:ascii="Calibri"/>
              </w:rPr>
              <w:t>The</w:t>
            </w:r>
            <w:r>
              <w:rPr>
                <w:rFonts w:ascii="Calibri"/>
                <w:spacing w:val="-5"/>
              </w:rPr>
              <w:t xml:space="preserve"> </w:t>
            </w:r>
            <w:r>
              <w:rPr>
                <w:rFonts w:ascii="Calibri"/>
              </w:rPr>
              <w:t>date</w:t>
            </w:r>
            <w:r>
              <w:rPr>
                <w:rFonts w:ascii="Calibri"/>
                <w:spacing w:val="-5"/>
              </w:rPr>
              <w:t xml:space="preserve"> </w:t>
            </w:r>
            <w:r>
              <w:rPr>
                <w:rFonts w:ascii="Calibri"/>
              </w:rPr>
              <w:t>mitigation</w:t>
            </w:r>
            <w:r>
              <w:rPr>
                <w:rFonts w:ascii="Calibri"/>
                <w:spacing w:val="-5"/>
              </w:rPr>
              <w:t xml:space="preserve"> </w:t>
            </w:r>
            <w:r>
              <w:rPr>
                <w:rFonts w:ascii="Calibri"/>
              </w:rPr>
              <w:t>actions</w:t>
            </w:r>
            <w:r>
              <w:rPr>
                <w:rFonts w:ascii="Calibri"/>
                <w:spacing w:val="-5"/>
              </w:rPr>
              <w:t xml:space="preserve"> </w:t>
            </w:r>
            <w:r>
              <w:rPr>
                <w:rFonts w:ascii="Calibri"/>
              </w:rPr>
              <w:t>must</w:t>
            </w:r>
            <w:r>
              <w:rPr>
                <w:rFonts w:ascii="Calibri"/>
                <w:spacing w:val="-5"/>
              </w:rPr>
              <w:t xml:space="preserve"> </w:t>
            </w:r>
            <w:r>
              <w:rPr>
                <w:rFonts w:ascii="Calibri"/>
              </w:rPr>
              <w:t>be</w:t>
            </w:r>
            <w:r>
              <w:rPr>
                <w:rFonts w:ascii="Calibri"/>
                <w:spacing w:val="-3"/>
              </w:rPr>
              <w:t xml:space="preserve"> </w:t>
            </w:r>
            <w:r>
              <w:rPr>
                <w:rFonts w:ascii="Calibri"/>
              </w:rPr>
              <w:t>taken</w:t>
            </w:r>
            <w:r>
              <w:rPr>
                <w:rFonts w:ascii="Calibri"/>
                <w:spacing w:val="-4"/>
              </w:rPr>
              <w:t xml:space="preserve"> </w:t>
            </w:r>
            <w:r>
              <w:rPr>
                <w:rFonts w:ascii="Calibri"/>
              </w:rPr>
              <w:t>according</w:t>
            </w:r>
            <w:r>
              <w:rPr>
                <w:rFonts w:ascii="Calibri"/>
                <w:spacing w:val="-4"/>
              </w:rPr>
              <w:t xml:space="preserve"> </w:t>
            </w:r>
            <w:r>
              <w:rPr>
                <w:rFonts w:ascii="Calibri"/>
                <w:spacing w:val="-5"/>
              </w:rPr>
              <w:t>to</w:t>
            </w:r>
          </w:p>
          <w:p w14:paraId="591FD16C" w14:textId="77777777" w:rsidR="00283583" w:rsidRDefault="00E203E6">
            <w:pPr>
              <w:pStyle w:val="TableParagraph"/>
              <w:spacing w:before="12" w:line="232" w:lineRule="exact"/>
              <w:ind w:left="117"/>
              <w:rPr>
                <w:rFonts w:ascii="Calibri" w:hAnsi="Calibri"/>
              </w:rPr>
            </w:pPr>
            <w:r>
              <w:rPr>
                <w:rFonts w:ascii="Calibri" w:hAnsi="Calibri"/>
              </w:rPr>
              <w:t>mitigation</w:t>
            </w:r>
            <w:r>
              <w:rPr>
                <w:rFonts w:ascii="Calibri" w:hAnsi="Calibri"/>
                <w:spacing w:val="-9"/>
              </w:rPr>
              <w:t xml:space="preserve"> </w:t>
            </w:r>
            <w:r>
              <w:rPr>
                <w:rFonts w:ascii="Calibri" w:hAnsi="Calibri"/>
              </w:rPr>
              <w:t>plan.</w:t>
            </w:r>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due</w:t>
            </w:r>
            <w:r>
              <w:rPr>
                <w:rFonts w:ascii="Calibri" w:hAnsi="Calibri"/>
                <w:spacing w:val="-6"/>
              </w:rPr>
              <w:t xml:space="preserve"> </w:t>
            </w:r>
            <w:r>
              <w:rPr>
                <w:rFonts w:ascii="Calibri" w:hAnsi="Calibri"/>
              </w:rPr>
              <w:t>date</w:t>
            </w:r>
            <w:r>
              <w:rPr>
                <w:rFonts w:ascii="Calibri" w:hAnsi="Calibri"/>
                <w:spacing w:val="-9"/>
              </w:rPr>
              <w:t xml:space="preserve"> </w:t>
            </w:r>
            <w:r>
              <w:rPr>
                <w:rFonts w:ascii="Calibri" w:hAnsi="Calibri"/>
              </w:rPr>
              <w:t>is</w:t>
            </w:r>
            <w:r>
              <w:rPr>
                <w:rFonts w:ascii="Calibri" w:hAnsi="Calibri"/>
                <w:spacing w:val="-8"/>
              </w:rPr>
              <w:t xml:space="preserve"> </w:t>
            </w:r>
            <w:r>
              <w:rPr>
                <w:rFonts w:ascii="Calibri" w:hAnsi="Calibri"/>
              </w:rPr>
              <w:t>only</w:t>
            </w:r>
            <w:r>
              <w:rPr>
                <w:rFonts w:ascii="Calibri" w:hAnsi="Calibri"/>
                <w:spacing w:val="-5"/>
              </w:rPr>
              <w:t xml:space="preserve"> </w:t>
            </w:r>
            <w:r>
              <w:rPr>
                <w:rFonts w:ascii="Calibri" w:hAnsi="Calibri"/>
              </w:rPr>
              <w:t>required</w:t>
            </w:r>
            <w:r>
              <w:rPr>
                <w:rFonts w:ascii="Calibri" w:hAnsi="Calibri"/>
                <w:spacing w:val="-11"/>
              </w:rPr>
              <w:t xml:space="preserve"> </w:t>
            </w:r>
            <w:r>
              <w:rPr>
                <w:rFonts w:ascii="Calibri" w:hAnsi="Calibri"/>
              </w:rPr>
              <w:t>when</w:t>
            </w:r>
            <w:r>
              <w:rPr>
                <w:rFonts w:ascii="Calibri" w:hAnsi="Calibri"/>
                <w:spacing w:val="-11"/>
              </w:rPr>
              <w:t xml:space="preserve"> </w:t>
            </w:r>
            <w:r>
              <w:rPr>
                <w:rFonts w:ascii="Calibri" w:hAnsi="Calibri"/>
              </w:rPr>
              <w:t>the</w:t>
            </w:r>
            <w:r>
              <w:rPr>
                <w:rFonts w:ascii="Calibri" w:hAnsi="Calibri"/>
                <w:spacing w:val="-8"/>
              </w:rPr>
              <w:t xml:space="preserve"> </w:t>
            </w:r>
            <w:r>
              <w:rPr>
                <w:rFonts w:ascii="Calibri" w:hAnsi="Calibri"/>
              </w:rPr>
              <w:t>risk response is “Mitigate”</w:t>
            </w:r>
          </w:p>
        </w:tc>
      </w:tr>
      <w:tr w:rsidR="00283583" w14:paraId="591FD170" w14:textId="77777777">
        <w:trPr>
          <w:trHeight w:val="268"/>
        </w:trPr>
        <w:tc>
          <w:tcPr>
            <w:tcW w:w="3401" w:type="dxa"/>
          </w:tcPr>
          <w:p w14:paraId="591FD16E" w14:textId="77777777" w:rsidR="00283583" w:rsidRDefault="00E203E6">
            <w:pPr>
              <w:pStyle w:val="TableParagraph"/>
              <w:spacing w:line="248" w:lineRule="exact"/>
              <w:ind w:left="117"/>
              <w:rPr>
                <w:rFonts w:ascii="Calibri"/>
              </w:rPr>
            </w:pPr>
            <w:r>
              <w:rPr>
                <w:rFonts w:ascii="Calibri"/>
                <w:spacing w:val="-2"/>
              </w:rPr>
              <w:t>Likelihood</w:t>
            </w:r>
          </w:p>
        </w:tc>
        <w:tc>
          <w:tcPr>
            <w:tcW w:w="5619" w:type="dxa"/>
          </w:tcPr>
          <w:p w14:paraId="591FD16F" w14:textId="77777777" w:rsidR="00283583" w:rsidRDefault="00E203E6">
            <w:pPr>
              <w:pStyle w:val="TableParagraph"/>
              <w:spacing w:line="248" w:lineRule="exact"/>
              <w:ind w:left="117"/>
              <w:rPr>
                <w:rFonts w:ascii="Calibri"/>
              </w:rPr>
            </w:pPr>
            <w:r>
              <w:rPr>
                <w:rFonts w:ascii="Calibri"/>
              </w:rPr>
              <w:t>Frequency</w:t>
            </w:r>
            <w:r>
              <w:rPr>
                <w:rFonts w:ascii="Calibri"/>
                <w:spacing w:val="-9"/>
              </w:rPr>
              <w:t xml:space="preserve"> </w:t>
            </w:r>
            <w:r>
              <w:rPr>
                <w:rFonts w:ascii="Calibri"/>
              </w:rPr>
              <w:t>of</w:t>
            </w:r>
            <w:r>
              <w:rPr>
                <w:rFonts w:ascii="Calibri"/>
                <w:spacing w:val="-5"/>
              </w:rPr>
              <w:t xml:space="preserve"> </w:t>
            </w:r>
            <w:r>
              <w:rPr>
                <w:rFonts w:ascii="Calibri"/>
              </w:rPr>
              <w:t>the</w:t>
            </w:r>
            <w:r>
              <w:rPr>
                <w:rFonts w:ascii="Calibri"/>
                <w:spacing w:val="-4"/>
              </w:rPr>
              <w:t xml:space="preserve"> </w:t>
            </w:r>
            <w:r>
              <w:rPr>
                <w:rFonts w:ascii="Calibri"/>
              </w:rPr>
              <w:t>risk</w:t>
            </w:r>
            <w:r>
              <w:rPr>
                <w:rFonts w:ascii="Calibri"/>
                <w:spacing w:val="-7"/>
              </w:rPr>
              <w:t xml:space="preserve"> </w:t>
            </w:r>
            <w:r>
              <w:rPr>
                <w:rFonts w:ascii="Calibri"/>
              </w:rPr>
              <w:t>to</w:t>
            </w:r>
            <w:r>
              <w:rPr>
                <w:rFonts w:ascii="Calibri"/>
                <w:spacing w:val="-5"/>
              </w:rPr>
              <w:t xml:space="preserve"> </w:t>
            </w:r>
            <w:r>
              <w:rPr>
                <w:rFonts w:ascii="Calibri"/>
                <w:spacing w:val="-2"/>
              </w:rPr>
              <w:t>occur</w:t>
            </w:r>
          </w:p>
        </w:tc>
      </w:tr>
      <w:tr w:rsidR="00283583" w14:paraId="591FD173" w14:textId="77777777">
        <w:trPr>
          <w:trHeight w:val="268"/>
        </w:trPr>
        <w:tc>
          <w:tcPr>
            <w:tcW w:w="3401" w:type="dxa"/>
          </w:tcPr>
          <w:p w14:paraId="591FD171" w14:textId="77777777" w:rsidR="00283583" w:rsidRDefault="00E203E6">
            <w:pPr>
              <w:pStyle w:val="TableParagraph"/>
              <w:spacing w:line="248" w:lineRule="exact"/>
              <w:ind w:left="117"/>
              <w:rPr>
                <w:rFonts w:ascii="Calibri"/>
              </w:rPr>
            </w:pPr>
            <w:r>
              <w:rPr>
                <w:rFonts w:ascii="Calibri"/>
              </w:rPr>
              <w:t>Cost</w:t>
            </w:r>
            <w:r>
              <w:rPr>
                <w:rFonts w:ascii="Calibri"/>
                <w:spacing w:val="-2"/>
              </w:rPr>
              <w:t xml:space="preserve"> Impact</w:t>
            </w:r>
          </w:p>
        </w:tc>
        <w:tc>
          <w:tcPr>
            <w:tcW w:w="5619" w:type="dxa"/>
          </w:tcPr>
          <w:p w14:paraId="591FD172" w14:textId="77777777" w:rsidR="00283583" w:rsidRDefault="00E203E6">
            <w:pPr>
              <w:pStyle w:val="TableParagraph"/>
              <w:spacing w:line="248" w:lineRule="exact"/>
              <w:ind w:left="117"/>
              <w:rPr>
                <w:rFonts w:ascii="Calibri"/>
              </w:rPr>
            </w:pPr>
            <w:r>
              <w:rPr>
                <w:rFonts w:ascii="Calibri"/>
              </w:rPr>
              <w:t>Level</w:t>
            </w:r>
            <w:r>
              <w:rPr>
                <w:rFonts w:ascii="Calibri"/>
                <w:spacing w:val="-9"/>
              </w:rPr>
              <w:t xml:space="preserve"> </w:t>
            </w:r>
            <w:r>
              <w:rPr>
                <w:rFonts w:ascii="Calibri"/>
              </w:rPr>
              <w:t>of</w:t>
            </w:r>
            <w:r>
              <w:rPr>
                <w:rFonts w:ascii="Calibri"/>
                <w:spacing w:val="-4"/>
              </w:rPr>
              <w:t xml:space="preserve"> </w:t>
            </w:r>
            <w:r>
              <w:rPr>
                <w:rFonts w:ascii="Calibri"/>
              </w:rPr>
              <w:t>impact</w:t>
            </w:r>
            <w:r>
              <w:rPr>
                <w:rFonts w:ascii="Calibri"/>
                <w:spacing w:val="-9"/>
              </w:rPr>
              <w:t xml:space="preserve"> </w:t>
            </w:r>
            <w:r>
              <w:rPr>
                <w:rFonts w:ascii="Calibri"/>
              </w:rPr>
              <w:t>on</w:t>
            </w:r>
            <w:r>
              <w:rPr>
                <w:rFonts w:ascii="Calibri"/>
                <w:spacing w:val="-5"/>
              </w:rPr>
              <w:t xml:space="preserve"> </w:t>
            </w:r>
            <w:r>
              <w:rPr>
                <w:rFonts w:ascii="Calibri"/>
              </w:rPr>
              <w:t>cost</w:t>
            </w:r>
            <w:r>
              <w:rPr>
                <w:rFonts w:ascii="Calibri"/>
                <w:spacing w:val="-4"/>
              </w:rPr>
              <w:t xml:space="preserve"> </w:t>
            </w:r>
            <w:r>
              <w:rPr>
                <w:rFonts w:ascii="Calibri"/>
              </w:rPr>
              <w:t>to</w:t>
            </w:r>
            <w:r>
              <w:rPr>
                <w:rFonts w:ascii="Calibri"/>
                <w:spacing w:val="-2"/>
              </w:rPr>
              <w:t xml:space="preserve"> </w:t>
            </w:r>
            <w:r>
              <w:rPr>
                <w:rFonts w:ascii="Calibri"/>
              </w:rPr>
              <w:t>the</w:t>
            </w:r>
            <w:r>
              <w:rPr>
                <w:rFonts w:ascii="Calibri"/>
                <w:spacing w:val="-1"/>
              </w:rPr>
              <w:t xml:space="preserve"> </w:t>
            </w:r>
            <w:r>
              <w:rPr>
                <w:rFonts w:ascii="Calibri"/>
                <w:spacing w:val="-2"/>
              </w:rPr>
              <w:t>Project</w:t>
            </w:r>
          </w:p>
        </w:tc>
      </w:tr>
      <w:tr w:rsidR="00283583" w14:paraId="591FD176" w14:textId="77777777">
        <w:trPr>
          <w:trHeight w:val="537"/>
        </w:trPr>
        <w:tc>
          <w:tcPr>
            <w:tcW w:w="3401" w:type="dxa"/>
          </w:tcPr>
          <w:p w14:paraId="591FD174" w14:textId="77777777" w:rsidR="00283583" w:rsidRDefault="00E203E6">
            <w:pPr>
              <w:pStyle w:val="TableParagraph"/>
              <w:spacing w:line="268" w:lineRule="exact"/>
              <w:ind w:left="117"/>
              <w:rPr>
                <w:rFonts w:ascii="Calibri"/>
              </w:rPr>
            </w:pPr>
            <w:r>
              <w:rPr>
                <w:rFonts w:ascii="Calibri"/>
              </w:rPr>
              <w:t>Performance</w:t>
            </w:r>
            <w:r>
              <w:rPr>
                <w:rFonts w:ascii="Calibri"/>
                <w:spacing w:val="-10"/>
              </w:rPr>
              <w:t xml:space="preserve"> </w:t>
            </w:r>
            <w:r>
              <w:rPr>
                <w:rFonts w:ascii="Calibri"/>
              </w:rPr>
              <w:t>/</w:t>
            </w:r>
            <w:r>
              <w:rPr>
                <w:rFonts w:ascii="Calibri"/>
                <w:spacing w:val="-9"/>
              </w:rPr>
              <w:t xml:space="preserve"> </w:t>
            </w:r>
            <w:r>
              <w:rPr>
                <w:rFonts w:ascii="Calibri"/>
              </w:rPr>
              <w:t>Quality</w:t>
            </w:r>
            <w:r>
              <w:rPr>
                <w:rFonts w:ascii="Calibri"/>
                <w:spacing w:val="-4"/>
              </w:rPr>
              <w:t xml:space="preserve"> </w:t>
            </w:r>
            <w:r>
              <w:rPr>
                <w:rFonts w:ascii="Calibri"/>
                <w:spacing w:val="-2"/>
              </w:rPr>
              <w:t>Impact</w:t>
            </w:r>
          </w:p>
        </w:tc>
        <w:tc>
          <w:tcPr>
            <w:tcW w:w="5619" w:type="dxa"/>
          </w:tcPr>
          <w:p w14:paraId="591FD175" w14:textId="77777777" w:rsidR="00283583" w:rsidRDefault="00E203E6">
            <w:pPr>
              <w:pStyle w:val="TableParagraph"/>
              <w:spacing w:line="260" w:lineRule="exact"/>
              <w:ind w:left="117"/>
              <w:rPr>
                <w:rFonts w:ascii="Calibri"/>
              </w:rPr>
            </w:pPr>
            <w:r>
              <w:rPr>
                <w:rFonts w:ascii="Calibri"/>
              </w:rPr>
              <w:t>Overall</w:t>
            </w:r>
            <w:r>
              <w:rPr>
                <w:rFonts w:ascii="Calibri"/>
                <w:spacing w:val="-12"/>
              </w:rPr>
              <w:t xml:space="preserve"> </w:t>
            </w:r>
            <w:r>
              <w:rPr>
                <w:rFonts w:ascii="Calibri"/>
              </w:rPr>
              <w:t>quality</w:t>
            </w:r>
            <w:r>
              <w:rPr>
                <w:rFonts w:ascii="Calibri"/>
                <w:spacing w:val="-4"/>
              </w:rPr>
              <w:t xml:space="preserve"> </w:t>
            </w:r>
            <w:r>
              <w:rPr>
                <w:rFonts w:ascii="Calibri"/>
              </w:rPr>
              <w:t>impact</w:t>
            </w:r>
            <w:r>
              <w:rPr>
                <w:rFonts w:ascii="Calibri"/>
                <w:spacing w:val="-7"/>
              </w:rPr>
              <w:t xml:space="preserve"> </w:t>
            </w:r>
            <w:r>
              <w:rPr>
                <w:rFonts w:ascii="Calibri"/>
              </w:rPr>
              <w:t>on</w:t>
            </w:r>
            <w:r>
              <w:rPr>
                <w:rFonts w:ascii="Calibri"/>
                <w:spacing w:val="-11"/>
              </w:rPr>
              <w:t xml:space="preserve"> </w:t>
            </w:r>
            <w:r>
              <w:rPr>
                <w:rFonts w:ascii="Calibri"/>
              </w:rPr>
              <w:t>the</w:t>
            </w:r>
            <w:r>
              <w:rPr>
                <w:rFonts w:ascii="Calibri"/>
                <w:spacing w:val="-4"/>
              </w:rPr>
              <w:t xml:space="preserve"> </w:t>
            </w:r>
            <w:r>
              <w:rPr>
                <w:rFonts w:ascii="Calibri"/>
                <w:spacing w:val="-2"/>
              </w:rPr>
              <w:t>project</w:t>
            </w:r>
          </w:p>
        </w:tc>
      </w:tr>
      <w:tr w:rsidR="00283583" w14:paraId="591FD179" w14:textId="77777777">
        <w:trPr>
          <w:trHeight w:val="537"/>
        </w:trPr>
        <w:tc>
          <w:tcPr>
            <w:tcW w:w="3401" w:type="dxa"/>
          </w:tcPr>
          <w:p w14:paraId="591FD177" w14:textId="77777777" w:rsidR="00283583" w:rsidRDefault="00E203E6">
            <w:pPr>
              <w:pStyle w:val="TableParagraph"/>
              <w:spacing w:line="268" w:lineRule="exact"/>
              <w:ind w:left="117"/>
              <w:rPr>
                <w:rFonts w:ascii="Calibri"/>
              </w:rPr>
            </w:pPr>
            <w:r>
              <w:rPr>
                <w:rFonts w:ascii="Calibri"/>
              </w:rPr>
              <w:t>Time</w:t>
            </w:r>
            <w:r>
              <w:rPr>
                <w:rFonts w:ascii="Calibri"/>
                <w:spacing w:val="-4"/>
              </w:rPr>
              <w:t xml:space="preserve"> </w:t>
            </w:r>
            <w:r>
              <w:rPr>
                <w:rFonts w:ascii="Calibri"/>
                <w:spacing w:val="-2"/>
              </w:rPr>
              <w:t>Impact</w:t>
            </w:r>
          </w:p>
        </w:tc>
        <w:tc>
          <w:tcPr>
            <w:tcW w:w="5619" w:type="dxa"/>
          </w:tcPr>
          <w:p w14:paraId="591FD178" w14:textId="77777777" w:rsidR="00283583" w:rsidRDefault="00E203E6">
            <w:pPr>
              <w:pStyle w:val="TableParagraph"/>
              <w:spacing w:line="260" w:lineRule="exact"/>
              <w:ind w:left="117"/>
              <w:rPr>
                <w:rFonts w:ascii="Calibri"/>
              </w:rPr>
            </w:pPr>
            <w:r>
              <w:rPr>
                <w:rFonts w:ascii="Calibri"/>
              </w:rPr>
              <w:t>Risk</w:t>
            </w:r>
            <w:r>
              <w:rPr>
                <w:rFonts w:ascii="Calibri"/>
                <w:spacing w:val="-6"/>
              </w:rPr>
              <w:t xml:space="preserve"> </w:t>
            </w:r>
            <w:r>
              <w:rPr>
                <w:rFonts w:ascii="Calibri"/>
              </w:rPr>
              <w:t>to</w:t>
            </w:r>
            <w:r>
              <w:rPr>
                <w:rFonts w:ascii="Calibri"/>
                <w:spacing w:val="-8"/>
              </w:rPr>
              <w:t xml:space="preserve"> </w:t>
            </w:r>
            <w:r>
              <w:rPr>
                <w:rFonts w:ascii="Calibri"/>
              </w:rPr>
              <w:t>overall</w:t>
            </w:r>
            <w:r>
              <w:rPr>
                <w:rFonts w:ascii="Calibri"/>
                <w:spacing w:val="-8"/>
              </w:rPr>
              <w:t xml:space="preserve"> </w:t>
            </w:r>
            <w:r>
              <w:rPr>
                <w:rFonts w:ascii="Calibri"/>
              </w:rPr>
              <w:t>project</w:t>
            </w:r>
            <w:r>
              <w:rPr>
                <w:rFonts w:ascii="Calibri"/>
                <w:spacing w:val="-5"/>
              </w:rPr>
              <w:t xml:space="preserve"> </w:t>
            </w:r>
            <w:r>
              <w:rPr>
                <w:rFonts w:ascii="Calibri"/>
                <w:spacing w:val="-2"/>
              </w:rPr>
              <w:t>schedule</w:t>
            </w:r>
          </w:p>
        </w:tc>
      </w:tr>
      <w:tr w:rsidR="00283583" w14:paraId="591FD17D" w14:textId="77777777">
        <w:trPr>
          <w:trHeight w:val="496"/>
        </w:trPr>
        <w:tc>
          <w:tcPr>
            <w:tcW w:w="3401" w:type="dxa"/>
          </w:tcPr>
          <w:p w14:paraId="591FD17A" w14:textId="77777777" w:rsidR="00283583" w:rsidRDefault="00E203E6">
            <w:pPr>
              <w:pStyle w:val="TableParagraph"/>
              <w:spacing w:line="260" w:lineRule="exact"/>
              <w:ind w:left="117"/>
              <w:rPr>
                <w:rFonts w:ascii="Calibri"/>
              </w:rPr>
            </w:pPr>
            <w:r>
              <w:rPr>
                <w:rFonts w:ascii="Calibri"/>
              </w:rPr>
              <w:t>Current</w:t>
            </w:r>
            <w:r>
              <w:rPr>
                <w:rFonts w:ascii="Calibri"/>
                <w:spacing w:val="-7"/>
              </w:rPr>
              <w:t xml:space="preserve"> </w:t>
            </w:r>
            <w:r>
              <w:rPr>
                <w:rFonts w:ascii="Calibri"/>
              </w:rPr>
              <w:t>Agg</w:t>
            </w:r>
            <w:r>
              <w:rPr>
                <w:rFonts w:ascii="Calibri"/>
                <w:spacing w:val="-8"/>
              </w:rPr>
              <w:t xml:space="preserve"> </w:t>
            </w:r>
            <w:r>
              <w:rPr>
                <w:rFonts w:ascii="Calibri"/>
              </w:rPr>
              <w:t>Risk</w:t>
            </w:r>
            <w:r>
              <w:rPr>
                <w:rFonts w:ascii="Calibri"/>
                <w:spacing w:val="-6"/>
              </w:rPr>
              <w:t xml:space="preserve"> </w:t>
            </w:r>
            <w:r>
              <w:rPr>
                <w:rFonts w:ascii="Calibri"/>
                <w:spacing w:val="-4"/>
              </w:rPr>
              <w:t>Score</w:t>
            </w:r>
          </w:p>
        </w:tc>
        <w:tc>
          <w:tcPr>
            <w:tcW w:w="5619" w:type="dxa"/>
          </w:tcPr>
          <w:p w14:paraId="591FD17B" w14:textId="77777777" w:rsidR="00283583" w:rsidRDefault="00E203E6">
            <w:pPr>
              <w:pStyle w:val="TableParagraph"/>
              <w:spacing w:line="243" w:lineRule="exact"/>
              <w:ind w:left="117"/>
              <w:rPr>
                <w:rFonts w:ascii="Calibri"/>
              </w:rPr>
            </w:pPr>
            <w:r>
              <w:rPr>
                <w:rFonts w:ascii="Calibri"/>
              </w:rPr>
              <w:t>Overall</w:t>
            </w:r>
            <w:r>
              <w:rPr>
                <w:rFonts w:ascii="Calibri"/>
                <w:spacing w:val="-7"/>
              </w:rPr>
              <w:t xml:space="preserve"> </w:t>
            </w:r>
            <w:r>
              <w:rPr>
                <w:rFonts w:ascii="Calibri"/>
              </w:rPr>
              <w:t>score</w:t>
            </w:r>
            <w:r>
              <w:rPr>
                <w:rFonts w:ascii="Calibri"/>
                <w:spacing w:val="-6"/>
              </w:rPr>
              <w:t xml:space="preserve"> </w:t>
            </w:r>
            <w:r>
              <w:rPr>
                <w:rFonts w:ascii="Calibri"/>
              </w:rPr>
              <w:t>of</w:t>
            </w:r>
            <w:r>
              <w:rPr>
                <w:rFonts w:ascii="Calibri"/>
                <w:spacing w:val="-9"/>
              </w:rPr>
              <w:t xml:space="preserve"> </w:t>
            </w:r>
            <w:r>
              <w:rPr>
                <w:rFonts w:ascii="Calibri"/>
              </w:rPr>
              <w:t>the</w:t>
            </w:r>
            <w:r>
              <w:rPr>
                <w:rFonts w:ascii="Calibri"/>
                <w:spacing w:val="-4"/>
              </w:rPr>
              <w:t xml:space="preserve"> </w:t>
            </w:r>
            <w:r>
              <w:rPr>
                <w:rFonts w:ascii="Calibri"/>
              </w:rPr>
              <w:t>identified</w:t>
            </w:r>
            <w:r>
              <w:rPr>
                <w:rFonts w:ascii="Calibri"/>
                <w:spacing w:val="-6"/>
              </w:rPr>
              <w:t xml:space="preserve"> </w:t>
            </w:r>
            <w:r>
              <w:rPr>
                <w:rFonts w:ascii="Calibri"/>
              </w:rPr>
              <w:t>risk</w:t>
            </w:r>
            <w:r>
              <w:rPr>
                <w:rFonts w:ascii="Calibri"/>
                <w:spacing w:val="-8"/>
              </w:rPr>
              <w:t xml:space="preserve"> </w:t>
            </w:r>
            <w:r>
              <w:rPr>
                <w:rFonts w:ascii="Calibri"/>
              </w:rPr>
              <w:t>where</w:t>
            </w:r>
            <w:r>
              <w:rPr>
                <w:rFonts w:ascii="Calibri"/>
                <w:spacing w:val="-6"/>
              </w:rPr>
              <w:t xml:space="preserve"> </w:t>
            </w:r>
            <w:r>
              <w:rPr>
                <w:rFonts w:ascii="Calibri"/>
              </w:rPr>
              <w:t>in</w:t>
            </w:r>
            <w:r>
              <w:rPr>
                <w:rFonts w:ascii="Calibri"/>
                <w:spacing w:val="-7"/>
              </w:rPr>
              <w:t xml:space="preserve"> </w:t>
            </w:r>
            <w:r>
              <w:rPr>
                <w:rFonts w:ascii="Calibri"/>
              </w:rPr>
              <w:t>1</w:t>
            </w:r>
            <w:r>
              <w:rPr>
                <w:rFonts w:ascii="Calibri"/>
                <w:spacing w:val="-6"/>
              </w:rPr>
              <w:t xml:space="preserve"> </w:t>
            </w:r>
            <w:r>
              <w:rPr>
                <w:rFonts w:ascii="Calibri"/>
              </w:rPr>
              <w:t>is</w:t>
            </w:r>
            <w:r>
              <w:rPr>
                <w:rFonts w:ascii="Calibri"/>
                <w:spacing w:val="-4"/>
              </w:rPr>
              <w:t xml:space="preserve"> </w:t>
            </w:r>
            <w:r>
              <w:rPr>
                <w:rFonts w:ascii="Calibri"/>
              </w:rPr>
              <w:t>the</w:t>
            </w:r>
            <w:r>
              <w:rPr>
                <w:rFonts w:ascii="Calibri"/>
                <w:spacing w:val="-6"/>
              </w:rPr>
              <w:t xml:space="preserve"> </w:t>
            </w:r>
            <w:r>
              <w:rPr>
                <w:rFonts w:ascii="Calibri"/>
                <w:spacing w:val="-2"/>
              </w:rPr>
              <w:t>lowest</w:t>
            </w:r>
          </w:p>
          <w:p w14:paraId="591FD17C" w14:textId="77777777" w:rsidR="00283583" w:rsidRDefault="00E203E6">
            <w:pPr>
              <w:pStyle w:val="TableParagraph"/>
              <w:spacing w:line="234" w:lineRule="exact"/>
              <w:ind w:left="117"/>
              <w:rPr>
                <w:rFonts w:ascii="Calibri"/>
              </w:rPr>
            </w:pPr>
            <w:r>
              <w:rPr>
                <w:rFonts w:ascii="Calibri"/>
              </w:rPr>
              <w:t>and</w:t>
            </w:r>
            <w:r>
              <w:rPr>
                <w:rFonts w:ascii="Calibri"/>
                <w:spacing w:val="-4"/>
              </w:rPr>
              <w:t xml:space="preserve"> </w:t>
            </w:r>
            <w:r>
              <w:rPr>
                <w:rFonts w:ascii="Calibri"/>
              </w:rPr>
              <w:t>4</w:t>
            </w:r>
            <w:r>
              <w:rPr>
                <w:rFonts w:ascii="Calibri"/>
                <w:spacing w:val="-1"/>
              </w:rPr>
              <w:t xml:space="preserve"> </w:t>
            </w:r>
            <w:r>
              <w:rPr>
                <w:rFonts w:ascii="Calibri"/>
              </w:rPr>
              <w:t>is</w:t>
            </w:r>
            <w:r>
              <w:rPr>
                <w:rFonts w:ascii="Calibri"/>
                <w:spacing w:val="-2"/>
              </w:rPr>
              <w:t xml:space="preserve"> </w:t>
            </w:r>
            <w:r>
              <w:rPr>
                <w:rFonts w:ascii="Calibri"/>
              </w:rPr>
              <w:t xml:space="preserve">the </w:t>
            </w:r>
            <w:r>
              <w:rPr>
                <w:rFonts w:ascii="Calibri"/>
                <w:spacing w:val="-2"/>
              </w:rPr>
              <w:t>highest</w:t>
            </w:r>
          </w:p>
        </w:tc>
      </w:tr>
      <w:tr w:rsidR="00283583" w14:paraId="591FD181" w14:textId="77777777">
        <w:trPr>
          <w:trHeight w:val="496"/>
        </w:trPr>
        <w:tc>
          <w:tcPr>
            <w:tcW w:w="3401" w:type="dxa"/>
          </w:tcPr>
          <w:p w14:paraId="591FD17E" w14:textId="77777777" w:rsidR="00283583" w:rsidRDefault="00E203E6">
            <w:pPr>
              <w:pStyle w:val="TableParagraph"/>
              <w:spacing w:line="260" w:lineRule="exact"/>
              <w:ind w:left="117"/>
              <w:rPr>
                <w:rFonts w:ascii="Calibri"/>
              </w:rPr>
            </w:pPr>
            <w:r>
              <w:rPr>
                <w:rFonts w:ascii="Calibri"/>
                <w:spacing w:val="-2"/>
              </w:rPr>
              <w:t>Movement</w:t>
            </w:r>
          </w:p>
        </w:tc>
        <w:tc>
          <w:tcPr>
            <w:tcW w:w="5619" w:type="dxa"/>
          </w:tcPr>
          <w:p w14:paraId="591FD17F" w14:textId="77777777" w:rsidR="00283583" w:rsidRDefault="00E203E6">
            <w:pPr>
              <w:pStyle w:val="TableParagraph"/>
              <w:spacing w:line="243" w:lineRule="exact"/>
              <w:ind w:left="117"/>
              <w:rPr>
                <w:rFonts w:ascii="Calibri"/>
              </w:rPr>
            </w:pPr>
            <w:r>
              <w:rPr>
                <w:rFonts w:ascii="Calibri"/>
              </w:rPr>
              <w:t>Indicates</w:t>
            </w:r>
            <w:r>
              <w:rPr>
                <w:rFonts w:ascii="Calibri"/>
                <w:spacing w:val="-15"/>
              </w:rPr>
              <w:t xml:space="preserve"> </w:t>
            </w:r>
            <w:r>
              <w:rPr>
                <w:rFonts w:ascii="Calibri"/>
              </w:rPr>
              <w:t>whether</w:t>
            </w:r>
            <w:r>
              <w:rPr>
                <w:rFonts w:ascii="Calibri"/>
                <w:spacing w:val="-12"/>
              </w:rPr>
              <w:t xml:space="preserve"> </w:t>
            </w:r>
            <w:r>
              <w:rPr>
                <w:rFonts w:ascii="Calibri"/>
              </w:rPr>
              <w:t>risk</w:t>
            </w:r>
            <w:r>
              <w:rPr>
                <w:rFonts w:ascii="Calibri"/>
                <w:spacing w:val="-9"/>
              </w:rPr>
              <w:t xml:space="preserve"> </w:t>
            </w:r>
            <w:r>
              <w:rPr>
                <w:rFonts w:ascii="Calibri"/>
              </w:rPr>
              <w:t>score</w:t>
            </w:r>
            <w:r>
              <w:rPr>
                <w:rFonts w:ascii="Calibri"/>
                <w:spacing w:val="-9"/>
              </w:rPr>
              <w:t xml:space="preserve"> </w:t>
            </w:r>
            <w:r>
              <w:rPr>
                <w:rFonts w:ascii="Calibri"/>
              </w:rPr>
              <w:t>has</w:t>
            </w:r>
            <w:r>
              <w:rPr>
                <w:rFonts w:ascii="Calibri"/>
                <w:spacing w:val="-10"/>
              </w:rPr>
              <w:t xml:space="preserve"> </w:t>
            </w:r>
            <w:r>
              <w:rPr>
                <w:rFonts w:ascii="Calibri"/>
              </w:rPr>
              <w:t>increased,</w:t>
            </w:r>
            <w:r>
              <w:rPr>
                <w:rFonts w:ascii="Calibri"/>
                <w:spacing w:val="-9"/>
              </w:rPr>
              <w:t xml:space="preserve"> </w:t>
            </w:r>
            <w:r>
              <w:rPr>
                <w:rFonts w:ascii="Calibri"/>
              </w:rPr>
              <w:t>decreased,</w:t>
            </w:r>
            <w:r>
              <w:rPr>
                <w:rFonts w:ascii="Calibri"/>
                <w:spacing w:val="-11"/>
              </w:rPr>
              <w:t xml:space="preserve"> </w:t>
            </w:r>
            <w:r>
              <w:rPr>
                <w:rFonts w:ascii="Calibri"/>
                <w:spacing w:val="-5"/>
              </w:rPr>
              <w:t>or</w:t>
            </w:r>
          </w:p>
          <w:p w14:paraId="591FD180" w14:textId="77777777" w:rsidR="00283583" w:rsidRDefault="00E203E6">
            <w:pPr>
              <w:pStyle w:val="TableParagraph"/>
              <w:spacing w:line="234" w:lineRule="exact"/>
              <w:ind w:left="117"/>
              <w:rPr>
                <w:rFonts w:ascii="Calibri"/>
              </w:rPr>
            </w:pPr>
            <w:r>
              <w:rPr>
                <w:rFonts w:ascii="Calibri"/>
              </w:rPr>
              <w:t>remained</w:t>
            </w:r>
            <w:r>
              <w:rPr>
                <w:rFonts w:ascii="Calibri"/>
                <w:spacing w:val="-5"/>
              </w:rPr>
              <w:t xml:space="preserve"> </w:t>
            </w:r>
            <w:r>
              <w:rPr>
                <w:rFonts w:ascii="Calibri"/>
              </w:rPr>
              <w:t>the</w:t>
            </w:r>
            <w:r>
              <w:rPr>
                <w:rFonts w:ascii="Calibri"/>
                <w:spacing w:val="-4"/>
              </w:rPr>
              <w:t xml:space="preserve"> </w:t>
            </w:r>
            <w:r>
              <w:rPr>
                <w:rFonts w:ascii="Calibri"/>
              </w:rPr>
              <w:t>same</w:t>
            </w:r>
            <w:r>
              <w:rPr>
                <w:rFonts w:ascii="Calibri"/>
                <w:spacing w:val="-4"/>
              </w:rPr>
              <w:t xml:space="preserve"> </w:t>
            </w:r>
            <w:r>
              <w:rPr>
                <w:rFonts w:ascii="Calibri"/>
              </w:rPr>
              <w:t>over</w:t>
            </w:r>
            <w:r>
              <w:rPr>
                <w:rFonts w:ascii="Calibri"/>
                <w:spacing w:val="-2"/>
              </w:rPr>
              <w:t xml:space="preserve"> </w:t>
            </w:r>
            <w:r>
              <w:rPr>
                <w:rFonts w:ascii="Calibri"/>
              </w:rPr>
              <w:t>the</w:t>
            </w:r>
            <w:r>
              <w:rPr>
                <w:rFonts w:ascii="Calibri"/>
                <w:spacing w:val="-2"/>
              </w:rPr>
              <w:t xml:space="preserve"> </w:t>
            </w:r>
            <w:r>
              <w:rPr>
                <w:rFonts w:ascii="Calibri"/>
              </w:rPr>
              <w:t>last</w:t>
            </w:r>
            <w:r>
              <w:rPr>
                <w:rFonts w:ascii="Calibri"/>
                <w:spacing w:val="-3"/>
              </w:rPr>
              <w:t xml:space="preserve"> </w:t>
            </w:r>
            <w:r>
              <w:rPr>
                <w:rFonts w:ascii="Calibri"/>
              </w:rPr>
              <w:t>8</w:t>
            </w:r>
            <w:r>
              <w:rPr>
                <w:rFonts w:ascii="Calibri"/>
                <w:spacing w:val="-3"/>
              </w:rPr>
              <w:t xml:space="preserve"> </w:t>
            </w:r>
            <w:r>
              <w:rPr>
                <w:rFonts w:ascii="Calibri"/>
                <w:spacing w:val="-4"/>
              </w:rPr>
              <w:t>weeks</w:t>
            </w:r>
          </w:p>
        </w:tc>
      </w:tr>
      <w:tr w:rsidR="00283583" w14:paraId="591FD184" w14:textId="77777777">
        <w:trPr>
          <w:trHeight w:val="265"/>
        </w:trPr>
        <w:tc>
          <w:tcPr>
            <w:tcW w:w="3401" w:type="dxa"/>
          </w:tcPr>
          <w:p w14:paraId="591FD182" w14:textId="77777777" w:rsidR="00283583" w:rsidRDefault="00E203E6">
            <w:pPr>
              <w:pStyle w:val="TableParagraph"/>
              <w:spacing w:line="246" w:lineRule="exact"/>
              <w:ind w:left="9"/>
              <w:rPr>
                <w:rFonts w:ascii="Calibri"/>
              </w:rPr>
            </w:pPr>
            <w:r>
              <w:rPr>
                <w:rFonts w:ascii="Calibri"/>
              </w:rPr>
              <w:t>Risk</w:t>
            </w:r>
            <w:r>
              <w:rPr>
                <w:rFonts w:ascii="Calibri"/>
                <w:spacing w:val="-2"/>
              </w:rPr>
              <w:t xml:space="preserve"> Response</w:t>
            </w:r>
          </w:p>
        </w:tc>
        <w:tc>
          <w:tcPr>
            <w:tcW w:w="5619" w:type="dxa"/>
          </w:tcPr>
          <w:p w14:paraId="591FD183" w14:textId="77777777" w:rsidR="00283583" w:rsidRDefault="00E203E6">
            <w:pPr>
              <w:pStyle w:val="TableParagraph"/>
              <w:spacing w:line="246" w:lineRule="exact"/>
              <w:ind w:left="9"/>
              <w:rPr>
                <w:rFonts w:ascii="Calibri"/>
              </w:rPr>
            </w:pPr>
            <w:r>
              <w:rPr>
                <w:rFonts w:ascii="Calibri"/>
              </w:rPr>
              <w:t>Transfer,</w:t>
            </w:r>
            <w:r>
              <w:rPr>
                <w:rFonts w:ascii="Calibri"/>
                <w:spacing w:val="-11"/>
              </w:rPr>
              <w:t xml:space="preserve"> </w:t>
            </w:r>
            <w:r>
              <w:rPr>
                <w:rFonts w:ascii="Calibri"/>
              </w:rPr>
              <w:t>Mitigate,</w:t>
            </w:r>
            <w:r>
              <w:rPr>
                <w:rFonts w:ascii="Calibri"/>
                <w:spacing w:val="-9"/>
              </w:rPr>
              <w:t xml:space="preserve"> </w:t>
            </w:r>
            <w:r>
              <w:rPr>
                <w:rFonts w:ascii="Calibri"/>
              </w:rPr>
              <w:t>Accept,</w:t>
            </w:r>
            <w:r>
              <w:rPr>
                <w:rFonts w:ascii="Calibri"/>
                <w:spacing w:val="-13"/>
              </w:rPr>
              <w:t xml:space="preserve"> </w:t>
            </w:r>
            <w:r>
              <w:rPr>
                <w:rFonts w:ascii="Calibri"/>
              </w:rPr>
              <w:t>or</w:t>
            </w:r>
            <w:r>
              <w:rPr>
                <w:rFonts w:ascii="Calibri"/>
                <w:spacing w:val="-10"/>
              </w:rPr>
              <w:t xml:space="preserve"> </w:t>
            </w:r>
            <w:r>
              <w:rPr>
                <w:rFonts w:ascii="Calibri"/>
                <w:spacing w:val="-2"/>
              </w:rPr>
              <w:t>Monitor</w:t>
            </w:r>
          </w:p>
        </w:tc>
      </w:tr>
      <w:tr w:rsidR="00283583" w14:paraId="591FD187" w14:textId="77777777">
        <w:trPr>
          <w:trHeight w:val="534"/>
        </w:trPr>
        <w:tc>
          <w:tcPr>
            <w:tcW w:w="3401" w:type="dxa"/>
          </w:tcPr>
          <w:p w14:paraId="591FD185" w14:textId="77777777" w:rsidR="00283583" w:rsidRDefault="00E203E6">
            <w:pPr>
              <w:pStyle w:val="TableParagraph"/>
              <w:spacing w:line="268" w:lineRule="exact"/>
              <w:ind w:left="9"/>
              <w:rPr>
                <w:rFonts w:ascii="Calibri"/>
              </w:rPr>
            </w:pPr>
            <w:r>
              <w:rPr>
                <w:rFonts w:ascii="Calibri"/>
              </w:rPr>
              <w:t>Risk</w:t>
            </w:r>
            <w:r>
              <w:rPr>
                <w:rFonts w:ascii="Calibri"/>
                <w:spacing w:val="-7"/>
              </w:rPr>
              <w:t xml:space="preserve"> </w:t>
            </w:r>
            <w:r>
              <w:rPr>
                <w:rFonts w:ascii="Calibri"/>
              </w:rPr>
              <w:t>Response</w:t>
            </w:r>
            <w:r>
              <w:rPr>
                <w:rFonts w:ascii="Calibri"/>
                <w:spacing w:val="-7"/>
              </w:rPr>
              <w:t xml:space="preserve"> </w:t>
            </w:r>
            <w:r>
              <w:rPr>
                <w:rFonts w:ascii="Calibri"/>
                <w:spacing w:val="-2"/>
              </w:rPr>
              <w:t>Description</w:t>
            </w:r>
          </w:p>
        </w:tc>
        <w:tc>
          <w:tcPr>
            <w:tcW w:w="5619" w:type="dxa"/>
          </w:tcPr>
          <w:p w14:paraId="591FD186" w14:textId="77777777" w:rsidR="00283583" w:rsidRDefault="00E203E6">
            <w:pPr>
              <w:pStyle w:val="TableParagraph"/>
              <w:spacing w:before="7" w:line="252" w:lineRule="exact"/>
              <w:ind w:left="9"/>
              <w:rPr>
                <w:rFonts w:ascii="Calibri"/>
              </w:rPr>
            </w:pPr>
            <w:r>
              <w:rPr>
                <w:rFonts w:ascii="Calibri"/>
              </w:rPr>
              <w:t>How</w:t>
            </w:r>
            <w:r>
              <w:rPr>
                <w:rFonts w:ascii="Calibri"/>
                <w:spacing w:val="-12"/>
              </w:rPr>
              <w:t xml:space="preserve"> </w:t>
            </w:r>
            <w:r>
              <w:rPr>
                <w:rFonts w:ascii="Calibri"/>
              </w:rPr>
              <w:t>the</w:t>
            </w:r>
            <w:r>
              <w:rPr>
                <w:rFonts w:ascii="Calibri"/>
                <w:spacing w:val="-8"/>
              </w:rPr>
              <w:t xml:space="preserve"> </w:t>
            </w:r>
            <w:r>
              <w:rPr>
                <w:rFonts w:ascii="Calibri"/>
              </w:rPr>
              <w:t>responsible</w:t>
            </w:r>
            <w:r>
              <w:rPr>
                <w:rFonts w:ascii="Calibri"/>
                <w:spacing w:val="-9"/>
              </w:rPr>
              <w:t xml:space="preserve"> </w:t>
            </w:r>
            <w:r>
              <w:rPr>
                <w:rFonts w:ascii="Calibri"/>
              </w:rPr>
              <w:t>party</w:t>
            </w:r>
            <w:r>
              <w:rPr>
                <w:rFonts w:ascii="Calibri"/>
                <w:spacing w:val="-13"/>
              </w:rPr>
              <w:t xml:space="preserve"> </w:t>
            </w:r>
            <w:r>
              <w:rPr>
                <w:rFonts w:ascii="Calibri"/>
              </w:rPr>
              <w:t>will</w:t>
            </w:r>
            <w:r>
              <w:rPr>
                <w:rFonts w:ascii="Calibri"/>
                <w:spacing w:val="-7"/>
              </w:rPr>
              <w:t xml:space="preserve"> </w:t>
            </w:r>
            <w:r>
              <w:rPr>
                <w:rFonts w:ascii="Calibri"/>
              </w:rPr>
              <w:t>take</w:t>
            </w:r>
            <w:r>
              <w:rPr>
                <w:rFonts w:ascii="Calibri"/>
                <w:spacing w:val="-8"/>
              </w:rPr>
              <w:t xml:space="preserve"> </w:t>
            </w:r>
            <w:r>
              <w:rPr>
                <w:rFonts w:ascii="Calibri"/>
              </w:rPr>
              <w:t>action</w:t>
            </w:r>
            <w:r>
              <w:rPr>
                <w:rFonts w:ascii="Calibri"/>
                <w:spacing w:val="-13"/>
              </w:rPr>
              <w:t xml:space="preserve"> </w:t>
            </w:r>
            <w:r>
              <w:rPr>
                <w:rFonts w:ascii="Calibri"/>
              </w:rPr>
              <w:t>or</w:t>
            </w:r>
            <w:r>
              <w:rPr>
                <w:rFonts w:ascii="Calibri"/>
                <w:spacing w:val="-11"/>
              </w:rPr>
              <w:t xml:space="preserve"> </w:t>
            </w:r>
            <w:r>
              <w:rPr>
                <w:rFonts w:ascii="Calibri"/>
              </w:rPr>
              <w:t>mitigate</w:t>
            </w:r>
            <w:r>
              <w:rPr>
                <w:rFonts w:ascii="Calibri"/>
                <w:spacing w:val="-12"/>
              </w:rPr>
              <w:t xml:space="preserve"> </w:t>
            </w:r>
            <w:r>
              <w:rPr>
                <w:rFonts w:ascii="Calibri"/>
              </w:rPr>
              <w:t>the identified</w:t>
            </w:r>
            <w:r>
              <w:rPr>
                <w:rFonts w:ascii="Calibri"/>
                <w:spacing w:val="-7"/>
              </w:rPr>
              <w:t xml:space="preserve"> </w:t>
            </w:r>
            <w:r>
              <w:rPr>
                <w:rFonts w:ascii="Calibri"/>
              </w:rPr>
              <w:t>risk</w:t>
            </w:r>
          </w:p>
        </w:tc>
      </w:tr>
      <w:tr w:rsidR="00283583" w14:paraId="591FD18A" w14:textId="77777777">
        <w:trPr>
          <w:trHeight w:val="539"/>
        </w:trPr>
        <w:tc>
          <w:tcPr>
            <w:tcW w:w="3401" w:type="dxa"/>
          </w:tcPr>
          <w:p w14:paraId="591FD188" w14:textId="77777777" w:rsidR="00283583" w:rsidRDefault="00E203E6">
            <w:pPr>
              <w:pStyle w:val="TableParagraph"/>
              <w:spacing w:before="1"/>
              <w:ind w:left="9"/>
              <w:rPr>
                <w:rFonts w:ascii="Calibri"/>
              </w:rPr>
            </w:pPr>
            <w:r>
              <w:rPr>
                <w:rFonts w:ascii="Calibri"/>
                <w:spacing w:val="-2"/>
              </w:rPr>
              <w:t>Secondary</w:t>
            </w:r>
            <w:r>
              <w:rPr>
                <w:rFonts w:ascii="Calibri"/>
                <w:spacing w:val="5"/>
              </w:rPr>
              <w:t xml:space="preserve"> </w:t>
            </w:r>
            <w:r>
              <w:rPr>
                <w:rFonts w:ascii="Calibri"/>
                <w:spacing w:val="-2"/>
              </w:rPr>
              <w:t>Effect</w:t>
            </w:r>
          </w:p>
        </w:tc>
        <w:tc>
          <w:tcPr>
            <w:tcW w:w="5619" w:type="dxa"/>
          </w:tcPr>
          <w:p w14:paraId="591FD189" w14:textId="77777777" w:rsidR="00283583" w:rsidRDefault="00E203E6">
            <w:pPr>
              <w:pStyle w:val="TableParagraph"/>
              <w:spacing w:before="14" w:line="225" w:lineRule="auto"/>
              <w:ind w:left="9"/>
              <w:rPr>
                <w:rFonts w:ascii="Calibri"/>
              </w:rPr>
            </w:pPr>
            <w:r>
              <w:rPr>
                <w:rFonts w:ascii="Calibri"/>
              </w:rPr>
              <w:t>Indirect</w:t>
            </w:r>
            <w:r>
              <w:rPr>
                <w:rFonts w:ascii="Calibri"/>
                <w:spacing w:val="-7"/>
              </w:rPr>
              <w:t xml:space="preserve"> </w:t>
            </w:r>
            <w:r>
              <w:rPr>
                <w:rFonts w:ascii="Calibri"/>
              </w:rPr>
              <w:t>consequences</w:t>
            </w:r>
            <w:r>
              <w:rPr>
                <w:rFonts w:ascii="Calibri"/>
                <w:spacing w:val="-11"/>
              </w:rPr>
              <w:t xml:space="preserve"> </w:t>
            </w:r>
            <w:r>
              <w:rPr>
                <w:rFonts w:ascii="Calibri"/>
              </w:rPr>
              <w:t>of</w:t>
            </w:r>
            <w:r>
              <w:rPr>
                <w:rFonts w:ascii="Calibri"/>
                <w:spacing w:val="-7"/>
              </w:rPr>
              <w:t xml:space="preserve"> </w:t>
            </w:r>
            <w:r>
              <w:rPr>
                <w:rFonts w:ascii="Calibri"/>
              </w:rPr>
              <w:t>a</w:t>
            </w:r>
            <w:r>
              <w:rPr>
                <w:rFonts w:ascii="Calibri"/>
                <w:spacing w:val="-11"/>
              </w:rPr>
              <w:t xml:space="preserve"> </w:t>
            </w:r>
            <w:r>
              <w:rPr>
                <w:rFonts w:ascii="Calibri"/>
              </w:rPr>
              <w:t>risk</w:t>
            </w:r>
            <w:r>
              <w:rPr>
                <w:rFonts w:ascii="Calibri"/>
                <w:spacing w:val="-7"/>
              </w:rPr>
              <w:t xml:space="preserve"> </w:t>
            </w:r>
            <w:r>
              <w:rPr>
                <w:rFonts w:ascii="Calibri"/>
              </w:rPr>
              <w:t>or</w:t>
            </w:r>
            <w:r>
              <w:rPr>
                <w:rFonts w:ascii="Calibri"/>
                <w:spacing w:val="-11"/>
              </w:rPr>
              <w:t xml:space="preserve"> </w:t>
            </w:r>
            <w:r>
              <w:rPr>
                <w:rFonts w:ascii="Calibri"/>
              </w:rPr>
              <w:t>follow-on</w:t>
            </w:r>
            <w:r>
              <w:rPr>
                <w:rFonts w:ascii="Calibri"/>
                <w:spacing w:val="-8"/>
              </w:rPr>
              <w:t xml:space="preserve"> </w:t>
            </w:r>
            <w:r>
              <w:rPr>
                <w:rFonts w:ascii="Calibri"/>
              </w:rPr>
              <w:t>impacts</w:t>
            </w:r>
            <w:r>
              <w:rPr>
                <w:rFonts w:ascii="Calibri"/>
                <w:spacing w:val="-10"/>
              </w:rPr>
              <w:t xml:space="preserve"> </w:t>
            </w:r>
            <w:r>
              <w:rPr>
                <w:rFonts w:ascii="Calibri"/>
              </w:rPr>
              <w:t>to</w:t>
            </w:r>
            <w:r>
              <w:rPr>
                <w:rFonts w:ascii="Calibri"/>
                <w:spacing w:val="-11"/>
              </w:rPr>
              <w:t xml:space="preserve"> </w:t>
            </w:r>
            <w:r>
              <w:rPr>
                <w:rFonts w:ascii="Calibri"/>
              </w:rPr>
              <w:t>the</w:t>
            </w:r>
            <w:r>
              <w:rPr>
                <w:rFonts w:ascii="Calibri"/>
                <w:spacing w:val="-4"/>
              </w:rPr>
              <w:t xml:space="preserve"> </w:t>
            </w:r>
            <w:r>
              <w:rPr>
                <w:rFonts w:ascii="Calibri"/>
              </w:rPr>
              <w:t xml:space="preserve">risk </w:t>
            </w:r>
            <w:r>
              <w:rPr>
                <w:rFonts w:ascii="Calibri"/>
                <w:spacing w:val="-2"/>
              </w:rPr>
              <w:t>identified</w:t>
            </w:r>
          </w:p>
        </w:tc>
      </w:tr>
    </w:tbl>
    <w:p w14:paraId="591FD18B" w14:textId="77777777" w:rsidR="00283583" w:rsidRDefault="00283583">
      <w:pPr>
        <w:spacing w:line="225" w:lineRule="auto"/>
        <w:sectPr w:rsidR="00283583">
          <w:type w:val="continuous"/>
          <w:pgSz w:w="11930" w:h="16860"/>
          <w:pgMar w:top="1360" w:right="620" w:bottom="1180" w:left="1220" w:header="450" w:footer="993" w:gutter="0"/>
          <w:cols w:space="720"/>
        </w:sectPr>
      </w:pPr>
    </w:p>
    <w:p w14:paraId="591FD18C" w14:textId="77777777" w:rsidR="00283583" w:rsidRDefault="00E203E6">
      <w:pPr>
        <w:pStyle w:val="Heading4"/>
        <w:numPr>
          <w:ilvl w:val="1"/>
          <w:numId w:val="40"/>
        </w:numPr>
        <w:tabs>
          <w:tab w:val="left" w:pos="714"/>
        </w:tabs>
        <w:spacing w:before="20"/>
        <w:ind w:left="714" w:hanging="475"/>
      </w:pPr>
      <w:r>
        <w:rPr>
          <w:color w:val="2C74B5"/>
        </w:rPr>
        <w:lastRenderedPageBreak/>
        <w:t>Risk</w:t>
      </w:r>
      <w:r>
        <w:rPr>
          <w:color w:val="2C74B5"/>
          <w:spacing w:val="-2"/>
        </w:rPr>
        <w:t xml:space="preserve"> Response</w:t>
      </w:r>
    </w:p>
    <w:p w14:paraId="591FD18D" w14:textId="77777777" w:rsidR="00283583" w:rsidRDefault="00E203E6">
      <w:pPr>
        <w:pStyle w:val="BodyText"/>
        <w:spacing w:before="5"/>
        <w:ind w:left="666" w:right="882"/>
      </w:pPr>
      <w:r>
        <w:rPr>
          <w:noProof/>
        </w:rPr>
        <w:drawing>
          <wp:anchor distT="0" distB="0" distL="0" distR="0" simplePos="0" relativeHeight="487589888" behindDoc="1" locked="0" layoutInCell="1" allowOverlap="1" wp14:anchorId="591FD40F" wp14:editId="591FD410">
            <wp:simplePos x="0" y="0"/>
            <wp:positionH relativeFrom="page">
              <wp:posOffset>1198246</wp:posOffset>
            </wp:positionH>
            <wp:positionV relativeFrom="paragraph">
              <wp:posOffset>884430</wp:posOffset>
            </wp:positionV>
            <wp:extent cx="4876810" cy="2400300"/>
            <wp:effectExtent l="0" t="0" r="0" b="0"/>
            <wp:wrapTopAndBottom/>
            <wp:docPr id="14" name="Image 14"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Table  Description automatically generated  "/>
                    <pic:cNvPicPr/>
                  </pic:nvPicPr>
                  <pic:blipFill>
                    <a:blip r:embed="rId19" cstate="print"/>
                    <a:stretch>
                      <a:fillRect/>
                    </a:stretch>
                  </pic:blipFill>
                  <pic:spPr>
                    <a:xfrm>
                      <a:off x="0" y="0"/>
                      <a:ext cx="4876810" cy="2400300"/>
                    </a:xfrm>
                    <a:prstGeom prst="rect">
                      <a:avLst/>
                    </a:prstGeom>
                  </pic:spPr>
                </pic:pic>
              </a:graphicData>
            </a:graphic>
          </wp:anchor>
        </w:drawing>
      </w:r>
      <w:r>
        <w:t>Risk handling involves developing specific, discrete responses to address each risk and reduce overall project uncertainty. If the identified risks are unacceptable, seek ways of preventing or reducing those risks and create fallback plans. In some cases, risks can be eliminated while other</w:t>
      </w:r>
      <w:r>
        <w:rPr>
          <w:spacing w:val="-4"/>
        </w:rPr>
        <w:t xml:space="preserve"> </w:t>
      </w:r>
      <w:r>
        <w:t>risks</w:t>
      </w:r>
      <w:r>
        <w:rPr>
          <w:spacing w:val="-2"/>
        </w:rPr>
        <w:t xml:space="preserve"> </w:t>
      </w:r>
      <w:r>
        <w:t>are</w:t>
      </w:r>
      <w:r>
        <w:rPr>
          <w:spacing w:val="-1"/>
        </w:rPr>
        <w:t xml:space="preserve"> </w:t>
      </w:r>
      <w:r>
        <w:t>completely</w:t>
      </w:r>
      <w:r>
        <w:rPr>
          <w:spacing w:val="-3"/>
        </w:rPr>
        <w:t xml:space="preserve"> </w:t>
      </w:r>
      <w:r>
        <w:t>external</w:t>
      </w:r>
      <w:r>
        <w:rPr>
          <w:spacing w:val="-5"/>
        </w:rPr>
        <w:t xml:space="preserve"> </w:t>
      </w:r>
      <w:r>
        <w:t>to</w:t>
      </w:r>
      <w:r>
        <w:rPr>
          <w:spacing w:val="-1"/>
        </w:rPr>
        <w:t xml:space="preserve"> </w:t>
      </w:r>
      <w:r>
        <w:t>the</w:t>
      </w:r>
      <w:r>
        <w:rPr>
          <w:spacing w:val="-4"/>
        </w:rPr>
        <w:t xml:space="preserve"> </w:t>
      </w:r>
      <w:r>
        <w:t>project,</w:t>
      </w:r>
      <w:r>
        <w:rPr>
          <w:spacing w:val="-2"/>
        </w:rPr>
        <w:t xml:space="preserve"> </w:t>
      </w:r>
      <w:r>
        <w:t>presenting</w:t>
      </w:r>
      <w:r>
        <w:rPr>
          <w:spacing w:val="-3"/>
        </w:rPr>
        <w:t xml:space="preserve"> </w:t>
      </w:r>
      <w:r>
        <w:t>little</w:t>
      </w:r>
      <w:r>
        <w:rPr>
          <w:spacing w:val="-4"/>
        </w:rPr>
        <w:t xml:space="preserve"> </w:t>
      </w:r>
      <w:r>
        <w:t>scope</w:t>
      </w:r>
      <w:r>
        <w:rPr>
          <w:spacing w:val="-1"/>
        </w:rPr>
        <w:t xml:space="preserve"> </w:t>
      </w:r>
      <w:r>
        <w:t>for</w:t>
      </w:r>
      <w:r>
        <w:rPr>
          <w:spacing w:val="-2"/>
        </w:rPr>
        <w:t xml:space="preserve"> </w:t>
      </w:r>
      <w:r>
        <w:t>reduction.</w:t>
      </w:r>
      <w:r>
        <w:rPr>
          <w:spacing w:val="-2"/>
        </w:rPr>
        <w:t xml:space="preserve"> </w:t>
      </w:r>
      <w:r>
        <w:t>See</w:t>
      </w:r>
      <w:r>
        <w:rPr>
          <w:spacing w:val="-1"/>
        </w:rPr>
        <w:t xml:space="preserve"> </w:t>
      </w:r>
      <w:r>
        <w:t>Risk Response Structure:</w:t>
      </w:r>
    </w:p>
    <w:p w14:paraId="591FD18E" w14:textId="77777777" w:rsidR="00283583" w:rsidRDefault="00283583">
      <w:pPr>
        <w:pStyle w:val="BodyText"/>
        <w:spacing w:before="105"/>
      </w:pPr>
    </w:p>
    <w:p w14:paraId="591FD18F" w14:textId="77777777" w:rsidR="00283583" w:rsidRDefault="00E203E6">
      <w:pPr>
        <w:pStyle w:val="Heading4"/>
        <w:spacing w:before="1"/>
        <w:ind w:firstLine="0"/>
        <w:jc w:val="both"/>
      </w:pPr>
      <w:bookmarkStart w:id="16" w:name="_TOC_250000"/>
      <w:r>
        <w:rPr>
          <w:color w:val="2C74B5"/>
        </w:rPr>
        <w:t>Risk</w:t>
      </w:r>
      <w:r>
        <w:rPr>
          <w:color w:val="2C74B5"/>
          <w:spacing w:val="-4"/>
        </w:rPr>
        <w:t xml:space="preserve"> </w:t>
      </w:r>
      <w:bookmarkEnd w:id="16"/>
      <w:r>
        <w:rPr>
          <w:color w:val="2C74B5"/>
          <w:spacing w:val="-2"/>
        </w:rPr>
        <w:t>Evaluation</w:t>
      </w:r>
    </w:p>
    <w:p w14:paraId="591FD190" w14:textId="77777777" w:rsidR="00283583" w:rsidRDefault="00E203E6">
      <w:pPr>
        <w:pStyle w:val="BodyText"/>
        <w:spacing w:before="21" w:after="4"/>
        <w:ind w:left="219" w:right="812"/>
        <w:jc w:val="both"/>
      </w:pPr>
      <w:r>
        <w:t>The Risk evaluation is a very important step in the process to understand how the different risks are affecting the organization.</w:t>
      </w:r>
      <w:r>
        <w:rPr>
          <w:spacing w:val="35"/>
        </w:rPr>
        <w:t xml:space="preserve"> </w:t>
      </w:r>
      <w:r>
        <w:t>Each risk will have a probability and an impact score. The scoring criteria</w:t>
      </w:r>
      <w:r>
        <w:rPr>
          <w:spacing w:val="40"/>
        </w:rPr>
        <w:t xml:space="preserve"> </w:t>
      </w:r>
      <w:r>
        <w:t>is detailed below.</w:t>
      </w:r>
    </w:p>
    <w:p w14:paraId="591FD191" w14:textId="77777777" w:rsidR="00283583" w:rsidRDefault="00E203E6">
      <w:pPr>
        <w:pStyle w:val="BodyText"/>
        <w:ind w:left="220"/>
        <w:rPr>
          <w:sz w:val="20"/>
        </w:rPr>
      </w:pPr>
      <w:r>
        <w:rPr>
          <w:noProof/>
          <w:sz w:val="20"/>
        </w:rPr>
        <w:drawing>
          <wp:inline distT="0" distB="0" distL="0" distR="0" wp14:anchorId="591FD411" wp14:editId="591FD412">
            <wp:extent cx="5749069" cy="291236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5749069" cy="2912364"/>
                    </a:xfrm>
                    <a:prstGeom prst="rect">
                      <a:avLst/>
                    </a:prstGeom>
                  </pic:spPr>
                </pic:pic>
              </a:graphicData>
            </a:graphic>
          </wp:inline>
        </w:drawing>
      </w:r>
    </w:p>
    <w:p w14:paraId="591FD192" w14:textId="77777777" w:rsidR="00283583" w:rsidRDefault="00283583">
      <w:pPr>
        <w:pStyle w:val="BodyText"/>
        <w:spacing w:before="3"/>
      </w:pPr>
    </w:p>
    <w:p w14:paraId="591FD193" w14:textId="77777777" w:rsidR="00283583" w:rsidRDefault="00E203E6">
      <w:pPr>
        <w:pStyle w:val="BodyText"/>
        <w:ind w:left="217" w:right="2385"/>
      </w:pPr>
      <w:r>
        <w:t>The Probability / Impact Matrix (PIM) above is a useful tool for assessing risk. A risk’s</w:t>
      </w:r>
      <w:r>
        <w:rPr>
          <w:spacing w:val="-2"/>
        </w:rPr>
        <w:t xml:space="preserve"> </w:t>
      </w:r>
      <w:r>
        <w:t>likelihood</w:t>
      </w:r>
      <w:r>
        <w:rPr>
          <w:spacing w:val="-7"/>
        </w:rPr>
        <w:t xml:space="preserve"> </w:t>
      </w:r>
      <w:r>
        <w:t>can</w:t>
      </w:r>
      <w:r>
        <w:rPr>
          <w:spacing w:val="-7"/>
        </w:rPr>
        <w:t xml:space="preserve"> </w:t>
      </w:r>
      <w:r>
        <w:t>be</w:t>
      </w:r>
      <w:r>
        <w:rPr>
          <w:spacing w:val="-8"/>
        </w:rPr>
        <w:t xml:space="preserve"> </w:t>
      </w:r>
      <w:r>
        <w:t>expressed</w:t>
      </w:r>
      <w:r>
        <w:rPr>
          <w:spacing w:val="-7"/>
        </w:rPr>
        <w:t xml:space="preserve"> </w:t>
      </w:r>
      <w:r>
        <w:t>as</w:t>
      </w:r>
      <w:r>
        <w:rPr>
          <w:spacing w:val="-7"/>
        </w:rPr>
        <w:t xml:space="preserve"> </w:t>
      </w:r>
      <w:r>
        <w:t>a</w:t>
      </w:r>
      <w:r>
        <w:rPr>
          <w:spacing w:val="-7"/>
        </w:rPr>
        <w:t xml:space="preserve"> </w:t>
      </w:r>
      <w:r>
        <w:t>qualitative</w:t>
      </w:r>
      <w:r>
        <w:rPr>
          <w:spacing w:val="-6"/>
        </w:rPr>
        <w:t xml:space="preserve"> </w:t>
      </w:r>
      <w:r>
        <w:t>score</w:t>
      </w:r>
      <w:r>
        <w:rPr>
          <w:spacing w:val="-4"/>
        </w:rPr>
        <w:t xml:space="preserve"> </w:t>
      </w:r>
      <w:r>
        <w:t>(e.g.</w:t>
      </w:r>
      <w:r>
        <w:rPr>
          <w:spacing w:val="-9"/>
        </w:rPr>
        <w:t xml:space="preserve"> </w:t>
      </w:r>
      <w:r>
        <w:t>1</w:t>
      </w:r>
      <w:r>
        <w:rPr>
          <w:spacing w:val="-3"/>
        </w:rPr>
        <w:t xml:space="preserve"> </w:t>
      </w:r>
      <w:r>
        <w:t>through</w:t>
      </w:r>
      <w:r>
        <w:rPr>
          <w:spacing w:val="-7"/>
        </w:rPr>
        <w:t xml:space="preserve"> </w:t>
      </w:r>
      <w:r>
        <w:t>5,</w:t>
      </w:r>
      <w:r>
        <w:rPr>
          <w:spacing w:val="-9"/>
        </w:rPr>
        <w:t xml:space="preserve"> </w:t>
      </w:r>
      <w:r>
        <w:t>where</w:t>
      </w:r>
      <w:r>
        <w:rPr>
          <w:spacing w:val="-11"/>
        </w:rPr>
        <w:t xml:space="preserve"> </w:t>
      </w:r>
      <w:r>
        <w:t>5</w:t>
      </w:r>
      <w:r>
        <w:rPr>
          <w:spacing w:val="-1"/>
        </w:rPr>
        <w:t xml:space="preserve"> </w:t>
      </w:r>
      <w:r>
        <w:t>is highly likely) which equates to a percentage likelihood as shown below:</w:t>
      </w:r>
    </w:p>
    <w:p w14:paraId="591FD194" w14:textId="77777777" w:rsidR="00283583" w:rsidRDefault="00E203E6">
      <w:pPr>
        <w:pStyle w:val="BodyText"/>
        <w:spacing w:before="2"/>
        <w:rPr>
          <w:sz w:val="19"/>
        </w:rPr>
      </w:pPr>
      <w:r>
        <w:rPr>
          <w:noProof/>
        </w:rPr>
        <w:drawing>
          <wp:anchor distT="0" distB="0" distL="0" distR="0" simplePos="0" relativeHeight="487590400" behindDoc="1" locked="0" layoutInCell="1" allowOverlap="1" wp14:anchorId="591FD413" wp14:editId="591FD414">
            <wp:simplePos x="0" y="0"/>
            <wp:positionH relativeFrom="page">
              <wp:posOffset>880757</wp:posOffset>
            </wp:positionH>
            <wp:positionV relativeFrom="paragraph">
              <wp:posOffset>163787</wp:posOffset>
            </wp:positionV>
            <wp:extent cx="5799837" cy="746760"/>
            <wp:effectExtent l="0" t="0" r="0" b="0"/>
            <wp:wrapTopAndBottom/>
            <wp:docPr id="16" name="Image 16"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Table  Description automatically generated  "/>
                    <pic:cNvPicPr/>
                  </pic:nvPicPr>
                  <pic:blipFill>
                    <a:blip r:embed="rId21" cstate="print"/>
                    <a:stretch>
                      <a:fillRect/>
                    </a:stretch>
                  </pic:blipFill>
                  <pic:spPr>
                    <a:xfrm>
                      <a:off x="0" y="0"/>
                      <a:ext cx="5799837" cy="746760"/>
                    </a:xfrm>
                    <a:prstGeom prst="rect">
                      <a:avLst/>
                    </a:prstGeom>
                  </pic:spPr>
                </pic:pic>
              </a:graphicData>
            </a:graphic>
          </wp:anchor>
        </w:drawing>
      </w:r>
    </w:p>
    <w:p w14:paraId="591FD195" w14:textId="77777777" w:rsidR="00283583" w:rsidRDefault="00283583">
      <w:pPr>
        <w:rPr>
          <w:sz w:val="19"/>
        </w:rPr>
        <w:sectPr w:rsidR="00283583">
          <w:headerReference w:type="default" r:id="rId22"/>
          <w:footerReference w:type="default" r:id="rId23"/>
          <w:pgSz w:w="11930" w:h="16860"/>
          <w:pgMar w:top="1400" w:right="620" w:bottom="1180" w:left="1220" w:header="0" w:footer="993" w:gutter="0"/>
          <w:cols w:space="720"/>
        </w:sectPr>
      </w:pPr>
    </w:p>
    <w:p w14:paraId="591FD196" w14:textId="77777777" w:rsidR="00283583" w:rsidRDefault="00E203E6">
      <w:pPr>
        <w:pStyle w:val="BodyText"/>
        <w:spacing w:before="33"/>
        <w:ind w:left="217" w:right="2385"/>
      </w:pPr>
      <w:r>
        <w:lastRenderedPageBreak/>
        <w:t>A risk’s impact is similarly expressed using as a 1-5 score as shown below. The principle impacts are for cost and time and the risk scores equate to bands of cost and time impact. Additional impact scores can be used as appropriate, for example quality,</w:t>
      </w:r>
      <w:r>
        <w:rPr>
          <w:spacing w:val="-5"/>
        </w:rPr>
        <w:t xml:space="preserve"> </w:t>
      </w:r>
      <w:r>
        <w:t>reputation,</w:t>
      </w:r>
      <w:r>
        <w:rPr>
          <w:spacing w:val="-7"/>
        </w:rPr>
        <w:t xml:space="preserve"> </w:t>
      </w:r>
      <w:r>
        <w:t>legal.</w:t>
      </w:r>
      <w:r>
        <w:rPr>
          <w:spacing w:val="-6"/>
        </w:rPr>
        <w:t xml:space="preserve"> </w:t>
      </w:r>
      <w:r>
        <w:t>Risks</w:t>
      </w:r>
      <w:r>
        <w:rPr>
          <w:spacing w:val="-5"/>
        </w:rPr>
        <w:t xml:space="preserve"> </w:t>
      </w:r>
      <w:r>
        <w:t>are</w:t>
      </w:r>
      <w:r>
        <w:rPr>
          <w:spacing w:val="-7"/>
        </w:rPr>
        <w:t xml:space="preserve"> </w:t>
      </w:r>
      <w:r>
        <w:t>scored</w:t>
      </w:r>
      <w:r>
        <w:rPr>
          <w:spacing w:val="-6"/>
        </w:rPr>
        <w:t xml:space="preserve"> </w:t>
      </w:r>
      <w:r>
        <w:t>according</w:t>
      </w:r>
      <w:r>
        <w:rPr>
          <w:spacing w:val="-8"/>
        </w:rPr>
        <w:t xml:space="preserve"> </w:t>
      </w:r>
      <w:r>
        <w:t>to</w:t>
      </w:r>
      <w:r>
        <w:rPr>
          <w:spacing w:val="-4"/>
        </w:rPr>
        <w:t xml:space="preserve"> </w:t>
      </w:r>
      <w:r>
        <w:t>their</w:t>
      </w:r>
      <w:r>
        <w:rPr>
          <w:spacing w:val="-7"/>
        </w:rPr>
        <w:t xml:space="preserve"> </w:t>
      </w:r>
      <w:r>
        <w:t>‘current’</w:t>
      </w:r>
      <w:r>
        <w:rPr>
          <w:spacing w:val="-5"/>
        </w:rPr>
        <w:t xml:space="preserve"> </w:t>
      </w:r>
      <w:r>
        <w:t>likelihood</w:t>
      </w:r>
      <w:r>
        <w:rPr>
          <w:spacing w:val="-8"/>
        </w:rPr>
        <w:t xml:space="preserve"> </w:t>
      </w:r>
      <w:r>
        <w:t>and impact, i.e. the team’s opinion of the likelihood</w:t>
      </w:r>
      <w:r>
        <w:rPr>
          <w:spacing w:val="-1"/>
        </w:rPr>
        <w:t xml:space="preserve"> </w:t>
      </w:r>
      <w:r>
        <w:t>of occurrence and</w:t>
      </w:r>
      <w:r>
        <w:rPr>
          <w:spacing w:val="-1"/>
        </w:rPr>
        <w:t xml:space="preserve"> </w:t>
      </w:r>
      <w:r>
        <w:t>what the impact will be based on what is known now.</w:t>
      </w:r>
    </w:p>
    <w:p w14:paraId="591FD197" w14:textId="77777777" w:rsidR="00283583" w:rsidRDefault="00E203E6">
      <w:pPr>
        <w:pStyle w:val="BodyText"/>
        <w:spacing w:before="14"/>
        <w:rPr>
          <w:sz w:val="20"/>
        </w:rPr>
      </w:pPr>
      <w:r>
        <w:rPr>
          <w:noProof/>
        </w:rPr>
        <w:drawing>
          <wp:anchor distT="0" distB="0" distL="0" distR="0" simplePos="0" relativeHeight="487590912" behindDoc="1" locked="0" layoutInCell="1" allowOverlap="1" wp14:anchorId="591FD415" wp14:editId="591FD416">
            <wp:simplePos x="0" y="0"/>
            <wp:positionH relativeFrom="page">
              <wp:posOffset>940436</wp:posOffset>
            </wp:positionH>
            <wp:positionV relativeFrom="paragraph">
              <wp:posOffset>179243</wp:posOffset>
            </wp:positionV>
            <wp:extent cx="5628619" cy="1209294"/>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5628619" cy="1209294"/>
                    </a:xfrm>
                    <a:prstGeom prst="rect">
                      <a:avLst/>
                    </a:prstGeom>
                  </pic:spPr>
                </pic:pic>
              </a:graphicData>
            </a:graphic>
          </wp:anchor>
        </w:drawing>
      </w:r>
      <w:r>
        <w:rPr>
          <w:noProof/>
        </w:rPr>
        <w:drawing>
          <wp:anchor distT="0" distB="0" distL="0" distR="0" simplePos="0" relativeHeight="487591424" behindDoc="1" locked="0" layoutInCell="1" allowOverlap="1" wp14:anchorId="591FD417" wp14:editId="591FD418">
            <wp:simplePos x="0" y="0"/>
            <wp:positionH relativeFrom="page">
              <wp:posOffset>914400</wp:posOffset>
            </wp:positionH>
            <wp:positionV relativeFrom="paragraph">
              <wp:posOffset>1565448</wp:posOffset>
            </wp:positionV>
            <wp:extent cx="5742947" cy="940593"/>
            <wp:effectExtent l="0" t="0" r="0" b="0"/>
            <wp:wrapTopAndBottom/>
            <wp:docPr id="19" name="Image 19"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able  Description automatically generated  "/>
                    <pic:cNvPicPr/>
                  </pic:nvPicPr>
                  <pic:blipFill>
                    <a:blip r:embed="rId25" cstate="print"/>
                    <a:stretch>
                      <a:fillRect/>
                    </a:stretch>
                  </pic:blipFill>
                  <pic:spPr>
                    <a:xfrm>
                      <a:off x="0" y="0"/>
                      <a:ext cx="5742947" cy="940593"/>
                    </a:xfrm>
                    <a:prstGeom prst="rect">
                      <a:avLst/>
                    </a:prstGeom>
                  </pic:spPr>
                </pic:pic>
              </a:graphicData>
            </a:graphic>
          </wp:anchor>
        </w:drawing>
      </w:r>
    </w:p>
    <w:p w14:paraId="591FD198" w14:textId="77777777" w:rsidR="00283583" w:rsidRDefault="00283583">
      <w:pPr>
        <w:pStyle w:val="BodyText"/>
        <w:spacing w:before="10"/>
        <w:rPr>
          <w:sz w:val="20"/>
        </w:rPr>
      </w:pPr>
    </w:p>
    <w:p w14:paraId="591FD199" w14:textId="77777777" w:rsidR="00283583" w:rsidRDefault="00283583">
      <w:pPr>
        <w:rPr>
          <w:sz w:val="20"/>
        </w:rPr>
        <w:sectPr w:rsidR="00283583">
          <w:headerReference w:type="default" r:id="rId26"/>
          <w:footerReference w:type="default" r:id="rId27"/>
          <w:pgSz w:w="11930" w:h="16860"/>
          <w:pgMar w:top="1660" w:right="620" w:bottom="1180" w:left="1220" w:header="0" w:footer="993" w:gutter="0"/>
          <w:cols w:space="720"/>
        </w:sectPr>
      </w:pPr>
    </w:p>
    <w:p w14:paraId="591FD19A" w14:textId="77777777" w:rsidR="00283583" w:rsidRDefault="00283583">
      <w:pPr>
        <w:pStyle w:val="BodyText"/>
      </w:pPr>
    </w:p>
    <w:p w14:paraId="591FD19B" w14:textId="77777777" w:rsidR="00283583" w:rsidRDefault="00283583">
      <w:pPr>
        <w:pStyle w:val="BodyText"/>
      </w:pPr>
    </w:p>
    <w:p w14:paraId="591FD19C" w14:textId="77777777" w:rsidR="00283583" w:rsidRDefault="00283583">
      <w:pPr>
        <w:pStyle w:val="BodyText"/>
      </w:pPr>
    </w:p>
    <w:p w14:paraId="591FD19D" w14:textId="77777777" w:rsidR="00283583" w:rsidRDefault="00283583">
      <w:pPr>
        <w:pStyle w:val="BodyText"/>
      </w:pPr>
    </w:p>
    <w:p w14:paraId="591FD19E" w14:textId="77777777" w:rsidR="00283583" w:rsidRDefault="00283583">
      <w:pPr>
        <w:pStyle w:val="BodyText"/>
      </w:pPr>
    </w:p>
    <w:p w14:paraId="591FD19F" w14:textId="77777777" w:rsidR="00283583" w:rsidRDefault="00283583">
      <w:pPr>
        <w:pStyle w:val="BodyText"/>
      </w:pPr>
    </w:p>
    <w:p w14:paraId="591FD1A0" w14:textId="77777777" w:rsidR="00283583" w:rsidRDefault="00283583">
      <w:pPr>
        <w:pStyle w:val="BodyText"/>
      </w:pPr>
    </w:p>
    <w:p w14:paraId="591FD1A1" w14:textId="77777777" w:rsidR="00283583" w:rsidRDefault="00283583">
      <w:pPr>
        <w:pStyle w:val="BodyText"/>
      </w:pPr>
    </w:p>
    <w:p w14:paraId="591FD1A2" w14:textId="77777777" w:rsidR="00283583" w:rsidRDefault="00283583">
      <w:pPr>
        <w:pStyle w:val="BodyText"/>
      </w:pPr>
    </w:p>
    <w:p w14:paraId="591FD1A3" w14:textId="77777777" w:rsidR="00283583" w:rsidRDefault="00283583">
      <w:pPr>
        <w:pStyle w:val="BodyText"/>
      </w:pPr>
    </w:p>
    <w:p w14:paraId="591FD1A4" w14:textId="77777777" w:rsidR="00283583" w:rsidRDefault="00283583">
      <w:pPr>
        <w:pStyle w:val="BodyText"/>
      </w:pPr>
    </w:p>
    <w:p w14:paraId="591FD1A5" w14:textId="77777777" w:rsidR="00283583" w:rsidRDefault="00283583">
      <w:pPr>
        <w:pStyle w:val="BodyText"/>
      </w:pPr>
    </w:p>
    <w:p w14:paraId="591FD1A6" w14:textId="77777777" w:rsidR="00283583" w:rsidRDefault="00283583">
      <w:pPr>
        <w:pStyle w:val="BodyText"/>
      </w:pPr>
    </w:p>
    <w:p w14:paraId="591FD1A7" w14:textId="77777777" w:rsidR="00283583" w:rsidRDefault="00283583">
      <w:pPr>
        <w:pStyle w:val="BodyText"/>
      </w:pPr>
    </w:p>
    <w:p w14:paraId="591FD1A8" w14:textId="77777777" w:rsidR="00283583" w:rsidRDefault="00283583">
      <w:pPr>
        <w:pStyle w:val="BodyText"/>
      </w:pPr>
    </w:p>
    <w:p w14:paraId="591FD1A9" w14:textId="77777777" w:rsidR="00283583" w:rsidRDefault="00283583">
      <w:pPr>
        <w:pStyle w:val="BodyText"/>
      </w:pPr>
    </w:p>
    <w:p w14:paraId="591FD1AA" w14:textId="77777777" w:rsidR="00283583" w:rsidRDefault="00283583">
      <w:pPr>
        <w:pStyle w:val="BodyText"/>
      </w:pPr>
    </w:p>
    <w:p w14:paraId="591FD1AB" w14:textId="77777777" w:rsidR="00283583" w:rsidRDefault="00283583">
      <w:pPr>
        <w:pStyle w:val="BodyText"/>
      </w:pPr>
    </w:p>
    <w:p w14:paraId="591FD1AC" w14:textId="77777777" w:rsidR="00283583" w:rsidRDefault="00283583">
      <w:pPr>
        <w:pStyle w:val="BodyText"/>
      </w:pPr>
    </w:p>
    <w:p w14:paraId="591FD1AD" w14:textId="77777777" w:rsidR="00283583" w:rsidRDefault="00283583">
      <w:pPr>
        <w:pStyle w:val="BodyText"/>
      </w:pPr>
    </w:p>
    <w:p w14:paraId="591FD1AE" w14:textId="77777777" w:rsidR="00283583" w:rsidRDefault="00283583">
      <w:pPr>
        <w:pStyle w:val="BodyText"/>
      </w:pPr>
    </w:p>
    <w:p w14:paraId="591FD1AF" w14:textId="77777777" w:rsidR="00283583" w:rsidRDefault="00283583">
      <w:pPr>
        <w:pStyle w:val="BodyText"/>
      </w:pPr>
    </w:p>
    <w:p w14:paraId="591FD1B0" w14:textId="77777777" w:rsidR="00283583" w:rsidRDefault="00283583">
      <w:pPr>
        <w:pStyle w:val="BodyText"/>
        <w:spacing w:before="85"/>
      </w:pPr>
    </w:p>
    <w:p w14:paraId="591FD1B1" w14:textId="77777777" w:rsidR="00283583" w:rsidRDefault="00E203E6">
      <w:pPr>
        <w:pStyle w:val="BodyText"/>
        <w:spacing w:before="1"/>
        <w:ind w:right="467"/>
        <w:jc w:val="center"/>
      </w:pPr>
      <w:r>
        <w:t>Exhibit</w:t>
      </w:r>
      <w:r>
        <w:rPr>
          <w:spacing w:val="-6"/>
        </w:rPr>
        <w:t xml:space="preserve"> </w:t>
      </w:r>
      <w:r>
        <w:rPr>
          <w:spacing w:val="-10"/>
        </w:rPr>
        <w:t>A</w:t>
      </w:r>
    </w:p>
    <w:p w14:paraId="591FD1B2" w14:textId="77777777" w:rsidR="00283583" w:rsidRDefault="00E203E6">
      <w:pPr>
        <w:pStyle w:val="BodyText"/>
        <w:ind w:left="209" w:right="687"/>
        <w:jc w:val="center"/>
      </w:pPr>
      <w:r>
        <w:t>SiFi</w:t>
      </w:r>
      <w:r>
        <w:rPr>
          <w:spacing w:val="-11"/>
        </w:rPr>
        <w:t xml:space="preserve"> </w:t>
      </w:r>
      <w:r>
        <w:t>Networks</w:t>
      </w:r>
      <w:r>
        <w:rPr>
          <w:spacing w:val="-6"/>
        </w:rPr>
        <w:t xml:space="preserve"> </w:t>
      </w:r>
      <w:r>
        <w:t>ESG</w:t>
      </w:r>
      <w:r>
        <w:rPr>
          <w:spacing w:val="-5"/>
        </w:rPr>
        <w:t xml:space="preserve"> </w:t>
      </w:r>
      <w:r>
        <w:t>Risk</w:t>
      </w:r>
      <w:r>
        <w:rPr>
          <w:spacing w:val="-4"/>
        </w:rPr>
        <w:t xml:space="preserve"> </w:t>
      </w:r>
      <w:r>
        <w:t>and</w:t>
      </w:r>
      <w:r>
        <w:rPr>
          <w:spacing w:val="-7"/>
        </w:rPr>
        <w:t xml:space="preserve"> </w:t>
      </w:r>
      <w:r>
        <w:t>Opportunities</w:t>
      </w:r>
      <w:r>
        <w:rPr>
          <w:spacing w:val="-7"/>
        </w:rPr>
        <w:t xml:space="preserve"> </w:t>
      </w:r>
      <w:r>
        <w:t>Management</w:t>
      </w:r>
      <w:r>
        <w:rPr>
          <w:spacing w:val="-3"/>
        </w:rPr>
        <w:t xml:space="preserve"> </w:t>
      </w:r>
      <w:r>
        <w:rPr>
          <w:spacing w:val="-2"/>
        </w:rPr>
        <w:t>Procedure</w:t>
      </w:r>
    </w:p>
    <w:p w14:paraId="591FD1B3" w14:textId="77777777" w:rsidR="00283583" w:rsidRDefault="00283583">
      <w:pPr>
        <w:jc w:val="center"/>
        <w:sectPr w:rsidR="00283583">
          <w:headerReference w:type="default" r:id="rId28"/>
          <w:footerReference w:type="default" r:id="rId29"/>
          <w:pgSz w:w="11930" w:h="16860"/>
          <w:pgMar w:top="1940" w:right="620" w:bottom="1180" w:left="1220" w:header="0" w:footer="993" w:gutter="0"/>
          <w:cols w:space="720"/>
        </w:sectPr>
      </w:pPr>
    </w:p>
    <w:p w14:paraId="591FD1B4" w14:textId="77777777" w:rsidR="00283583" w:rsidRDefault="00E203E6">
      <w:pPr>
        <w:pStyle w:val="BodyText"/>
        <w:spacing w:before="26"/>
        <w:ind w:left="135"/>
      </w:pPr>
      <w:r>
        <w:rPr>
          <w:noProof/>
        </w:rPr>
        <w:lastRenderedPageBreak/>
        <mc:AlternateContent>
          <mc:Choice Requires="wps">
            <w:drawing>
              <wp:anchor distT="0" distB="0" distL="0" distR="0" simplePos="0" relativeHeight="487591936" behindDoc="1" locked="0" layoutInCell="1" allowOverlap="1" wp14:anchorId="591FD419" wp14:editId="591FD41A">
                <wp:simplePos x="0" y="0"/>
                <wp:positionH relativeFrom="page">
                  <wp:posOffset>880872</wp:posOffset>
                </wp:positionH>
                <wp:positionV relativeFrom="paragraph">
                  <wp:posOffset>200152</wp:posOffset>
                </wp:positionV>
                <wp:extent cx="587692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9AC9B8" id="Graphic 25" o:spid="_x0000_s1026" style="position:absolute;margin-left:69.35pt;margin-top:15.75pt;width:462.7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KO2p1nhAAAACgEAAA8AAABkcnMvZG93bnJldi54bWxMj01P&#10;wzAMhu9I/IfISNxYupZuU2k6IT4OMMS0DYlr1pi2onFKk3WFX493guNrP3r9OF+OthUD9r5xpGA6&#10;iUAglc40VCl42z1eLUD4oMno1hEq+EYPy+L8LNeZcUfa4LANleAS8plWUIfQZVL6skar/cR1SLz7&#10;cL3VgWNfSdPrI5fbVsZRNJNWN8QXat3hXY3l5/ZgFeCXfOj86nmdDLuXn/v3tXtNn5xSlxfj7Q2I&#10;gGP4g+Gkz+pQsNPeHch40XJOFnNGFSTTFMQJiGbXMYg9T+IUZJHL/y8UvwAAAP//AwBQSwECLQAU&#10;AAYACAAAACEAtoM4kv4AAADhAQAAEwAAAAAAAAAAAAAAAAAAAAAAW0NvbnRlbnRfVHlwZXNdLnht&#10;bFBLAQItABQABgAIAAAAIQA4/SH/1gAAAJQBAAALAAAAAAAAAAAAAAAAAC8BAABfcmVscy8ucmVs&#10;c1BLAQItABQABgAIAAAAIQDt0w7FIgIAAL0EAAAOAAAAAAAAAAAAAAAAAC4CAABkcnMvZTJvRG9j&#10;LnhtbFBLAQItABQABgAIAAAAIQCjtqdZ4QAAAAoBAAAPAAAAAAAAAAAAAAAAAHwEAABkcnMvZG93&#10;bnJldi54bWxQSwUGAAAAAAQABADzAAAAigUAAAAA&#10;" path="m5876544,l,,,6096r5876544,l5876544,xe" fillcolor="black" stroked="f">
                <v:path arrowok="t"/>
                <w10:wrap type="topAndBottom" anchorx="page"/>
              </v:shape>
            </w:pict>
          </mc:Fallback>
        </mc:AlternateContent>
      </w:r>
      <w:r>
        <w:rPr>
          <w:noProof/>
        </w:rPr>
        <mc:AlternateContent>
          <mc:Choice Requires="wpg">
            <w:drawing>
              <wp:anchor distT="0" distB="0" distL="0" distR="0" simplePos="0" relativeHeight="486656512" behindDoc="1" locked="0" layoutInCell="1" allowOverlap="1" wp14:anchorId="591FD41B" wp14:editId="591FD41C">
                <wp:simplePos x="0" y="0"/>
                <wp:positionH relativeFrom="page">
                  <wp:posOffset>359092</wp:posOffset>
                </wp:positionH>
                <wp:positionV relativeFrom="page">
                  <wp:posOffset>871715</wp:posOffset>
                </wp:positionV>
                <wp:extent cx="6837680" cy="69907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680" cy="6990715"/>
                          <a:chOff x="0" y="0"/>
                          <a:chExt cx="6837680" cy="6990715"/>
                        </a:xfrm>
                      </wpg:grpSpPr>
                      <pic:pic xmlns:pic="http://schemas.openxmlformats.org/drawingml/2006/picture">
                        <pic:nvPicPr>
                          <pic:cNvPr id="27" name="Image 27"/>
                          <pic:cNvPicPr/>
                        </pic:nvPicPr>
                        <pic:blipFill>
                          <a:blip r:embed="rId30" cstate="print"/>
                          <a:stretch>
                            <a:fillRect/>
                          </a:stretch>
                        </pic:blipFill>
                        <pic:spPr>
                          <a:xfrm>
                            <a:off x="0" y="0"/>
                            <a:ext cx="6832993" cy="6982431"/>
                          </a:xfrm>
                          <a:prstGeom prst="rect">
                            <a:avLst/>
                          </a:prstGeom>
                        </pic:spPr>
                      </pic:pic>
                      <wps:wsp>
                        <wps:cNvPr id="28" name="Graphic 28"/>
                        <wps:cNvSpPr/>
                        <wps:spPr>
                          <a:xfrm>
                            <a:off x="1077415" y="6315433"/>
                            <a:ext cx="5760720" cy="675640"/>
                          </a:xfrm>
                          <a:custGeom>
                            <a:avLst/>
                            <a:gdLst/>
                            <a:ahLst/>
                            <a:cxnLst/>
                            <a:rect l="l" t="t" r="r" b="b"/>
                            <a:pathLst>
                              <a:path w="5760720" h="675640">
                                <a:moveTo>
                                  <a:pt x="5760262" y="0"/>
                                </a:moveTo>
                                <a:lnTo>
                                  <a:pt x="5651367" y="32370"/>
                                </a:lnTo>
                                <a:lnTo>
                                  <a:pt x="5542725" y="63624"/>
                                </a:lnTo>
                                <a:lnTo>
                                  <a:pt x="5434351" y="93778"/>
                                </a:lnTo>
                                <a:lnTo>
                                  <a:pt x="5326262" y="122849"/>
                                </a:lnTo>
                                <a:lnTo>
                                  <a:pt x="5218472" y="150852"/>
                                </a:lnTo>
                                <a:lnTo>
                                  <a:pt x="5110998" y="177804"/>
                                </a:lnTo>
                                <a:lnTo>
                                  <a:pt x="5003856" y="203719"/>
                                </a:lnTo>
                                <a:lnTo>
                                  <a:pt x="4897060" y="228616"/>
                                </a:lnTo>
                                <a:lnTo>
                                  <a:pt x="4790627" y="252508"/>
                                </a:lnTo>
                                <a:lnTo>
                                  <a:pt x="4684572" y="275413"/>
                                </a:lnTo>
                                <a:lnTo>
                                  <a:pt x="4578912" y="297347"/>
                                </a:lnTo>
                                <a:lnTo>
                                  <a:pt x="4473661" y="318325"/>
                                </a:lnTo>
                                <a:lnTo>
                                  <a:pt x="4368836" y="338363"/>
                                </a:lnTo>
                                <a:lnTo>
                                  <a:pt x="4264452" y="357478"/>
                                </a:lnTo>
                                <a:lnTo>
                                  <a:pt x="4160524" y="375686"/>
                                </a:lnTo>
                                <a:lnTo>
                                  <a:pt x="4057070" y="393002"/>
                                </a:lnTo>
                                <a:lnTo>
                                  <a:pt x="3954103" y="409443"/>
                                </a:lnTo>
                                <a:lnTo>
                                  <a:pt x="3851641" y="425024"/>
                                </a:lnTo>
                                <a:lnTo>
                                  <a:pt x="3749698" y="439763"/>
                                </a:lnTo>
                                <a:lnTo>
                                  <a:pt x="3648290" y="453673"/>
                                </a:lnTo>
                                <a:lnTo>
                                  <a:pt x="3547434" y="466773"/>
                                </a:lnTo>
                                <a:lnTo>
                                  <a:pt x="3447144" y="479078"/>
                                </a:lnTo>
                                <a:lnTo>
                                  <a:pt x="3347436" y="490603"/>
                                </a:lnTo>
                                <a:lnTo>
                                  <a:pt x="3248327" y="501365"/>
                                </a:lnTo>
                                <a:lnTo>
                                  <a:pt x="3149832" y="511380"/>
                                </a:lnTo>
                                <a:lnTo>
                                  <a:pt x="3051966" y="520663"/>
                                </a:lnTo>
                                <a:lnTo>
                                  <a:pt x="2954745" y="529232"/>
                                </a:lnTo>
                                <a:lnTo>
                                  <a:pt x="2858185" y="537101"/>
                                </a:lnTo>
                                <a:lnTo>
                                  <a:pt x="2762302" y="544288"/>
                                </a:lnTo>
                                <a:lnTo>
                                  <a:pt x="2667111" y="550807"/>
                                </a:lnTo>
                                <a:lnTo>
                                  <a:pt x="2572628" y="556676"/>
                                </a:lnTo>
                                <a:lnTo>
                                  <a:pt x="2478868" y="561909"/>
                                </a:lnTo>
                                <a:lnTo>
                                  <a:pt x="2385848" y="566524"/>
                                </a:lnTo>
                                <a:lnTo>
                                  <a:pt x="2293583" y="570536"/>
                                </a:lnTo>
                                <a:lnTo>
                                  <a:pt x="2202089" y="573960"/>
                                </a:lnTo>
                                <a:lnTo>
                                  <a:pt x="2111381" y="576814"/>
                                </a:lnTo>
                                <a:lnTo>
                                  <a:pt x="2021476" y="579113"/>
                                </a:lnTo>
                                <a:lnTo>
                                  <a:pt x="1932388" y="580874"/>
                                </a:lnTo>
                                <a:lnTo>
                                  <a:pt x="1800325" y="582539"/>
                                </a:lnTo>
                                <a:lnTo>
                                  <a:pt x="1670189" y="583082"/>
                                </a:lnTo>
                                <a:lnTo>
                                  <a:pt x="1555327" y="582638"/>
                                </a:lnTo>
                                <a:lnTo>
                                  <a:pt x="1441980" y="581333"/>
                                </a:lnTo>
                                <a:lnTo>
                                  <a:pt x="1330199" y="579208"/>
                                </a:lnTo>
                                <a:lnTo>
                                  <a:pt x="1220033" y="576305"/>
                                </a:lnTo>
                                <a:lnTo>
                                  <a:pt x="1111535" y="572663"/>
                                </a:lnTo>
                                <a:lnTo>
                                  <a:pt x="1004754" y="568325"/>
                                </a:lnTo>
                                <a:lnTo>
                                  <a:pt x="899741" y="563331"/>
                                </a:lnTo>
                                <a:lnTo>
                                  <a:pt x="796547" y="557721"/>
                                </a:lnTo>
                                <a:lnTo>
                                  <a:pt x="695223" y="551538"/>
                                </a:lnTo>
                                <a:lnTo>
                                  <a:pt x="595819" y="544822"/>
                                </a:lnTo>
                                <a:lnTo>
                                  <a:pt x="498386" y="537614"/>
                                </a:lnTo>
                                <a:lnTo>
                                  <a:pt x="402974" y="529955"/>
                                </a:lnTo>
                                <a:lnTo>
                                  <a:pt x="309635" y="521886"/>
                                </a:lnTo>
                                <a:lnTo>
                                  <a:pt x="218419" y="513448"/>
                                </a:lnTo>
                                <a:lnTo>
                                  <a:pt x="129377" y="504682"/>
                                </a:lnTo>
                                <a:lnTo>
                                  <a:pt x="0" y="491007"/>
                                </a:lnTo>
                                <a:lnTo>
                                  <a:pt x="80982" y="503950"/>
                                </a:lnTo>
                                <a:lnTo>
                                  <a:pt x="163996" y="516643"/>
                                </a:lnTo>
                                <a:lnTo>
                                  <a:pt x="249010" y="529057"/>
                                </a:lnTo>
                                <a:lnTo>
                                  <a:pt x="335994" y="541163"/>
                                </a:lnTo>
                                <a:lnTo>
                                  <a:pt x="424917" y="552934"/>
                                </a:lnTo>
                                <a:lnTo>
                                  <a:pt x="515749" y="564340"/>
                                </a:lnTo>
                                <a:lnTo>
                                  <a:pt x="608458" y="575354"/>
                                </a:lnTo>
                                <a:lnTo>
                                  <a:pt x="703015" y="585947"/>
                                </a:lnTo>
                                <a:lnTo>
                                  <a:pt x="799387" y="596091"/>
                                </a:lnTo>
                                <a:lnTo>
                                  <a:pt x="897546" y="605757"/>
                                </a:lnTo>
                                <a:lnTo>
                                  <a:pt x="997459" y="614917"/>
                                </a:lnTo>
                                <a:lnTo>
                                  <a:pt x="1099097" y="623542"/>
                                </a:lnTo>
                                <a:lnTo>
                                  <a:pt x="1202428" y="631605"/>
                                </a:lnTo>
                                <a:lnTo>
                                  <a:pt x="1307421" y="639076"/>
                                </a:lnTo>
                                <a:lnTo>
                                  <a:pt x="1414047" y="645928"/>
                                </a:lnTo>
                                <a:lnTo>
                                  <a:pt x="1522275" y="652132"/>
                                </a:lnTo>
                                <a:lnTo>
                                  <a:pt x="1632072" y="657660"/>
                                </a:lnTo>
                                <a:lnTo>
                                  <a:pt x="1743410" y="662483"/>
                                </a:lnTo>
                                <a:lnTo>
                                  <a:pt x="1856257" y="666573"/>
                                </a:lnTo>
                                <a:lnTo>
                                  <a:pt x="1970583" y="669901"/>
                                </a:lnTo>
                                <a:lnTo>
                                  <a:pt x="2086356" y="672440"/>
                                </a:lnTo>
                                <a:lnTo>
                                  <a:pt x="2203547" y="674160"/>
                                </a:lnTo>
                                <a:lnTo>
                                  <a:pt x="2322124" y="675034"/>
                                </a:lnTo>
                                <a:lnTo>
                                  <a:pt x="2427483" y="675076"/>
                                </a:lnTo>
                                <a:lnTo>
                                  <a:pt x="2519168" y="674521"/>
                                </a:lnTo>
                                <a:lnTo>
                                  <a:pt x="2611590" y="673397"/>
                                </a:lnTo>
                                <a:lnTo>
                                  <a:pt x="2704736" y="671689"/>
                                </a:lnTo>
                                <a:lnTo>
                                  <a:pt x="2798590" y="669383"/>
                                </a:lnTo>
                                <a:lnTo>
                                  <a:pt x="2893137" y="666465"/>
                                </a:lnTo>
                                <a:lnTo>
                                  <a:pt x="2988361" y="662918"/>
                                </a:lnTo>
                                <a:lnTo>
                                  <a:pt x="3084248" y="658729"/>
                                </a:lnTo>
                                <a:lnTo>
                                  <a:pt x="3180783" y="653883"/>
                                </a:lnTo>
                                <a:lnTo>
                                  <a:pt x="3277950" y="648365"/>
                                </a:lnTo>
                                <a:lnTo>
                                  <a:pt x="3375734" y="642160"/>
                                </a:lnTo>
                                <a:lnTo>
                                  <a:pt x="3474120" y="635255"/>
                                </a:lnTo>
                                <a:lnTo>
                                  <a:pt x="3573092" y="627633"/>
                                </a:lnTo>
                                <a:lnTo>
                                  <a:pt x="3672637" y="619281"/>
                                </a:lnTo>
                                <a:lnTo>
                                  <a:pt x="3772738" y="610184"/>
                                </a:lnTo>
                                <a:lnTo>
                                  <a:pt x="3873380" y="600327"/>
                                </a:lnTo>
                                <a:lnTo>
                                  <a:pt x="3974549" y="589695"/>
                                </a:lnTo>
                                <a:lnTo>
                                  <a:pt x="4076229" y="578274"/>
                                </a:lnTo>
                                <a:lnTo>
                                  <a:pt x="4178405" y="566048"/>
                                </a:lnTo>
                                <a:lnTo>
                                  <a:pt x="4281061" y="553005"/>
                                </a:lnTo>
                                <a:lnTo>
                                  <a:pt x="4384184" y="539127"/>
                                </a:lnTo>
                                <a:lnTo>
                                  <a:pt x="4487757" y="524402"/>
                                </a:lnTo>
                                <a:lnTo>
                                  <a:pt x="4591765" y="508814"/>
                                </a:lnTo>
                                <a:lnTo>
                                  <a:pt x="4696194" y="492348"/>
                                </a:lnTo>
                                <a:lnTo>
                                  <a:pt x="4801027" y="474990"/>
                                </a:lnTo>
                                <a:lnTo>
                                  <a:pt x="4906251" y="456726"/>
                                </a:lnTo>
                                <a:lnTo>
                                  <a:pt x="5011850" y="437539"/>
                                </a:lnTo>
                                <a:lnTo>
                                  <a:pt x="5117808" y="417417"/>
                                </a:lnTo>
                                <a:lnTo>
                                  <a:pt x="5224111" y="396344"/>
                                </a:lnTo>
                                <a:lnTo>
                                  <a:pt x="5330743" y="374305"/>
                                </a:lnTo>
                                <a:lnTo>
                                  <a:pt x="5437689" y="351286"/>
                                </a:lnTo>
                                <a:lnTo>
                                  <a:pt x="5544935" y="327271"/>
                                </a:lnTo>
                                <a:lnTo>
                                  <a:pt x="5652464" y="302247"/>
                                </a:lnTo>
                                <a:lnTo>
                                  <a:pt x="5760262" y="276199"/>
                                </a:lnTo>
                                <a:lnTo>
                                  <a:pt x="5760262" y="0"/>
                                </a:lnTo>
                                <a:close/>
                              </a:path>
                            </a:pathLst>
                          </a:custGeom>
                          <a:solidFill>
                            <a:srgbClr val="FFFFFF">
                              <a:alpha val="30194"/>
                            </a:srgbClr>
                          </a:solidFill>
                        </wps:spPr>
                        <wps:bodyPr wrap="square" lIns="0" tIns="0" rIns="0" bIns="0" rtlCol="0">
                          <a:prstTxWarp prst="textNoShape">
                            <a:avLst/>
                          </a:prstTxWarp>
                          <a:noAutofit/>
                        </wps:bodyPr>
                      </wps:wsp>
                      <pic:pic xmlns:pic="http://schemas.openxmlformats.org/drawingml/2006/picture">
                        <pic:nvPicPr>
                          <pic:cNvPr id="29" name="Image 29" descr="C:\Users\Richie\AppData\Local\Microsoft\Windows\INetCache\Content.MSO\D01ECF26.tmp "/>
                          <pic:cNvPicPr/>
                        </pic:nvPicPr>
                        <pic:blipFill>
                          <a:blip r:embed="rId31" cstate="print"/>
                          <a:stretch>
                            <a:fillRect/>
                          </a:stretch>
                        </pic:blipFill>
                        <pic:spPr>
                          <a:xfrm>
                            <a:off x="540080" y="585864"/>
                            <a:ext cx="1799577" cy="1788791"/>
                          </a:xfrm>
                          <a:prstGeom prst="rect">
                            <a:avLst/>
                          </a:prstGeom>
                        </pic:spPr>
                      </pic:pic>
                    </wpg:wgp>
                  </a:graphicData>
                </a:graphic>
              </wp:anchor>
            </w:drawing>
          </mc:Choice>
          <mc:Fallback>
            <w:pict>
              <v:group w14:anchorId="2A10DF42" id="Group 26" o:spid="_x0000_s1026" style="position:absolute;margin-left:28.25pt;margin-top:68.65pt;width:538.4pt;height:550.45pt;z-index:-16659968;mso-wrap-distance-left:0;mso-wrap-distance-right:0;mso-position-horizontal-relative:page;mso-position-vertical-relative:page" coordsize="68376,699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B9mwQJAAATHwAADgAAAGRycy9lMm9Eb2MueG1s1Flb&#10;b9tGFn5fYP+DoPdac78IcYrCaYIAbRo0KfriF5qiLKIUySVpy/n3+81NduN6phtggd0itSnr6OjM&#10;d75znVffPxy71X0zze3QX67pBVmvmr4edm1/e7n+7fPb78x6NS9Vv6u6oW8u11+aef3963/+49Vp&#10;3DZsOAzdrplWUNLP29N4uT4sy7jdbOb60Byr+WIYmx5v7ofpWC14Od1udlN1gvZjt2GEqM1pmHbj&#10;NNTNPOOvb8Kb69de/37f1Msv+/3cLKvucg3bFv9z8j9v3M/N61fV9naqxkNbRzOqb7DiWLU9vvSs&#10;6k21VKu7qX2m6tjW0zAP++WiHo6bYb9v68afAaeh5KvTvJuGu9Gf5XZ7uh3PMAHar3D6ZrX1h/t3&#10;0/hp/DgF6/H401D/MQOXzWm83T59372+fRR+2E9H9yEcYvXgEf1yRrR5WFY1/qgM18oA+BrvKWuJ&#10;pjJgXh/gmGefqw8/Fj65qbbhi715Z3PGtt7i/wgRnp5BVKYSPrXcTc06Kjn+LR3HavrjbvwO3hyr&#10;pb1pu3b54pkJvzmj+vuPbe3QdS+A5sdp1e4u10yvV311RES8P1a3zQqvAXmScZ9wHnim4KZrx7dt&#10;1znc3XM0FYT+ihB/cdpAtjdDfXds+iVEz9R0sHro50M7zuvVtG2ONw3Mm97vKJyGyF1g4ji1/RLc&#10;Ni9Ts9QH9/172PErAswZWm3Pb3ijH+10R5gjvf4mY5i1PDHGMMGp++qz36vtOM3Lu2Y4rtwDbIUN&#10;ALvaVvc/zdGaJBIxDAZ4y2CPSw7INnNCD6+e4fcfBdSnQzU2MMGpfeJipL7g4ncxvzDjThKlXMzF&#10;Vy/gQ4nWAvGycrHDqRScByek6JJaEc1SdGmphE9oT6Cq7wJUT+FBktoFoADZIT3VD316dIC6fNn5&#10;fLmAFgB5vUK+vAnfD6a7zzml7nF1ulyfTTnA1mCJe/s43DefBy+4uGB3Ykwxf6Rk66NM1/9JVknK&#10;FeIEx+eM6ySfpNLvMWiWgmmWwFJMOFOBRJJKv6O04IJLUBy6LdfaO+ZlaQ6bo9WUMSNsXjmjRuhw&#10;SCqJkSwvTimxFmSBLRSmkILphHAjlRdnhGuaN0YYq4kCR6AdpiuqssYIbYlyycmJSwbr8+LKCBmP&#10;yrQU1DP0RSAhaywNyDCrufBZ72VxoblSwUucGg735pwquDKGB2Q4x1PBGKaEgG/cUbnUokACQRWR&#10;oJUXB8NNAUgiNQFnvbjlhORJwC3AI0h7MEYQK0TedjCAKhGQEfBSge5cC6sixQS3uoAMV8IwG2wX&#10;EjFYMEYKjXgKtiulS+JCaCqiOOhWwJ2DJfBs0A5yAqQcCTgTIEogsCRIIHnOcCos5L12SSlHr5LV&#10;TiS1KhgjGVEFIBm8qkVISpJZhi/KaWdGGmqiOCKbpMqXklf6HZIY04px8MpxRgrBTD5WGVxDaeCM&#10;RGCTfPAxxLVCxfLaJT6b5ztD/BgVxRW1JJ+WGBhsRBJXLrCyyDDLpQnhgbgCJwvihBFjg+2aW+S/&#10;rHbAwk1EBv0qLRhDGBWAwyOjLT6b1U4tqhd848UNMTqvnRok+FjIpGGS54GkShOajmo4MXmKUSnl&#10;OTwMUzzPGcQpta5/dxQzlIcO5MWEDQFCbcLdwgd5ZBhGOKgMQCpO8rEKL1HJY3iAnIXgo4QIlKSg&#10;HYNIoXoYa9FtRWkcNB972iqEdpCWWrO8tLKSsXhOiTPkYZEWUEcQBTJx3qMuf6EWeQwxbBW4Kwjq&#10;bsQEfbbMI86JVQlwNDWFkufanmQ35bC84HzXeAW7iVAF3sZiZOHUfNoyxEKVR4OgqOYDnypubcSO&#10;KlUoukxYzOhBN8qjzBvCubQ2Ii0ovimLhoBymviEZJfPEeAQKnqwBFaf2/5UH9LvUCcUQZMW849G&#10;AOV1a4IYjkFmpC20aBqzmol2I83afBygF5Ui4I1mShcQdAEpwylBawdPLom7JprYYArqIsaBvDhD&#10;0xTLG4YrmJMX50QLRLkjFkhDCtWQCiqQfYI4DhEmv5fzJtID2ucgLhkt9AkgE8PgF8W1KpQ36rqz&#10;SFyFyQh1NAskpgsU/6BdKVlo5yjmi1SalVvx5CmAmoCUEjmgmShwFxUCrozGID8XjooOi9HYpGMM&#10;JYU4AgO0g8N7FeIFrzI0fzT2OArcLGR9plCvYhuNHhp9dxZ3psGY2OiiU1Mo6jk3MW0RniEdAXfM&#10;O3lxYznlZ6+KQl/MrBulIt8VszSfzNF3IIOFHKOk0SxvO4Y5tP0Rd5TDgu1oWLRL5d5N8FfBds6R&#10;WeI8ohC0Bc64+YK6LYoPbcy8+UyAURFlMQYfWvBCS4TpCV1WxJ0iEeTDAyWRafQH3hgMACafrJF7&#10;MelG213fmKcYKChkKhwGI2H+qAIBweBKZwwmd8RKlmKCaiOQR704klKhAUD2pSRSDE0pKWRgwdFd&#10;AA6vnWOLkD8q2g/tCowXd2kmXw6Qo6kGr7w4MaURQCiLGScYIzDXlY5q0DjEoRRsQ5LMA+l2MHE7&#10;JaQjUFYcYy6mxkACAe4XJgaMuVgyBYrBZfiX184Y2peQCTBJoa/Li2MEQL3xQGLtUOrpsdTEwBUo&#10;hoUcFlR57ZhzMQkG7dj36Xw0STdYquAmTMqYUfPan2wnEdluksll4L9aZqbOq+6GuQkfditSv4o8&#10;r03RBzxdzM5D1+7SVn+ebm+uuml1X2ED+9b/F5bb3Xiowl/djJWcEMW9/id6cDkyx7W7e7oZdl9w&#10;8XDCHvpyPf/rrnK3HN37Hntv0GZJD1N6uEkP09JdDf7qzO9wsW///PB7NY1x9b5gE/1hSOvvZxv4&#10;IOs+2Q8/3C3DvvXr+UeLYLZ7gVV8uPvAcv7/5wYHpP3TDQ5e75q5xrL8anv924w70etf2/rQNtc/&#10;jKO7ELzGzVrVXf+crgCvf2/73XCar99/aJarClee11dDv+By5uLnT79cvyH0x6u3TF0sx3HliOiu&#10;Utz1wv/C7RDq33/5dkgKgh1VSMjYFSGKAUG1TXcfFJMHBu9wT4SEZrCIidGarpnSJdC33xP5O0bc&#10;vPrwirfEzpNPX3sOP95lv/43AAAA//8DAFBLAwQKAAAAAAAAACEAby5KOGs6AABrOgAAFAAAAGRy&#10;cy9tZWRpYS9pbWFnZTEucG5niVBORw0KGgoAAAANSUhEUgAABZsAAAW7CAYAAABRom9fAAAABmJL&#10;R0QA/wD/AP+gvaeTAAAACXBIWXMAAA7EAAAOxAGVKw4bAAAgAElEQVR4nOzdwWkEMBAEwT2zYTqE&#10;C8N5y0H0QwiqIth3M0if3+/fGQAAAAAACH5uHwAAAAAAwPvEZgAAAAAAMrEZAAAAAIBMbAYAAAAA&#10;IBObAQAAAADIxGYAAAAAADKxGQAAAACATGwGAAAAACATmwEAAAAAyMRmAAAAAAAysRkAAAAAgExs&#10;BgAAAAAgE5sBAAAAAMjEZgAAAAAAMrEZAAAAAIBMbAYAAAAAIBObAQAAAADIxGYAAAAAADKxGQAA&#10;AACATGwGAAAAACATmwEAAAAAyMRmAAAAAAAysRkAAAAAgExsBgAAAAAgE5sBAAAAAMjEZgAAAAAA&#10;MrEZAAAAAIBMbAYAAAAAIBObAQAAAADIxGYAAAAAADKxGQAAAACATGwGAAAAACATmwEAAAAAyPbc&#10;vgAAAAAAgOftqM0AAAAAAESe0QAAAAAAIBObAQAAAADIdryjAQAAAABAZNkMAAAAAEAmNgMAAAAA&#10;kInNAAAAAABkYjMAAAAAAJnYDAAAAABAJjYDAAAAAJCJzQAAAAAAZGIzAAAAAACZ2AwAAAAAQCY2&#10;AwAAAACQic0AAAAAAGRiMwAAAAAAmdgMAAAAAEAmNgMAAAAAkInNAAAAAABkYjMAAAAAAJnYDAAA&#10;AABAJjYDAAAAAJCJzQAAAAAAZGIzAAAAAACZ2AwAAAAAQCY2AwAAAACQic0AAAAAAGRiMwAAAAAA&#10;mdgMAAAAAEAmNgMAAAAAkInNAAAAAABkYjMAAAAAAJnYDAAAAABAJjYDAAAAAJCJzQAAAAAAZHtu&#10;XwAAAAAAwPN21GYAAAAAACLPaAAAAAAAkInNAAAAAABkYjMAAAAAAJnYDAAAAABAtuOHQAAAAAAA&#10;IstmAAAAAAAysRkAAAAAgExsBgAAAAAgE5sBAAAAAMjEZgAAAAAAMrEZAAAAAIBMbAYAAAAAIBOb&#10;AQAAAADIxGYAAAAAADKxGQAAAACATGwGAAAAACATmwEAAAAAyMRmAAAAAAAysRkAAAAAgExsBgAA&#10;AAAgE5sBAAAAAMjEZgAAAAAAMrEZAAAAAIBMbAYAAAAAIBObAQAAAADIxGYAAAAAADKxGQAAAACA&#10;TGwGAAAAACATmwEAAAAAyMRmAAAAAAAysRkAAAAAgGzP7QsAAAAAAHieZTMAAAAAAJnYDAAAAABA&#10;JjYDAAAAAJCJzQAAAAAAZDt+CAQAAAAAILJsBgAAAAAgE5sBAAAAAMjEZgAAAAAAMrEZAAAAAIBM&#10;bAYAAAAAINuZc/sGAAAAAAAeZ9kMAAAAAEAmNgMAAAAAkInNAAAAAABkYjMAAAAAAJnYDAAAAABA&#10;JjYDAAAAAJCJzQAAAAAAZGIzAAAAAACZ2AwAAAAAQCY2AwAAAACQic0AAAAAAGRiMwAAAAAAmdgM&#10;AAAAAEAmNgMAAAAAkInNAAAAAABkYjMAAAAAAJnYDAAAAABAJjYDAAAAAJCJzQAAAAAAZGIzAAAA&#10;AACZ2AwAAAAAQCY2AwAAAACQic0AAAAAAGRiMwAAAAAA2Z7bFwAAAAAA8DzLZgAAAAAAMrEZAAAA&#10;AIBMbAYAAAAAIBObAQAAAADIdvwQCAAAAABAZNkMAAAAAEAmNgMAAAAAkInNAAAAAABkYjMAAAAA&#10;AJnYDAAAAABAJjYDAAAAAJCJzQAAAAAAZGIzAAAAAACZ2AwAAAAAQLYz5/YNAAAAAAA8zrIZAAAA&#10;AIBMbAYAAAAAIBObAQAAAADIxGYAAAAAADKxGQAAAACATGwGAAAAACATmwEAAAAAyMRmAAAAAAAy&#10;sRkAAAAAgExsBgAAAAAgE5sBAAAAAMjEZgAAAAAAMrEZAAAAAIBMbAYAAAAAIBObAQAAAADIxGYA&#10;AAAAADKxGQAAAACAbM/tCwAAAAAAeJ5lMwAAAAAAmdgMAAAAAEAmNgMAAAAAkInNAAAAAABkYjMA&#10;AAAAAJnYDAAAAABAJjYDAAAAAJCJzQAAAAAAZGIzAAAAAADZzrl9AgAAAAAAr7NsBgAAAAAgE5sB&#10;AAAAAMjEZgAAAAAAMrEZAAAAAIBMbAYAAAAAIBObAQAAAADIxGYAAAAAADKxGQAAAACAbGfO7RsA&#10;AAAAAHicZTMAAAAAAJnYDAAAAABAJjYDAAAAAJCJzQAAAAAAZGIzAAAAAACZ2AwAAAAAQCY2AwAA&#10;AACQic0AAAAAAGRiMwAAAAAAmdgMAAAAAEAmNgMAAAAAkInNAAAAAABkYjMAAAAAAJnYDAAAAABA&#10;JjYDAAAAAJCJzQAAAAAAZHtuXwAAAAAAwPMsmwEAAAAAyMRmAAAAAAAysRkAAAAAgExsBgAAAAAg&#10;E5sBAAAAAMjEZgAAAAAAMrEZAAAAAIBMbAYAAAAAIBObAQAAAADIds7tEwAAAAAAeJ1lMwAAAAAA&#10;mdgMAAAAAEAmNgMAAAAAkInNAAAAAABkYjMAAAAAAJnYDAAAAABAJjYDAAAAAJCJzQAAAAAAZGIz&#10;AAAAAACZ2AwAAAAAQCY2AwAAAACQic0AAAAAAGQ7c27fAAAAAADA4yybAQAAAADIxGYAAAAAADKx&#10;GQAAAACATGwGAAAAACATmwEAAAAAyMRmAAAAAAAysRkAAAAAgExsBgAAAAAgE5sBAAAAAMjEZgAA&#10;AAAAMrEZAAAAAIBsz+0LAAAAAAB4nmUzAAAAAACZ2AwAAAAAQCY2AwAAAACQic0AAAAAAGRiMwAA&#10;AAAAmdgMAAAAAEAmNgMAAAAAkInNAAAAAABkYjMAAAAAAJnYDAAAAABAJjYDAAAAAJDtnNsnAAAA&#10;AADwOstmAAAAAAAysRkAAAAAgExsBgAAAAAgE5sBAAAAAMjEZgAAAAAAMrEZAAAAAIBMbAYAAAAA&#10;IBObAQAAAADIxGYAAAAAADKxGQAAAACATGwGAAAAACATmwEAAAAAyMRmAAAAAACynTm3bwAAAAAA&#10;4HGWzQAAAAAAZGIzAAAAAACZ2AwAAAAAQCY2AwAAAACQic0AAAAAAGRiMwAAAAAAmdgMAAAAAEAm&#10;NgMAAAAAkO25fQEAAAAAAM+zbAYAAAAAIBObAQAAAADIxGYAAAAAADKxGQAAAACATGwGAAAAACAT&#10;mwEAAAAAyMRmAAAAAAAysRkAAAAAgExsBgAAAAAgE5sBAAAAAMjEZgAAAAAAMrEZAAAAAIBs59w+&#10;AQAAAACA11k2AwAAAACQic0AAAAAAGRiMwAAAAAAmdgMAAAAAEAmNgMAAAAAkInNAAAAAABkYjMA&#10;AAAAAJnYDAAAAABAJjYDAAAAAJCJzQAAAAAAZGIzAAAAAACZ2AwAAAAAQCY2AwAAAACQic0AAAAA&#10;AGRiMwAAAAAA2c6c2zcAAAAAAPA4y2YAAAAAADKxGQAAAACATGwGAAAAACATmwEAAAAAyMRmAAAA&#10;AACyPbcvAAAAAADgeZbNAAAAAABkYjMAAAAAAJnYDAAAAABAJjYDAAAAAJCJzQAAAAAAZGIzAAAA&#10;AACZ2AwAAAAAQCY2AwAAAACQic0AAAAAAGRiMwAAAAAAmdgMAAAAAEAmNgMAAAAAkInNAAAAAABk&#10;YjMAAAAAAJnYDAAAAABAtnNunwAAAAAAwOssmwEAAAAAyMRmAAAAAAAysRkAAAAAgExsBgAAAAAg&#10;E5sBAAAAAMjEZgAAAAAAMrEZAAAAAIBMbAYAAAAAIBObAQAAAADIxGYAAAAAADKxGQAAAACATGwG&#10;AAAAACATmwEAAAAAyMRmAAAAAAAysRkAAAAAgExsBgAAAAAg25lz+wYAAAAAAB63UjMAAAAAAJVn&#10;NAAAAAAAyMRmAAAAAAAysRkAAAAAgExsBgAAAAAgE5sBAAAAAMjEZgAAAAAAMrEZAAAAAIBMbAYA&#10;AAAAIBObAQAAAADIxGYAAAAAADKxGQAAAACATGwGAAAAACATmwEAAAAAyMRmAAAAAAAysRkAAAAA&#10;gExsBgAAAAAgE5sBAAAAAMh2zu0TAAAAAAB4nWUzAAAAAACZ2AwAAAAAQCY2AwAAAACQic0AAAAA&#10;AGRiMwAAAAAAmdgMAAAAAEAmNgMAAAAAkInNAAAAAABkYjMAAAAAAJnYDAAAAABAJjYDAAAAAJCJ&#10;zQAAAAAAZGIzAAAAAACZ2AwAAAAAQCY2AwAAAACQic0AAAAAAGRiMwAAAAAA2Z7bFwAAAAAA8DzL&#10;ZgAAAAAAsp2xbQYAAAAAoLFsBgAAAAAgE5sBAAAAAMjEZgAAAAAAMrEZAAAAAIBMbAYAAAAAIBOb&#10;AQAAAADIxGYAAAAAADKxGQAAAACATGwGAAAAACATmwEAAAAAyMRmAAAAAAAysRkAAAAAgExsBgAA&#10;AAAgE5sBAAAAAMjEZgAAAAAAMrEZAAAAAIBs59w+AQAAAACA11k2AwAAAACQic0AAAAAAGRiMwAA&#10;AAAAmdgMAAAAAEAmNgMAAAAAkInNAAAAAABkYjMAAAAAAJnYDAAAAABAJjYDAAAAAJCJzQAAAAAA&#10;ZGIzAAAAAACZ2AwAAAAAQCY2AwAAAACQic0AAAAAAGRiMwAAAAAA2Z7bFwAAAAAA8DzLZgAAAAAA&#10;MrEZAAAAAIBMbAYAAAAAIBObAQAAAADIdsYXgQAAAAAANJbNAAAAAABkYjMAAAAAAJnYDAAAAABA&#10;JjYDAAAAAJCJzQAAAAAAZGIzAAAAAACZ2AwAAAAAQCY2AwAAAACQic0AAAAAAGRiMwAAAAAAmdgM&#10;AAAAAEAmNgMAAAAAkInNAAAAAABkYjMAAAAAANnOuX0CAAAAAACvs2wGAAAAACATmwEAAAAAyMRm&#10;AAAAAAAysRkAAAAAgExsBgAAAAAgE5sBAAAAAMjEZgAAAAAAMrEZAAAAAIBMbAYAAAAAIBObAQAA&#10;AADIxGYAAAAAADKxGQAAAACATGwGAAAAACATmwEAAAAAyPbcvgAAAAAAgOdZNgMAAAAAkInNAAAA&#10;AABkYjMAAAAAAJnYDAAAAABAJjYDAAAAAJCJzQAAAAAAZGIzAAAAAACZ2AwAAAAAQLYz5/YNAAAA&#10;AAA8zrIZAAAAAIBMbAYAAAAAIBObAQAAAADIxGYAAAAAADKxGQAAAACATGwGAAAAACATmwEAAAAA&#10;yMRmAAAAAAAysRkAAAAAgExsBgAAAAAgE5sBAAAAAMjEZgAAAAAAMrEZAAAAAIBs59w+AQAAAACA&#10;11k2AwAAAACQic0AAAAAAGRiMwAAAAAAmdgMAAAAAEAmNgMAAAAAkInNAAAAAABkYjMAAAAAAJnY&#10;DAAAAABAJjYDAAAAAJCJzQAAAAAAZGIzAAAAAADZntsXAAAAAADwPMtmAAAAAAAysRkAAAAAgExs&#10;BgAAAAAgE5sBAAAAAMjEZgAAAAAAMrEZAAAAAIBMbAYAAAAAIBObAQAAAADIxGYAAAAAADKxGQAA&#10;AACATGwGAAAAACATmwEAAAAAyHbm3L4BAAAAAIDHWTYDAAAAAJCJzQAAAAAAZGIzAAAAAACZ2AwA&#10;AAAAQCY2AwAAAACQic0AAAAAAGRiMwAAAAAAmdgMAAAAAEAmNgMAAAAAkInNAAAAAABkO+f2CQAA&#10;AAAAvM6yGQAAAACATGwGAAAAACATmwEAAAAAyMRmAAAAAAAysRkAAAAAgExsBgAAAAAgE5sBAAAA&#10;AMjEZgAAAAAAMrEZAAAAAIBMbAYAAAAAIBObAQAAAADI9ty+AAAAAACA51k2AwAAAACQic0AAAAA&#10;AGRiMwAAAAAAmdgMAAAAAEAmNgMAAAAAkInNAAAAAABkYjMAAAAAAJnYDAAAAABAJjYDAAAAAJCJ&#10;zQAAAAAAZGIzAAAAAACZ2AwAAAAAQCY2AwAAAACQ7cy5fQMAAAAAAI+zbAYAAAAAIBObAQAAAADI&#10;xGYAAAAAADKxGQAAAACATGwGAAAAACATmwEAAAAAyMRmAAAAAAAysRkAAAAAgExsBgAAAAAgE5sB&#10;AAAAAMh2zu0TAAAAAAB4nWUzAAAAAACZ2AwAAAAAQCY2AwAAAACQic0AAAAAAGRiMwAAAAAAmdgM&#10;AAAAAEAmNgMAAAAAkO25fQEAAAAAAM+zbAYAAAAAIBObAQAAAADIxGYAAAAAADKxGQAAAACATGwG&#10;AAAAACATmwEAAAAAyMRmAAAAAAAysRkAAAAAgExsBgAAAAAgE5sBAAAAAMjEZgAAAAAAMrEZAAAA&#10;AIBMbAYAAAAAIBObAQAAAADIxGYAAAAAADKxGQAAAACATGwGAAAAACATmwEAAAAAyMRmAAAAAAAy&#10;sRkAAAAAgGxnzu0bAAAAAAB4nGUzAAAAAACZ2AwAAAAAQCY2AwAAAACQic0AAAAAAGRiMwAAAAAA&#10;mdgMAAAAAEC2c26fAAAAAADA6yybAQAAAADIxGYAAAAAADKxGQAAAACATGwGAAAAACATmwEAAAAA&#10;yMRmAAAAAAAysRkAAAAAgGzP7QsAAAAAAHieZTMAAAAAAJnYDAAAAABAJjYDAAAAAJCJzQAAAAAA&#10;ZGIzAAAAAACZ2AwAAAAAQCY2AwAAAACQic0AAAAAAGRiMwAAAAAAmdgMAAAAAEAmNgMAAAAAkInN&#10;AAAAAABkYjMAAAAAAJnYDAAAAABAJjYDAAAAAJCJzQAAAAAAZGIzAAAAAACZ2AwAAAAAQCY2AwAA&#10;AACQic0AAAAAAGRiMwAAAAAAmdgMAAAAAEC2M+f2DQAAAAAAPM6yGQAAAACATGwGAAAAACATmwEA&#10;AAAAyMRmAAAAAAAysRkAAAAAgGzn3D4BAAAAAIDXWTYDAAAAAJCJzQAAAAAAZGIzAAAAAADZerIZ&#10;AAAAAIDKshkAAAAAgExsBgAAAAAgE5sBAAAAAMjEZgAAAAAAMrEZAAAAAIBMbAYAAAAAIBObAQAA&#10;AADIxGYAAAAAADKxGQAAAACATGwGAAAAACATmwEAAAAAyMRmAAAAAAAysRkAAAAAgExsBgAAAAAg&#10;E5sBAAAAAMjEZgAAAAAAMrEZAAAAAIBMbAYAAAAAIBObAQAAAADIxGYAAAAAADKxGQAAAACATGwG&#10;AAAAACATmwEAAAAAyMRmAAAAAAAysRkAAAAAgExsBgAAAAAgE5sBAAAAAMh25ty+AQAAAACAx1k2&#10;AwAAAACQic0AAAAAAGRiMwAAAAAA2XqyGQAAAACAyrIZAAAAAIBMbAYAAAAAIBObAQAAAADI1pPN&#10;AAAAAABUls0AAAAAAGRiMwAAAAAAmdgMAAAAAEAmNgMAAAAAkInNAAAAAABkYjMAAAAAAJnYDAAA&#10;AABAJjYDAAAAAJCJzQAAAAAAZGIzAAAAAACZ2AwAAAAAQCY2AwAAAACQic0AAAAAAGRiMwAAAAAA&#10;mdgMAAAAAEAmNgMAAAAAkInNAAAAAABkYjMAAAAAAJnYDAAAAABAJjYDAAAAAJCJzQAAAAAAZGIz&#10;AAAAAACZ2AwAAAAAQCY2AwAAAACQic0AAAAAAGRiMwAAAAAAmdgMAAAAAEAmNgMAAAAAkInNAAAA&#10;AABkYjMAAAAAANnOnNs3AAAAAADwOMtmAAAAAAAysRkAAAAAgGy9ogEAAAAAQLVaMwAAAAAAlWc0&#10;AAAAAADIxGYAAAAAADKxGQAAAACATGwGAAAAACATmwEAAAAAyMRmAAAAAAAysRkAAAAAgExsBgDg&#10;n727CfW0rOMwfk/cUCFqGcqYaeXGcNMimCKohSAtatEm0CQywYXQLAqqTS+UhGW5qNGNZgqVWtkq&#10;g1IoC8mXjdDK3ARRjCalNjPHdk8raToomdeZec4jn8/qPzDn/L/rix/3AQAAyMRmAAAAAAAysRkA&#10;AAAAgExsBgAAAAAgE5sBAAAAAMjEZgAAAAAAMrEZAAAAAIBMbAYAAAAAIBObAQAAAADIxGYAAAAA&#10;ADKxGQAAAACATGwGAAAAACATmwEAAAAAyMRmAAAAAAAysRkAAAAAgExsBgAAAAAgE5sBAAAAAMjE&#10;ZgAAAAAAMrEZAAAAAIBMbAYAAAAAIBObAQAAAADIxGYAAAAAADKxGQAAAACATGwGAAAAACATmwEA&#10;AAAAyMRmAAAAAAAysRkAAAAAgGwuy7L2BgAAAAAANs5lMwAAAAAAmdgMAAAAAEAmNgMAAAAAkInN&#10;AAAAAABkYjMAAAAAAJnYDAAAAABAJjYDAAAAAJCJzQAAAAAAZGIzAAAAAACZ2AwAAAAAQCY2AwAA&#10;AACQic0AAAAAAGRiMwAAAAAAmdgMAAAAAEAmNgMAAAAAkInNAAAAAABkYjMAAAAAAJnYDAAAAABA&#10;JjYDAAAAAJCJzQAAAAAAZGIzAAAAAACZ2AwAAAAAQCY2AwAAAACQic0AAAAAAGRiMwAAAAAAmdgM&#10;AAAAAEAmNgMAAAAAkM0xlrU3AAAAAACwcS6bAQAAAADIxGYAAAAAADKxGQAAAACAbHqyGQAAAACA&#10;ymUzAAAAAACZ2AwAAAAAQCY2AwAAAACQTU82AwAAAABQuWwGAAAAACATmwEAAAAAyMRmAAAAAAAy&#10;sRkAAAAAgExsBgAAAAAgE5sBAAAAAMjEZgAAAAAAMrEZAAAAAIBMbAYAAAAAIBObAQAAAADIxGYA&#10;AAAAADKxGQAAAACATGwGAAAAACATmwEAAAAAyMRmAAAAAAAysRkAAAAAgExsBgAAAAAgE5sBAAAA&#10;AMjEZgAAAAAAsjnGsvYGAAAAAAA2zmUzAAAAAACZ2AwAAAAAQCY2AwAAAACQic0AAAAAAGRiMwAA&#10;AAAAmdgMAAAAAEAmNgMAAAAAkM2xrD0BAAAAAICtc9kMAAAAAEAmNgMAAAAAkInNAAAAAABkYjMA&#10;AAAAANn09wEBAAAAAKhcNgMAAAAAkInNAAAAAABkYjMAAAAAAJnYDAAAAABAJjYDAAAAAJCJzQAA&#10;AAAAZGIzAAAAAACZ2AwAAAAAQCY2AwAAAACQic0AAAAAAGRiMwAAAAAAmdgMAAAAAEAmNgMAAAAA&#10;kInNAAAAAABkc4xl7Q0AAAAAAGycy2YAAAAAADKxGQAAAACATGwGAAAAACATmwEAAAAAyMRmAAAA&#10;AAAysRkAAAAAgExsBgAAAAAgE5sBAAAAAMjEZgAAAAAAMrEZAAAAAIBMbAYAAAAAIJtjWXsCAAAA&#10;AABb57IZAAAAAIBMbAYAAAAAIBObAQAAAADIxGYAAAAAADKxGQAAAACATGwGAAAAACATmwEAAAAA&#10;yMRmAAAAAACyuay9AAAAAACAzXPZDAAAAABAJjYDAAAAAJCJzQAAAAAAZGIzAAAAAACZ2AwAAAAA&#10;QCY2AwAAAACQic0AAAAAAGRzjGXtDQAAAAAAbJzLZgAAAAAAMrEZAAAAAIBMbAYAAAAAIBObAQAA&#10;AADIxGYAAAAAADKxGQAAAACATGwGAAAAACATmwEAAAAAyMRmAAAAAAAysRkAAAAAgExsBgAAAAAg&#10;E5sBAAAAAMjEZgAAAAAAMrEZAAAAAIBsjmXtCQAAAAAAbJ3LZgAAAAAAMrEZAAAAAIBMbAYAAAAA&#10;IBObAQAAAADIxGYAAAAAADKxGQAAAACATGwGAAAAACATmwEAAAAAyMRmAAAAAAAysRkAAAAAgExs&#10;BgAAAAAgm8vaCwAAAAAA2Lw5htwMAAAAAEDjGQ0AAAAAADKxGQAAAACATGwGAAAAACATmwEAAAAA&#10;yMRmAAAAAAAysRkAAAAAgExsBgAAAAAgE5sBAAAAAMjEZgAAAAAAMrEZAAAAAIBMbAYAAAAAIBOb&#10;AQAAAADIxGYAAAAAADKxGQAAAACATGwGAAAAACATmwEAAAAAyMRmAAAAAACyOZa1JwAAAAAAsHUu&#10;mwEAAAAAyMRmAAAAAAAysRkAAAAAgExsBgAAAAAgE5sBAAAAAMjEZgAAAAAAMrEZAAAAAIBMbAYA&#10;AAAAIBObAQAAAADI5hjL2hsAAAAAANg4l80AAAAAAGRiMwAAAAAAmdgMAAAAAEAmNgMAAAAAkInN&#10;AAAAAABkc1l7AQAAAAAAm+eyGQAAAACATGwGAAAAACATmwEAAAAAyMRmAAAAAAAysRkAAAAAgExs&#10;BgAAAAAgE5sBAAAAAMjEZgAAAAAAMrEZAAAAAIBMbAYAAAAAIBObAQAAAADIxGYAAAAAADKxGQAA&#10;AACATGwGAAAAACATmwEAAAAAyOZY1p4AAAAAAMDWuWwGAAAAACATmwEAAAAAyMRmAAAAAAAysRkA&#10;AAAAgExsBgAAAAAgE5sBAAAAAMjmGMvaGwAAAAAA2DiXzQAAAAAAZGIzAAAAAACZ2AwAAAAAQCY2&#10;AwAAAACQic0AAAAAAGRiMwAAAAAAmdgMAAAAAEAmNgMAAAAAkInNAAAAAABkYjMAAAAAAJnYDAAA&#10;AABANpe1FwAAAAAAsHkumwEAAAAAyMRmAAAAAAAysRkAAAAAgExsBgAAAAAgE5sBAAAAAMjEZgAA&#10;AAAAMrEZAAAAAIBMbAYAAAAAIBObAQAAAADIxGYAAAAAADKxGQAAAACATGwGAAAAACCbY1l7AgAA&#10;AAAAW+eyGQAAAACATGwGAAAAACCbwzsaAAAAAABELpsBAAAAAMjEZgAAAAAAMrEZAAAAAIBMbAYA&#10;AAAAIBObAQAAAADIxGYAAAAAADKxGQAAAACATGwGAAAAACATmwEAAAAAyMRmAAAAAAAysRkAAAAA&#10;gExsBgAAAAAgE5sBAAAAAMjEZgAAAAAAMrEZAAAAAIBMbAYAAAAAIBObAQAAAADI5rL2AgAAAAAA&#10;Ns9lMwAAAAAAmdgMAAAAAEAmNgMAAAAAkInNAAAAAABkYjMAAAAAAJnYDAAAAABAJjYDAAAAAJCJ&#10;zQAAAAAAZGIzAAAAAACZ2AwAAAAAQDbHWNbeAAAAAADAxk2tGQAAAACAyjMaAAAAAABkYjMAAAAA&#10;AJnYDAAAAABAJjYDAAAAAJCJzQAAAAAAZGIzAAAAAACZ2AwAAAAAQCY2AwAAAACQic0AAAAAAGRi&#10;MwAAAAAAmdgMAAAAAEAmNgMAAAAAkInNAAAAAABkYjMAAAAAAJnYDAAAAABAJjYDAAAAAJCJzQAA&#10;AAAAZGIzAAAAAACZ2AwAAAAAQCY2AwAAAFYIVOEAABn/SURBVACQic0AAAAAAGRiMwAAAAAA2VzW&#10;XgAAAAAAwOa5bAYAAAAAIBObAQAAAADIxGYAAAAAALI5hlebAQAAAABoXDYDAAAAAJCJzQAAAAAA&#10;ZGIzAAAAAACZ2AwAAAAAQDb9fUAAAAAAACqXzQAAAAAAZGIzAAAAAACZ2AwAAAAAQCY2AwAAAACQ&#10;ic0AAAAAAGRiMwAAAAAAmdgMAAAAAEAmNgMAAAAAkInNAAAAAABkYjMAAAAAAJnYDAAAAABAJjYD&#10;AAAAAJCJzQAAAAAAZGIzAAAAAACZ2AwAAAAAQCY2AwAAAACQic0AAAAAAGRiMwAAAAAAmdgMAAAA&#10;AEAmNgMAAAAAkInNAAAAAABkYjMAAAAAANkcY1l7AwAAAAAAG+eyGQAAAACATGwGAAAAACATmwEA&#10;AAAAyKYXmwEAAAAAqFw2AwAAAACQic0AAAAAAGRiMwAAAAAA2RwebQYAAAAAIHLZDAAAAABAJjYD&#10;AAAAAJCJzQAAAAAAZGIzAAAAAACZ2AwAAAAAQCY2AwAAAACQic0AAAAAAGRiMwAAAAAAmdgMAAAA&#10;AEAmNgMAAAAAkInNAAAAAABkYjMAAAAAAJnYDAAAAABAJjYDAAAAAJCJzQAAAAAAZGIzAAAAAACZ&#10;2AwAAAAAQCY2AwAAAACQic0AAAAAAGRzjGXtDQAAAAAAbJzLZgAAAAAAMrEZAAAAAIBMbAYAAAAA&#10;IBObAQAAAADIxGYAAAAAADKxGQAAAACATGwGAAAAACATmwEAAAAAyOay9gIAAAAAADbPZTMAAAAA&#10;AJnYDAAAAABANod3NAAAAAAAiFw2AwAAAACQic0AAAAAAGRiMwAAAAAAmdgMAAAAAEAmNgMAAAAA&#10;kInNAAAAAABkYjMAAAAAAJnYDAAAAABAJjYDAAAAAJCJzQAAAAAAZGIzAAAAAACZ2AwAAAAAQCY2&#10;AwAAAACQic0AAAAAAGRiMwAAAAAA2RxjWXsDAAAAAAAb57IZAAAAAIBMbAYAAAAAIBObAQAAAADI&#10;xGYAAAAAADKxGQAAAACATGwGAAAAACATmwEAAAAAyMRmAAAAAAAysRkAAAAAgExsBgAAAAAgE5sB&#10;AAAAAMjEZgAAAAAAMrEZAAAAAIBMbAYAAAAAIBObAQAAAADI5ljWngAAAAAAwNZNrRkAAAAAgMoz&#10;GgAAAAAAZGIzAAAAAACZ2AwAAAAAQCY2AwAAAACQic0AAAAAAGRiMwAAAAAAmdgMAAAAAEAmNgMA&#10;AAAAkInNAAAAAABkYjMAAAAAANkcY1l7AwAAAAAAG+eyGQAAAACATGwGAAAAACATmwEAAAAAyMRm&#10;AAAAAAAysRkAAAAAgExsBgAAAAAgE5sBAAAAAMjEZgAAAAAAMrEZAAAAAIBMbAYAAAAAIBObAQAA&#10;AADIxGYAAAAAADKxGQAAAACATGwGAAAAACATmwEAAAAAyMRmAAAAAAAysRkAAAAAgExsBgAAAAAg&#10;E5sBAAAAAMjmWNaeAAAAAADA1rlsBgAAAAAgE5sBAAAAAMjEZgAAAAAAMrEZAAAAAIBMbAYAAAAA&#10;IJvL2gsAAAAAANg8l80AAAAAAGRzDLfNAAAAAAA0LpsBAAAAAMjEZgAAAAAAMrEZAAAAAIBMbAYA&#10;AAAAIBObAQAAAADIxGYAAAAAADKxGQAAAACATGwGAAAAACATmwEAAAAAyMRmAAAAAAAysRkAAAAA&#10;gExsBgAAAAAgE5sBAAAAAMjEZgAAAAAAMrEZAAAAAIBMbAYAAAAAIBObAQAAAADIxGYAAAAAADKx&#10;GQAAAACATGwGAAAAACATmwEAAAAAyMRmAAAAAAAysRkAAAAAgGyOZe0JAAAAAABsnctmAAAAAAAy&#10;sRkAAAAAgExsBgAAAAAgm8OjzQAAAAAARC6bAQAAAADIxGYAAAAAALLpEQ0AAAAAACqXzQAAAAAA&#10;ZGIzAAAAAACZ2AwAAAAAQCY2AwAAAACQic0AAAAAAGRiMwAAAAAAmdgMAAAAAEAmNgMAAAAAkInN&#10;AAAAAABkYjMAAAAAAJnYDAAAAABAJjYDAAAAAJCJzQAAAAAAZGIzAAAAAACZ2AwAAAAAQCY2AwAA&#10;AACQic0AAAAAAGRiMwAAAAAAmdgMAAAAAEAmNgMAAAAAkInNAAAAAABkYjMAAAAAAJnYDAAAAABA&#10;Nsey9gQAAAAAALZuDrUZAAAAAIDIMxoAAAAAAGRiMwAAAAAAmdgMAAAAAEAmNgMAAAAAkInNAAAA&#10;AABkYjMAAAAAAJnYDAAAAABAJjYDAAAAAJCJzQAAAAAAZGIzAAAAAADZXNZeAAAAAADA5rlsBgAA&#10;AAAgE5sBAAAAAMjEZgAAAAAAMrEZAAAAAIBMbAYAAAAAIBObAQAAAADIxGYAAAAAADKxGQAAAACA&#10;TGwGAAAAACATmwEAAAAAyMRmAAAAAAAysRkAAAAAgExsBgAAAAAgE5sBAAAAAMjEZgAAAAAAMrEZ&#10;AAAAAIBsjrGsvQEAAAAAgI1z2QwAAAAAQCY2AwAAAACQTa9oAAAAAABQuWwGAAAAACATmwEAAAAA&#10;yMRmAAAAAAAysRkAAAAAgExsBgAAAAAgE5sBAAAAAMjEZgAAAAAAMrEZAAAAAIBMbAYAAAAAIBOb&#10;AQAAAADIxGYAAAAAADKxGQAAAACAbC5rLwAAAAAAYPNcNgMAAAAAkInNAAAAAABkYjMAAAAAAJnY&#10;DAAAAABAJjYDAAAAAJCJzQAAAAAAZGIzAAAAAACZ2AwAAAAAQCY2AwAAAACQic0AAAAAAGRiMwAA&#10;AAAAmdgMAAAAAEAmNgMAAAAAkM0xlrU3AAAAAACwcS6bAQAAAADIxGYAAAAAADKxGQAAAACATGwG&#10;AAAAACCb/j4gAAAAAACVy2YAAAAAADKxGQAAAACATGwGAAAAACATmwEAAAAAyMRmAAAAAAAysRkA&#10;AAAAgExsBgAAAAAgE5sBAAAAAMjEZgAAAAAAMrEZAAAAAIBMbAYAAAAAIBObAQAAAADIxGYAAAAA&#10;ADKxGQAAAACATGwGAAAAACATmwEAAAAAyOay9gIAAAAAADbPZTMAAAAAAJnYDAAAAABAJjYDAAAA&#10;AJCJzQAAAAAAZGIzAAAAAADZHGNZewMAAAAAABvnshkAAAAAgExsBgAAAAAgE5sBAAAAAMjEZgAA&#10;AAAAMrEZAAAAAIBMbAYAAAAAIBObAQAAAADIxGYAAAAAALI5lrUnAAAAAACwdS6bAQAAAADIxGYA&#10;AAAAADKxGQAAAACATGwGAAAAACATmwEAAAAAyMRmAAAAAAAysRkAAAAAgExsBgAAAAAgE5sBAAAA&#10;AMjEZgAAAAAAMrEZAAAAAIBMbAYAAAAAIBObAQAAAADIxGYAAAAAADKxGQAAAACATGwGAAAAACAT&#10;mwEAAAAAyMRmAAAAAACyOcay9gYAAAAAADZuSs0AAAAAAFSe0QAAAAAAIBObAQAAAADIxGYAAAAA&#10;ADKxGQAAAACATGwGAAAAACATmwEAAAAAyMRmAAAAAAAysRkAAAAAgExsBgAAAAAgE5sBAAAAAMjE&#10;ZgAAAAAAsjmWtScAAAAAALB1LpsBAAAAAMjEZgAAAAAAMrEZAAAAAIBMbAYAAAAAIBObAQAAAADI&#10;xGYAAAAAADKxGQAAAACATGwGAAAAACATmwEAAAAAyMRmAAAAAAAysRkAAAAAgExsBgAAAAAgE5sB&#10;AAAAAMjEZgAAAAAAsjnGsvYGAAAAAAA2zmUzAAAAAACZ2AwAAAAAQCY2AwAAAACQic0AAAAAAGRi&#10;MwAAAAAAmdgMAAAAAEAmNgMAAAAAkM1l7QUAAAAAAGyey2YAAAAAADKxGQAAAACATGwGAAAAACAT&#10;mwEAAAAAyMRmAAAAAAAysRkAAAAAgExsBgAAAAAgE5sBAAAAAMjmWNaeAAAAAADA1rlsBgAAAAAg&#10;E5sBAAAAAMjEZgAAAAAAMrEZAAAAAIBMbAYAAAAAIBObAQAAAADIxGYAAAAAADKxGQAAAACATGwG&#10;AAAAACATmwEAAAAAyOYYy9obAAAAAADYOJfNAAAAAABkYjMAAAAAANmBZfnPMxr33f+7T978vXu+&#10;8Y9nnz+44iYAAAAAADbgsQd+dODFz/8Vm092y+333HD8+M7Zv/z17z9+YueFs0/bOgAAAAAA9pVz&#10;3nTW0x+67P13fea6T3z25f7Py8bm3a45/JVHXvz8l6NPX/zc88fO3YONAAAAAADsI2855+yj5593&#10;7p/HGOP7R776vlf6c684Nu926PKrXt0PAgAAAACw75z8JMar8apj827fvfWuG3/40198bk9+GQAA&#10;AAAAp8yFFxx88md33nTJXv7OPYvNJzty293fHGOMnZ0Xzrz/wYevOHZ85817/iUAAAAAAPxPl15y&#10;8WPvefelDx6+9sovnMrvOSWxebdPHf7yoyf/+69H//ZObz4DAAAAAOytCy84+ORZZ57x3Bhj3HHk&#10;a+89nd99WmLzbtd/+9bbf/6r315z2r8YAAAAAOA1qr65XK0Sm3d76NHHP/z4H5744A9+ct/n194C&#10;AAAAALDfXfS2g3+8946b3rX2jpPti9j8Uo7cdveNOy/864wHfvPwFf88fuKctfcAAAAAAJxul33g&#10;0L0XnH/enw5fe+W+P9Tdt7F5t6s//aXHXvx89Kln3v7s88fOW3MPAAAAAMBeeeMbXn/8HRe+9YkD&#10;rzuwjDHGnTdff2jtTf+vzcTm3Q5dftU2hwMAAAAAnGTtt5b3ymZj824PPfL4R46f2Dnrltt/fMNT&#10;z/z9orX3AAAAAADsdt3VH/viNVd99Otr7zgVXjOx+aV859a7vjXGv9u58+Aqy0OP429I2AKKIhAi&#10;Rhyp4sKioIhcwQXcrjpoVayGCy4g7oq419Z73VoXVKxaECuigCteve4CioAVAaEoBQTZCQQTMAZl&#10;CSG5/zRjJmWVk/Ock/P5/JX3OS9nvqOjoz/0iaJpM+d0X7Bo2dGhewAAAACA1NCsyb4re5zY+bWB&#10;V/UeFLolXmr02FxV32v/ML3yc2lpacbSlatbl5RsqR+qCQAAAABIXge2aL6gYYPM4ornkU/fd2zI&#10;npBSamzelov63TZn8bK8I0N3AAAAAADJZXoNuWs5VlJ+bK5q0hczz3nr/U/6T54665zQLQAAAABA&#10;Ymh10AHfvDL8oXahOxKZsXkXPDFs9KNRFEUlJVvqjftsaq+iovVNQzcBAAAAALFVHpVHp57Y+bWs&#10;ZvutuGlA7i2he5KNsflX6HPN3TMqP+evKcz54cf1zUL1AAAAAAC7J7N+vfUtc7IXVDy/+Mz9x4Ts&#10;qQmMzTFybI9cfyABAAAAIAlMH++u5epgbK5GH3/6xUXPPP/aA3mrv28VugUAAAAAUk2ttLStX44b&#10;lRG6I1UYm+PsiaGjB0dRFK1ctebgz/7+1bmhewAAAAAg2bU78pDP2x5+yJc3XZU7KHRLKjM2J4De&#10;V/1+ZuXn7wvWtnAHNAAAAAD8IjOzXnHO/s0XVT4bNfSBDqF6+HfG5gTlDmgAAAAA+IV7lhOfsTmJ&#10;jJs4tdfQEa/ftzwv/9DQLQAAAAAQaxkZ6SVXX9br7j4Xnf1I6BZ2n7E5yT3+11GPRVEUrcovOGji&#10;59PPC90DAAAAADvTvk3rKUe2bjU9iqJo4NW9bw7dQ2wYm2ug3AF3zqr8XLj2h+x1RcVZoXoAAAAA&#10;SD2ZmfWKD8jOWlz5bPSwPx0dqofqZ2xOEcf2uMSfaAAAAADiZvr4Me5YTjHG5hQ38fMZ534wfkru&#10;J5OnXRC6BQAAAIDkZFgmiozNbMPgZ158IoqiqKysrNYnk6adX7iuaP/QTQAAAACEtX/zpku6den4&#10;f4Ou6XNT6BYSk7GZXZI74M5/VD0rKytLW7lqTatNm0sahGgCAAAAIHb+dcfykspno4f96ahQPSQf&#10;YzN75Iob7vn867kLu4TuAAAAAODXcw0GsWBsJuY+nTL9vEVLVrQZNvKNe0O3AAAAAPCLenXr/Dz5&#10;vRcahu6gZjI2EzeDnx45pOLnNYXrWnwyadr5aWl+0wwAAAAgVurUzth0ctdOb+7baK/CKIqiQdf2&#10;vTF0E6nD2Exwl1x5x+yqZxs2bmqQt/r7g6MoskYDAAAAVNGk8T6r9t1n78KK5zHP/rl9yB6IImMz&#10;Cey4U3NLy8rL00N3AAAAACQS9yuTqIzNJJ1PJk87f+nyVa2HvfD6vcZoAAAAoCbqeeZJz9096Mr+&#10;oTtgdxibqTEefWrkkxU/F6z9IXvilOnnGaMBAACARJXTImthl2OP+jCKouiW6/reELoH9pSxmRrt&#10;4v63f72t842bNme6ExoAAACoTg0y6/+YndVkeeWzl4c/1C5UD1Q3YzMpq8sZfTZtKS2tG7oDAAAA&#10;qJncrUyqMTZDFRMmfXnBirz83zw7cux/G6MBAACA7Wnf5tApF//2zCHdux33RugWSATGZtgNjzz1&#10;wl8qP0/+YubZq9cUHhQoBwAAAKhGBx6Q/W3nY9qOq3i+9bpLrw/ZA4nO2Awx8Lv+t3+zrfPV+QUt&#10;N2zctFe8ewAAAICda9ggsyir2X4rq56/MvyhtiF6INkZm6GaHdvjEn+RAQAAQAJypzLElrEZAhn/&#10;2dQLoyiKpkydddZ74yb3Dd0DAAAANU2Hdod9dmHP057ucWLn10O3QCowNkOCefgvLzxV+XnBoqXt&#10;Z89ZcEKoHgAAAEhULXOy53fq0HZCxfNt1196XcgeSHXGZkgiF/W7bc62zjdvLqm3Or/goK3l5enx&#10;bgIAAIDqsleDzKJmTRvnVT1/9bmH24ToAXbM2Aw1xCnn9ltX/NOGfUN3AAAAQCzMcJ8yJB1jM6SA&#10;cROn9oqiKBo99v2Bc+Z91zl0DwAAAPTqedpTR7c9bPKpJ3V+LXQLEBvGZkhxDz054unKz98tWdFm&#10;1tfzu4XqAQAAoGbo1KHN+JY52QuiKIpuv+Gya0P3ANXP2Axs14WX3zp3W+clJVvq5K8pbLm1rCwj&#10;3k0AAACElZGRXpKd1WRZRkZGaeXz159/5IhQTUBiMDYDu232nAVdbr3nsTfXFRVnhW4BAAAgfmZM&#10;cI8ysH3GZiCmPv70i4vWritqPvylN/9YvP7nxqF7AAAA2HXHdWz7cc8zT3r+tJOPfzV0C5B8jM1A&#10;3Px5yPPPVD1bsizv8K9mzz0pQA4AAEBKOa5ju49zWmQtqni+48bLrwnZA9Q8xmYgYVxw2aB5O/q8&#10;oPCH7J83bGwUrx4AAIBkUDsjY3PzrP2Wp6enb6362RsjBh8eoglITcZmIGncce+QV8d/NrVX6A4A&#10;AIBEMmPCy+5RBhKCsRmoMT769O+/mzl7Xrex74y/OnQLAADAnsq98KzBR7Q+eMbpJ3d5JXQLwK4w&#10;NgMp4cHHnxta9eyr2XNPXLZi9WEhegAAgNTVaO+Ghd2O7/hO7doZJVEURXcN7HdV6CaAWDA2A0RR&#10;dP6lg+Zv77PS0tKMNQVrc0pLt9aJZxMAAJBcmu63b15mZv2ftvXZ2BcG+w9dgBrP2AywC3rm3rAo&#10;L7/g4NAdAABAYnJvMoCxGSAmPpzw+SVRFEXfzF3Y+dW3Pro+dA8AABAbXTt3eOf0U7q8ckb3/xgT&#10;ugUg0RmbAeLkwcefG1b1bEVefqvps/7ZPUQPAACkqsb77L2m6/Ed3k1PT99acXbXwH4DQjYB1ATG&#10;ZoAEcn7fm7/d0ec/b9zYsHBt0f7x6gEAgGRQt07tjc2aNl5ZK63WNkeOsSMfax3vJoBUZGwGSDLH&#10;dL/Y37gBAKAS9yUDJAZjM0AN9MH4KblRFEXzFizuOGbsBwND9wAAwO5omZM9/4rc8x5IS0srP7PH&#10;CaND9wCwa4zNACnqgceGP1v1bFV+Qcsvv/rmtBA9AADUbOXl5dEJnY9+r1mTxqsqzn5/c/8rQzYB&#10;EFvGZgC267d9By7Y2Ttbt5bVKihc16JkS2m9eDQBABBWo70arm3UqOG6nb335sjHD41HDwCJw9gM&#10;wB67uP/t/1i4eHn70B0AAFQ/9yMDsD3GZgDi6v3xk3tX/Lxw0fJ2L7327q0hewAAUlV6rVqll+We&#10;++CBBzRf+J89uo4K3QNA8jM2A5Cw7h/87PDtfTb328XHLFi07Kh49gAAJKpmTRqv7NKp/YdVz+8e&#10;dGX/ED0ApCZjMwA1wnl9Bi7clffKy8ujgsJ1LTaXbKlf3U0AALsjLS0qa9akcV6dOnU27+zd/33x&#10;8UPi0QQAu8PYDEDK6Xvt3VP/OX/RcaE7AAAqcxcyAMnO2AwAO/DeuMn/VfHz0uV5h40Y8/adURT5&#10;F0EA4N/UrVtnw+WXnPtg86wmyyvOzjq160shmwAgnozNABBj9z367HM7e+fb75YeNX/hko7x6AEA&#10;di47q8nSTh3aTtjRO3+45cp+8eoBgGRkbAaABNGz942Lfs2vK1xX1Hzz5pLMWPcAQLJotHfDwoYN&#10;Mot359e8PWpIq+rqAYBUZWwGgCQ34OZ7P/1q9ryTQncAQAjuOQaAxGFsBoAU9N7Hk/pUPVuVX3DQ&#10;iDFv3VmypbReiCYAUkvbIw754oJzegytfHbWad1eDNUDAOw5YzMA8Kvc++iwv+3qu4uXrjxizrzv&#10;OldnDwCxV79e3Z+6dDrqgwYN6q/f2bt/vGXAFfFoAgASl7EZAAiqZ+8bF8fie7ZsKa1duPaH7LLy&#10;8vRYfB9AMkhPr7WlSeN98jMyMkr35HveHjXk4Fg1AQCpy9gMANQI02bO6X7X/U++XPTj+qahWwDi&#10;xX3FAEAiMTYDAOzAux9N6ruzd2Z9M6/r2x9M9L+PQwq7sOepTx/Z+jfTt/f52ad3GxnPHgCAEIzN&#10;AAAJ5H8eHjoiFt+zYcOGzA8/+uiM4uLivWPxfZBoup9yyoScnJwVe/o999x21WWx6AEAwNgMAJDy&#10;0jNq+wdCgtlausU1EAAANcT/A4PBKDVGOPTFAAAAAElFTkSuQmCCUEsDBAoAAAAAAAAAIQB38gF1&#10;lDIAAJQyAAAVAAAAZHJzL21lZGlhL2ltYWdlMi5qcGVn/9j/4AAQSkZJRgABAQEAYABgAAD/2wBD&#10;AAMCAgMCAgMDAwMEAwMEBQgFBQQEBQoHBwYIDAoMDAsKCwsNDhIQDQ4RDgsLEBYQERMUFRUVDA8X&#10;GBYUGBIUFRT/2wBDAQMEBAUEBQkFBQkUDQsNFBQUFBQUFBQUFBQUFBQUFBQUFBQUFBQUFBQUFBQU&#10;FBQUFBQUFBQUFBQUFBQUFBQUFBT/wAARCADEAM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TIowDSAZFUr++FtExqo&#10;q7siG0ldliS5SLq1U21aFf4q4fxB4u8lmUNXJzeKrmRspur2KOXSqK541bM4UnY9ni1OKTvVuOYS&#10;fdrxOz8YTwyKJNy13Xh/xMLpVG6oxGAlSVzXD5hTrO1ztdtL0qC3mE0ampmryGrHrp3Dt0pO9Lmv&#10;I/j3+0r4T/Z+0hH1l5L/AFu6QtY6JZEG5uMcbjniOMHq7cem48VpSpzrzVOnG7eyRlUqRpRc5uyR&#10;61zjNcP42+OHw/8Ahw7ReJfGOjaPcL1tri8Xzv8Av2CW/SvzK+MH7XnxL+Lss8E+tSeGdBbKro+h&#10;SNCGX0ln4kkPryi/7NeGx+VZszRxqsjdZNvLfU9TX2GH4clbmxE7eS1/Hb7kz5+tnKvajG/rp+H/&#10;AAx+qms/8FAPgro5+XxJd6kv96x0u5kX8ygrNsf+CjnwSu5vLm1vVLFf+et1o9yqfohr8s76+M33&#10;qy5PvV1PIsItLy+9f5HOs1xD3S+5n7UeBf2pfhJ8SLqO18PfEDQ768c7UtHuRBOxPGBHJtY/gK9X&#10;FfgFpulx65rmj2UkKzfadQtYNrLn78yLxn61+/aqFCqOlfNZlgYYJx5JXvfR20se1g8VLEqXMrWs&#10;SUUUV4x6YUUUUAFFFFABRRRQAUUUUARyHYDXEeLtUa3hYBq7W4/1bV5l48ztavSwMFKqrnmY6bjS&#10;djk7Gzk1q8Yu3y12ln4XiWP/AFdYvg3Zt5r0CPHl8V6uPxNSk+WOiR85l+Fp4puVTU4vWvCsflsQ&#10;tczpN1LpeoeUW/ir1DUseS2a8v1ZV/thdlb4Ks69NqephiqKwtdeze5694dvvtFupre3Yrj/AAnl&#10;bePNdQsn3RXzWJSVRpH2mGbdNXPLf2jvjrafAfwBJq5iS91y8Y22k6czY8+fGdzY58tB8zEduOpF&#10;flH4t8Q6t4v8Q6hr2vX82q6zfv5t1eTdXPYAdERRwqjgCvqn9qq7vfiT8SdQ1AszaXpqnT9OTsFU&#10;/vZB7u/f0Va+WPElibN2BWv0XJMLSwtBT3nLd9l0Xy6+Z8hmdederb7K/pv/AC8jmbiTbWfNlqtS&#10;KzN91mZiFCqpJYk4AAHJJJwAK+z/AIF/8E577xJpVrrHxI1G60KKdRLHoGmsoulU9PPmIIRvVIxk&#10;d3zxXo4zGUcJHmrSsnst2/RHHhsNVxDtSV7bvoj4amUr1qvIw7V+xOh/sQfBHRIVQfD/AE+/kHWf&#10;UpJbqRj6kyOf0q/qX7GnwR1aJo7j4ZeH9pGMw2vkt+aEGvmpZ9QvpB2+X+Z7SyqrbWSPyQ+CFgus&#10;/HX4bae67o7jxLp6OG/iAnVj/wCg1+6tfK2mf8E8fhz4S+K3hbxx4UudT8PyaHfrff2S1wbu0m2q&#10;wCjzcuhycghz9K+qa+czPF08ZOEobJde9z18DhpYaMlLdj6KKK8g9MKKKKACiiigAooooAKKKKAG&#10;SDctcP4w0s3ELYWu59KpX9ktzGw2104er7KaZzV6XtYNHiOm3j6PeMknyrurtLPxJG0f+sqPxB4R&#10;85mKLXKzeGbyFsJur6i9DFJOTsz46WHr4WT9nsdBrXiaNY2CtXN6TayapqHmlf4qsWfhO4mkUybm&#10;ruvD/hkWir8tRUq0cNTcYatmmHwtbEVVUqmpo9r9nt1qxdTOscix/wCs2lR9SKufZ/LXArB8Waqn&#10;h/RZr+Rtqo6p/wB9HFfMNupU03Z9ekqcfJHgfxS8A21jZyYVflWvin4naStveSKi/wAVfYXxY+JU&#10;F1byIJK+PfH2sR3k0jlvl5Y1+g5RTq8t6h8hmFSnf3T1D9hD4S2Wt+MtV+ImuQebpPhR44bCJk3C&#10;XUZAMNjBBMasuPRpFP8ADX6WoPl5HJr5D/Z+0qLwd8K/gR4ZZWt7/wAW6pca/eD++I4JbkZH4Ww/&#10;4DX16vAHevk84rSr4pze2qXonb8Wmz6HLqapUFHro36tX/BWQ+iiivDPVCiiigAooooAKKKKAE6U&#10;HFJniq95eC1TP3m7ChJt2RLairvYfNPHbxl5XVFHUscCuZ1b4kaRpe5Q0t0w6+QhI/M8VV1NLjVY&#10;mmllSC2TrcTNhF+g71w+r6l4X09mDw3uuOOp3+REfp0NezhMFCo7STk+y/V/8E+fxmYVaavTaiuj&#10;fX0S1fyTNPUfj/bWmfL0O5m+syL/AI1np+07piORd6DqESd2jeOT9MiuK1Lxl4ejZseBrCVf+ml4&#10;5P8A6DWTL4l8Caidl74IubDPWfTdQOR9FYgV9VTyjCuHv4afqpJv7uY+VlnOK5/dxMPRxaX38v6n&#10;uHh348eDfEcyQJqwsLtzhYNQjMBJ9i3yn8DXoWQRx0P618kS/C/SfFtvI/gzWV1W5Vd76JqiiG52&#10;/wCycAN+Ix719D/CPS5dG+Gnhuznjlhnis1EkUwIeNjyVIPIIzivn80wODw0FPDTd72cZKzWl/L8&#10;mvM+kynMMXipuGIgrWupRd09beevfVNdUM8V/FPwf4Q1Madrut2+nXpjEwhkVs7CSAeAfQ1zc3x4&#10;+F6/f8W2S/8AAX/+Jrw/9rZivxSi2/8AQMh/9DkrwiSYs3NfSZfw9h8ThaeIlOSclra1vyPGxmfV&#10;6GKnRUYtRbSdnf8AM+3/APho/wCE1qPn8Yaev/bOT/4mulsPjH4Iv/A+oeL7XxDay+GrBzFc6iqt&#10;5cTKVBB+XP8AEvb+KvjnxF8OtB0X9max8c3kNw3iPVbwQ2brdMI0R5mCny87T+7RjW18PyZv2FPi&#10;Of4v7Rn/APQ7euLEZPg/ZqdKcn+8VN3t3s2rL7n+B6GHzPFczVWMVeDnpftdX/VfifRh/au+Ebcf&#10;8Jxp/wD3zL/8RXmn7Qn7RXgXxF8N57Pw14ns9U1Q3UDi3h3ByqvljyoHAr4waxdVzurHmmjjvrVL&#10;yaSGx86P7Q8a73WHcN5Qdzs3Y969enw5hcPUjVU5XTva66fI4ZZ3XrQdNxSvp16/M3PEnjifUGYe&#10;Y1cDdWt54q1Kz0SzVpLzVbqLT4lXrulYRj/0LNfSU/i/9kTcxfwl4q/O7/8Aj9dx+zzafs0/EH4w&#10;aXbeB/CniCLxPpcb6tbXF+1yIIPLIXcd8pUnMgwCDzV1cyVCk5KhNWT1asvnrsFLBOtUSdSLv2d3&#10;+RP8U/i14Y+Ff7Znwx0fWdWh0fwp4K8MXEM1zcZ2RTXERSMYUE5KQp/31Xsx/bt+AydfiVpf/fub&#10;/wCIr5Z+K3xV/ZJ8b/EnxFq/ijw54s1bxBJdtb3V5bm6WOVoP3P7sLOF2/JxgCuU/wCEi/YokH/I&#10;keMs/W8/+SK+UlhKdanT9pSqXStolZu7bf4s+hVeVKc+WcLN99eyX4H2h/w3d8BB/wA1L0r/AL9z&#10;f/G6P+G7vgH/ANFK0v8A79z/APxuvzC+M8vw01PxjbSfCrRb/Q/C0dkqSR6jJK081yWYuxEruQAP&#10;LAwcferz6+aOGP71bxyahyKbclfo7XXqZPMqqk4pJ269D9gD+3b8BQMn4laXj/rnN/8AEVXb9vv9&#10;n5Dg/E3Sf+/c/wD8br8abjVH6K1fQuufArwh4Z/YG0v4r6pY3Evj3xFqa2+mXX2uVI4IXumVcwhh&#10;G37iKQ5K/wAVclbLsPS5feerS6bnTSxlapf3Vofq/wDC34u+EPjR4dm13wTrcGv6TFctaPd26sqi&#10;VQpZfmUHgMv512VfF3/BJpt37NWt/wDY1Xv/AKKt6+0s57V8/WpqlUlBdGerCXPFSfUdRRRWRqMd&#10;ggLHoOa5yWZb2eRpW226KZJG/wBkdq19Zl8nTp2/2a46+vPL8O3bf89Z1iP0AzXZh6fPr3svvPIx&#10;tZQai9km3522/E5bxb4gl1KTJ/dwLxFCvRB/jWN4f8B6l43Yzo4stO3EG6dcliOuxeM/U8f71Vtf&#10;laQsobbu+Xd/dzxmvfdOsYtNsbe0hUCGFAiKPQCvpMTiHl9CEaKs3fXtbf5nyuCwqzXETnXd1Gz9&#10;W9l6eh5wn7PXh5l/0m81C6fuTME/RQKztR/Zm0SYFrLVdQsn7BysqfkRn9a9j69eaMV4cc2x8HdV&#10;pfp91j6eWTZfJWdFfr9+58teK/gp4o8JQtf2H/E2S1zJHcWOUuIyOhCZzn/dJ+lfSXh+WebQtOe6&#10;cy3L28bSuV2ksVGTjtzWkenFAH508bmdbMIQjWSvG+trN36Pp9wYDKqOXVJyoN2lbTdJ+X/Bv6nx&#10;7+1lCZPidGf+oZF/6HJXztqkjrHII/8AWMu1P988D9a+kP2rp0T4jxg/e/s6L/0OSvGPh14f/wCE&#10;u+KXhbSwvmQz6nE8q/8ATOM+Y36JX6vlNRUssp1JbRjf5K7PzfMKbq5jUprdysvV6Hp/7WsI8OeC&#10;vhl4Ii+X7BaNcTp7pEsSk/izmq3w9t/L/Yi+IUf/AE/zH/x6Cq/7Ul23iP41ajGGEkOmWkFmuOxI&#10;MjD83WvXv2WfCmm6/wDBPVtG1ayhv9OutTnWe1nXKOMRnBH4CvArSWDyfD1qmr54zdut25ffZnv0&#10;v9pzOtRpuy5ZRXZWSj+aPiC7kEa4rh/EkzfNtr9VX/Zv+F0mQ/gXRWPvaivCf2xfgb4E8G/Ba41L&#10;w94T0vSdU/tC0iW7tbcJIEaUBhnrgjrV0uIqGKqxowg05NLoU8lrYanKrUmmld9T85L64kZmAr6r&#10;/YPZfAfgz42fFG4/dtomkCzt5G6MyxvcMPz8gV4NJ4VHlszLXvusEfC//gm+qfKLnx1rmD6mJ5if&#10;/RNt/wCPVrmi56UaT+3JR+V7v8isA0qjqL7Kb+drL8WfG1nalbWMy/NMy7pGb+Jzyx/MtTpJEhr2&#10;f9jjwvonxG/aU8N+H/EelWus6Nc2l68tjdx74ZCkJZSQe4PIr9Jm/Y5+CLdfhh4bz6fYxXHjM1pY&#10;Op7Nxbb/AM7fodmGwE8TH2nNZH4yXGrbVwKxby+eZq/bJv2MPga3X4W+Gz/24ivze/4KA/DHwz8M&#10;v2g7XRfCWh2Ph3R28P21w1lp8IjjMrTTqXwO5CqCf9mvOo5lHG1PZxTT36HXUwLw1PmbufLF75v2&#10;abylZpmBWML94seFH5mvun/godZR/D/4R/AT4UW2I/7J083l1EvTMMEcCn8XklNfOn7P3geLx38c&#10;/h74ekj86G81u2adf+mMTec/6R16f/wUe8dp4k/aq1izEiyQ+HtMtNMTb0DMGnkH1zMoP+7UVlfE&#10;04Pom/0RdKdqE5LrZfqz6z/4JPRmL9mzXFP/AENV7/6Kt6+0f4a+MP8AglFL537N+uuP+hrvv/RV&#10;vX2f/DXymL/jz9T3qH8KI6iiiuU3M3XYzNpF4q/e8skfhzXndvu1TR9R0+MbroMt1An9/HDD64r1&#10;EgnI9a8m8SWFz4a1gNCTEMmS2mX09Pw6EelevgHz3p3s9GvVf19x8rnSdNwr2vHVS9Hp/wAN52OW&#10;uLP7cuB826vY/B2tnVdLhWfi9iQJKvrjjcPY1y+mDTvEU/nTJ/Z2oN/rCnMUx9fY/wCea7C10SO3&#10;iUj7w6PH/SunMK8asVTmrSX9P1RzZRh50ZOrSlzRfbr203TXmbIFHBBrl9W8S3GhNmRFuY17bgj/&#10;AOFRaP8AEzQ9WuBbfavsd23yiC5G0sfQH7p/A15H1Sq4+0jG68j6L69h/aeylO0uz0v6dzsKKKK5&#10;j0T4u/a6V5PivEif9AuH/wBGSVH+yT4W+2fFZ9SkGV0zT5JA3+1IQg/TfW1+1JCrfE9JD/0DIv8A&#10;0OSrfwVul8JfBv4j+Lm+VwjwQN3zHFx/5EkNfqbquOQwpx+KcYxXrJ2/K5+XRhz53OT2jJyfpFf5&#10;2PE/GfidNX8W67qpb/j71CeYf7m4hf0C19Rfsb3gvvhZfSD/AKC9wP0SviC4jnkVY/mbChTX2p+x&#10;HbtbfCK9R/vf2xct+iVpxLCMMtUYbKUUvRJpFcPtyx/PPdpt+rd2fQZ6CvAf24Mf8KJuM/8AQTs/&#10;/Ror309a8K/bUt/tHwPuFP8A0EbT/wBGivzrLHbHUX/eR99mGuDq+jPzm16+ZdPmjg/1zrsj/wB5&#10;uF/UrXsn7fyf8IzoXwd+Gtuvlx6JpD3cwX+8ES3Unt2lNch8MPBq+MPjb4G0QL50U2rQzzxn+KKH&#10;Mz/pHVX9tTxlH4q/aW8Wuj77fSlt9Jj/ANkxxhpP/H5Gr9FxP77HUodIpyfztFfqfG4b91hJy7tL&#10;7rt/oVv2CNNNr+1j4Rc/8+Wof+k5r9bRwa/J79ha+Sb9rHwjGP8Any1D/wBJzX6wmvi8+ssVG38q&#10;/Nn1OU3dB37v9AHWvyW/4KjXXk/tPWY/6lm1/wDR9xX60jrX5H/8FSbcyftSWZH/AELNp/6PuK48&#10;rbWI07M6cck6OvkJ/wAEvvDL+KP2m7jWJF/0fw7oVxchv+ms7LCv/jnm182/F7xY/wASfi7458UB&#10;t0era3d3MfzZ/deaUjA9tirivsH9hh/+FUfsn/H/AOKcn7ufypbO0l75t7U7AP8AtrcYr4O02YWd&#10;rDEfvIgU/UDmvXg/aV6k30sv1f4nBU9yjCK63Z+sP/BJxDH+zZrin/oa73/0Vb19pnqK+Lv+CT0o&#10;m/Zu1xh/0Nd9/wCirevtE9RXzOJ/jT9T2aH8KItFFFc5uM4B4qjqmlW2sWjW91EJUP5qfUHsaurn&#10;HPFL+NNNxd09SJRU04yV0zgZfB1/otx5lo32239DhZF/oaur4pFinlzboHH8Ei4P612HYVXvtOtt&#10;St2huoEnhPVJBkV2vF+0t7aN/wA/8vyPI/s72N3hpct+m6/z/M8y1/x/G6tHc2cGow90f5G/AivP&#10;dX0rw14xkeHTtQk8P6jJ8qWOp/PbSt6LKMkfj+Vdx47+FklnHLqGjGSSFV3S2RbJUdzGevHofw9K&#10;8xOlpcL86rIp/vdGFfZZfDDyp+0w03Fr8H5p6f1oz4HM6uJpVfZYyClfbzXdSVn/AFqjqPAnxC17&#10;4aa2vh3xcsp0/gLJO297UE4DCT/lpF29R+lfQiHcAR0r53sYm8YeH7rw1dt9ou7WBrjSppOWjKj5&#10;oierKRj/ACor0X4FeIZte+H9ms5Yz2TtaMzdWVcFCf8AgJUV4+bYeMovEKKUk0pW2d02pJdL2d/P&#10;739LkeLldYdy5oNNxvurWTi31tdNPt22Xif7UUZk+JEf/YOi/wDQ5Kn8Vac/hj9lLQNGH7u51u4i&#10;knXoWDSGdv0VRWx8ftK/tL4jwRBd0k9nDCv1Z3X+tO/aW1C20258NaIvyxWVs0yj64jX9Favdw9T&#10;np4Gj0T5n/26nb8WeRiP3dTHVlv8K/7edn+CPneDw2q8la+sf2UbYWvw2u0H/QUnP6LXzFfeJrWG&#10;JhuWvpH9j7Uhq3wxv5h90axcJ+QSuviOq6mBt05l+plw5Taxqk+z/Q91HU188/t1ag2m/AG6mXr/&#10;AGnZr+cor6GHU185ft7IJP2fLkN0/tSy/wDRor4DLP8AfaP+JfmfoGO/3Sr6M+av2FIV1j41654l&#10;v222PhrQ5bh5f4VeZ9v/AKLjlr458WeLLnxf4k1rXpmZptWvrjUHb/rrKzj9CtfZnwilX4cfsXfG&#10;TxjGyw3uuzPpFqW6t8q264P+/NKf+A18VyWMUO1U+6i7R9BX39O9TFV6nRNR+5Xf4s+SnanQpU+r&#10;vL73Zfgj2/8A4J9bm/a78Ilv+fLUf/Sc1+wBHNfkZ+wIqL+1p4RC/wDPlqP/AKTmv1zI6V8fniti&#10;Y+n+Z9JlbvQfqwP8q/OP9u/4V3fjz9pGG4gjZo08PWqFh7TTn+tfo3Xl/iXwnYa58UJJrmNWk+ww&#10;xfN6b3/xryMNVdGbkuzPRrU/ax5WfIvxa+HF38Lf+Ccui+CbaNo9Q1++ilv17uJJ2unz/wABRBX5&#10;s61pcumztHIu1g1fuP8AtIeH7PVPCNtayoojtUcxr6cBR+gr8fPjppsGn+ILhIf7xr1cHVunfd3f&#10;3nn4mnZrsrI/RX/gkj/ybNrP/Y133/oq3r7ar4i/4JHHP7Mut/8AY2X3/oq3r7drx6/8WXqelS+C&#10;IUUUViajM8c0HpUM84t4S7BmC9QvJpttfQXq5ikV/wDdNVZ2vbQyc4qXK3q/vLdFFFSakY6E4/Gv&#10;nzxLYxWWtajDEoVEncKB2Gc4/WvX/FHjWz8PQyIsiT3uPlhVslT6t6CvCtZ1oM8kjSeZI5Lu394k&#10;5NfVZJQqqUqltHp6n59xNiqMuSjF3lG7flpt6ve3kbPw5jI+IOlvu27RMT9PKbNdZ8AyhsNdMZ+Q&#10;3ny/98ivONJ1n/hGfCmr+KpyImmjbT9KD/L5rt/rJB/sqB1/2Wr1T4B6JLpHw5sp51ZJtQdrza3V&#10;VbATP/AQprszbSjUk+8Yrzau3917Pz0MMhhJ1qS7KUn5KVor77Nryszk/GkJ1b9pXwxp4+6lst43&#10;0j8xv57a8M/aW8THVvinrwik/d2SxWaf7JVct+rNX0na6eJf2iNd1iXAt9O8O20W9v4GkllY/pHX&#10;wD4p8ct4j1fU9TZtxv7ua5Lf70hYfoVrvySHtqsZdIQivnJt/ka5p+6pyXWc5S+UUl+Zi6lqE7SM&#10;NzV9u/sGMW+DF+T/ANBy6/8AQY6+CrrUFkkzX3j+wM+/4K3x/wCo5df+gx128SOP1Cy/mX6kZCn9&#10;cXo/0PpTrivmL/gorfDTf2a7+4P3U1WxLfTzhmvp0da+cf28vDcnjP4IWPh6FWabVvEmk2Khev7y&#10;6RD/AOOlq/O8BL2eLpy7NH3WLjz0Jx7pnyx+0fczfDf9if4J+DJAqX2vSjWLxe52xtcNnH+3PEP+&#10;A18dyXhb7zV9W/8ABR/XY9Q+OOk+HLJdtj4Z0GGARL0jkmYvjH/XNIq+QriORW+7X3ODnL6upveb&#10;cn6tt/lY+WxKXtnFbRsvuVvzPov9gCbzP2vfCA/6ctS/9JzX6/HrX47/APBPRJB+174QZv8Any1L&#10;/wBJzX7EHrXymcX+sq/ZfqfQZd/BfqB6V8++IfHbr+2Bovg2JsNc6Ol86/8ATNDMSfzCivoI9K+a&#10;LDw4k/7e/i/xbdELYaB4AsbXzX6RST3dy7H/AL92/wD49Xj07a38z0pX0seUfta/tKWen+K/EHh+&#10;1uFb+zyLR9rf8tBGGYfgWxX5pfEjxUfEWqTS7t2Wqr47+Jl98QPGHiTxDPMzNrGp3WofM3aSZmUf&#10;98FRXJyTNI2TXu0qSppHkVKjk2frp/wSJ/5Nh1v/ALGy+/8ARVvX27/DXxF/wSJ/5Ng1v/sbL7/0&#10;Vb19u/w14lb+LL1PWh8CHUUUViaGNrly9ssDxttO/P6Vg3MllqJysyWV2e0n3HPse1b+taVJqUaC&#10;GURsuc5XIOa4TWfD2sQKxFkZ1/vRMG/Tg162FjTmledn/XyZ8Zmv1iFaT9nz03bTV7LdW1T8/wAx&#10;2qWviDTuUiutnZreQyDH4HP6Vymr6trBDLKNSYn+ErJ/ICm3H9uaeWFtDqVsfSNXH8uKqz6n48dN&#10;tvPqzehWAE/qlfQ0aNmm3B+bdv8AM+UqVFU9xKovLdfp+RkDQvFGry+VY6FeuSfvzJ5S/m+KztR0&#10;3QvB7GXxjq8V9eqcjw7o7+ZI59JpOAo9en1Nak/w9+I3jBdlxNfC3bqb69EaDP8Asqc/pXReEf2W&#10;NIs5UuPEl1/a7Dn7DApjt8/7X8Un44HtXoVMdRoQ/fV0vKmryf8A289vwfZm+GyupWa9jQb85u0V&#10;58q3+9rujhvA+ha1+0N4rt9V1OAWHgvT/wB2kEGVhZVPFvD03dP3kn/AR/s/VaRJFGqKoVVGAF4A&#10;AplnaQWFtHb20MdvBGoWOKJQqqB0AA4AqwfpXxWPxzxso2iowjpGK2S/Vvqz9Cy/ARwUJXlzTlrJ&#10;vdv9Eui6Hlnx0uY/BPwu+IHiGBs313p3kLu/vlTFGB36yZr80JtPlVVjRW2ooUfhxX6YftDeC9b+&#10;IHgWLRdEt0uJJr2KSdZJhGPKTLd+vzBeK+ch+yb40LZOk2v/AIHJX12RYihh8LJ1aiUm+rs7JJL9&#10;T5fOqVeriVGlTbSXRO13q9fuPlKTSbjrtavvb9gSCSD4JX6Pw/8Abl1z/wABjrz5f2UfGW3adJtf&#10;/AyOvoT9nb4f6l8N/A1xpeqW8drcvfzXCpHIJBtbbg5H0qM7xVCthOWnNN8y0TTfUMmo16eKTqU2&#10;lZ6tNdj1MVzPjXwZD4yfQPPbZHpeqw6pg/xNEG2j/vog/wDAa6cccGs3XzeroeoHTY1l1AW8n2aN&#10;m2hpdp2DJ4HOOa+Di2pKzPu5Ws7n5H/HTUl8c/GfxzrzSedFdatMkDf9MYsQp+kdeYX2ixbsha+o&#10;dQ/Yq+L8lsBFoFjJMRl2bVohlzyT+dc3N+wz8cJGbHhnTf8AwdQ1+qvFYKlBU4VItJJLVdND89VD&#10;F1JOcoNN+Rl/sHWsdv8AtY+FMfe+xah/6INfrPjNfnp+yl+yT8Vfhd+0J4d8VeJtEsbHRLO2vIpp&#10;4dTimcGSEqnyLyea/Qv+VfCZxVp1sSpU3dWXW/c+vy6nKlRamrO/+QoGOK+f/wBrS+svhD8BfjP4&#10;9ths1fUtBFiZN3/LTY1vb4+j3BNfQHavmL/goN8K/Hvxr+Bdv4P8AaTDqt9eavbTXyz3kdsi20W6&#10;Tq5GcyLEMCvHhbnV3oenLZn4ioggijiH3YwEH4DFDNX08/8AwTR/aLP/ADJenf8Ag/tf/iqT/h2f&#10;+0X/ANCXpv8A4UFr/wDFV7rrU/5jyPZVOx9t/wDBIb/k2DWv+xrvv/RVvX2//DXyz/wTt+B3jL9n&#10;/wCBWpeG/HGmxaXq8+v3WoJBDcx3K+S8cIU7oyR1RuOtfU56V4dV8020etBWikLRRRWZZHzg14Xp&#10;f7Yvw81P4zy/DJpdRs/EkeoS6YJLq08u1e4QZ8tZc4JbHy+p4r3QnFfkx43+Gd78Svjd+0bJo32j&#10;/hIvDV8+vacbVtrN5dwvnAf7YT5k/wBuNf71engcPSxDqe1dkluujbsr+Wp5+LrTo8nIr3f4Wv8A&#10;ofrR0rjPEPxQ0rw5420fwtcxXranqiB4Hht98Kgtt+ds8c159+yN+0HD+0D8KrbUbqSP/hJtN2Wm&#10;rxR4CtLtyk6D+5Kvzj0+Yfw1P8Q7iCH9oLwZHIF8x7QbPr5xrm9g4VZUqq1V/vSNnVUqcZwejt+J&#10;6/8AavmxVqOTdWJLKlpHJPPIsMMYLySyNtRFHUknoK8Y8Y/toeCPBU9wo03xDrdrbNi4vdM0/fBH&#10;7lmYfris4UalZ2pxv6GtSrGkrydj6FPJHejpjAx/SuF+FHxl8JfGrwydb8J6quoWsb+VcQspjmtn&#10;xnZKjYKnByOxHIyK+CfjV+2np3j743fD7XvC/iPxDZ/D/QbqGbW9OVXtxNJFcbmJiUgy/uxjBOPa&#10;ujD4KtXqSppNNb6bO23q+hhWxVKjFTb0e3n/AMMfpgowf6Uo6c96+evBH7cPw4+Inh3xjrWiDW7q&#10;18KWKajqMY05hJ5LFhmNc/MRsYkelek/Bv4yeHfjn4Ki8UeGJLiTTXuJbYrdxGGVJEOGBU9PUexr&#10;CeHrU03Ug1bR3Wz6G8a1OduWV76neGj19K8i+KX7Tvgj4P8Aj7w34Q8RXF3Fq2ubDAbe1MkMKvMI&#10;keZ8gIpc9f8AZavW3dURmZgqgZJPQCspQlFKUlZPbzKUottJ6of35pOgOK8o+B/7SHhD9oOTX/8A&#10;hE49SaLRZY4Li5vrQwRuz7tvlkn5uFz9GX1rmPjB+258MPg34gfw/fX174g8Qxv5U2l6BbfaZYHx&#10;nbIchFb/AGd272rVYWs6jpKDcl0tqjN1qcYc7loe/AZ6Upr5y+FX7eHwu+KfiSLw+t1qPhjW5pRD&#10;DZ+IbX7KZpW6RhgzJvPZSQT2zXtvjrxhYeAPB2teJdVEzabpNpJe3Ato/Mk8tFLNtXucDpSqUKtK&#10;Sp1ItN7J9fQqFWnNOUZXSN7ABFeKftYftCXH7Nfw3s/FFroMfiF59RSx+yyXZtgoaOR924I//PPG&#10;MfxVz/ij9u74W+EvhjoHja6u9Se314TPp+lLa4vpUilaJ3MbELGgdSNzMAe2TXkv/BQrxnZfEf8A&#10;ZB8GeKdNjnh07WdQtL+3S4AEgjktJ2UNtJGcHnBNduFwspV6arQfK3btfujkxOIUaM3Tlqlf/I+y&#10;PBviI+KfBuha5JALRtSsILxoA28RmSNX25wM4zjNLqWvR2q8tXHeC9ctPD3wQ8KX17dQ2Nja+HbS&#10;4uLq4bZHBEtuhZ2J6ACvIPAv7QmhfHWfUD4Sh1maxsmCS6hfaebeBmPSNWZiWbHz4xwOTtq8Ng/a&#10;ybtovu3ObFYz2MV3Z7TeeNkjbG6iz8cJI20tXzV8VP2h9A+GniyHwla6PrHjbxo+3fo+hqP9HLLu&#10;VZGIJ3kHftUEgcnbVj4V/GWT4meLLrwvd+A/E3gvXoLN9QMeqRgwtEhVT8+FYEllA4IJ717P1Kjy&#10;36d/1728zw/rte97aH1npuvR3Sr81bkcgdc14jourT6fdLHJXqmh6gLqFfmrxcXhPYu62PewWLVZ&#10;a7m/RSL0oryj1xD1r4T/AGT/APk/j4+f9vP/AKVx192HrXwn+yf/AMn8fHz/ALef/SuOvTwn8Gv/&#10;AIV/6Ujz8T/Fpev6M5L4gWFz+wd+1NZ+LtLikHw28UtJ9otokykUTNvuIAox80Lt50Q/uNIn8Nes&#10;fHbxpEP2r/gi1hcLcWOrQwmGWNsrLG0+VYHuCCDXvP7QHwc0347fC/VvCl8y288wE9he7dxs7tMm&#10;GUfQ8Ed1Zh3r81fhv4g1tfjd8EPBXiO1ktdc8D+JH0SVZH3YiacSJFnuI/mCnvG0deph3HGQ9q/j&#10;hGSl5qzs/W+jOGunh37NfDJpryd1dfqj7H/ba+KX/CGQeGfDYvGsbXVZJLnUJ1XJSCNkXOBycb2b&#10;HcqtQaJ+3n+z54N0S20jTtauYNPt08pIo9Knww7k/JyT1JPWub/4KP8Ag/WLXT/BXxJ0a0N1H4Xu&#10;yL8Mu5EiaSOSN5B/zz8yPY57CTJ4r2X4ZfGz4O/FjwxbaxY33h2zuHQNdadf+RDdWsmMtHIj4PH9&#10;4fKeoOK5FCksJTm4uSu72drO/XR9NjdyqfWJpSSelrq91bpquu58ofsqfEPwon7cmvW3w3uy/gfx&#10;VYzyLaiFoBE8aLNgRNggJJ5oXjpJgcV0v7W1jbQftw/AeCK3ijheS03RKgCNm/5yMYNfX/gzxR8O&#10;/E3iG+s/CmoeHtS1bTYke5XSWhkkt1kyF3FOmdpr49/bm1OHwb+1v8E/FGqboNFshDNNc7cqqQ3q&#10;tKffYjqx9q6KFb6zi1yxafI1q7tvldn01ehlVpeyw+srrmT7JJtXXofc1/4Y0rUNJ1DTpLGAWt/A&#10;9tcLGgTzI3BVgcD0Jr4u/wCCcV9deAfFvxY+EmpSH7VoeoC5hjPQhSbeRh9RHA3/AAOvszw9428P&#10;+L1lOg67putLCEMrafdxz7AwJXOwnGccZ618J/tG6vJ+zP8AtiX3j21ZrXT/ABR4VvDuRSF+2JD5&#10;Yzgf89EtmP8AvMa4sEpVYVcM95JNeqf+VzqxTVN0662T19Hp+djzz40aLP8AtG61+0j8SLMtJa+D&#10;vsen6PLHnpbykTsv/AFeT/gS19WeNv2hhd/sJS/EWGZV1LU9AS1Ri3zC+lxbNj3WQuf+A1c/Yq+D&#10;UPhj9lPTNJ1uDzbnxXbzajqqNwZBdLgKf+2WwV8N2tnq+qeENJ/Zolmk/tSD4kyW83y7lWyEeC2f&#10;YmWT9a9VKnipey6UpL/wFLX8Vf5nnvnoR5+tRP8A8Cb0/B2+R9MfB61vv2Z/+CeGreKrCNrfxDqN&#10;jJq8TSL88clwUhtT77IzEcVu/wDBOX4OaV4f+E8XxAubdb3xL4jmnZdQuBvmitllZAgY5IMjK0jn&#10;+Itz90V7h8fvhS/xF/Z98T+BdFjjt5p9M+z6fEflRZItrQrk9BuRRmvnX/gn9+0Lodh4Df4X+KL2&#10;Hw54j8P3dxHbWmpyCBpYmlZ2i+fH72KRnVk642kZFcUqksRhK1SG7leVt+Xp8kzrUVRr04y2UbLt&#10;fr8zpf8Agor8HdG8WfBm+8aiyij1/wAOeXL9tjTbJPaNIqSQuw5IG7zFz91lyO9WvCXxDv8A4n/8&#10;E9dV1rWJmutW/wCEX1Kyu55OsskCywlz6k7ASfVq5f8Ab9/aJ8PyfDuX4ZeG9Qh8QeJfEVxBBcWu&#10;mMLloIRKG8v5Cf3srosaJ1+Zj0Wu2sfhpefB79gPWvDWoqq6tbeFb+a+VTkCeZJJZFz3wX2/8Bog&#10;msJRVTfn09NL/K5Ls8RUdPbl19enzseVf8E4/gr4e8UeCLvx/wCIrGDXdSS5fSNMiv41mjsLaIAt&#10;5asCAzyPISeuP95s9V/wU7sIrT9nLRLOzt44YU16CKKCJQiKPs9wAABgCtr/AIJmDP7NZ/7Dt9/N&#10;Ky/+Co0jw/s/aPJGdsieIIWVv7pFvcYrTnlPNkm9pW+SI5Usu0W6PD/GPxVm/ad13wJ8EdB8QQ6F&#10;4Ps9PtItW1FG+fVbmC3R2giB+/tIYJGcB5FZzuEYDfWvwv8ACGj+EdJ0/RdFsY7HSLBdlvaq2e+W&#10;ZyeWdjyzHkmvDPjN+ypZeJ/2dPAGveANO/szxh4c0a1vrePT8pJeoyLNKoPUziTdLG3XfuH8Vdb+&#10;yj8fLf4zeFvNu5I18VWHlpqcEa7BLu4S5jHZZMcj+B9w/u16MXCeHfsdErprqnd6v/F+Gx4mLU1V&#10;i6uuz8rdvkeUNfav+yR+1x4p8W+JfD91q/hjxXLO1trNuvKxTSJL+7kbCiVSvlvExUkKpG6vt3wt&#10;4w0f4iaHHqekXjXds33lmjMcsRPZlbkfyrA0r4vfD3xh/a2jJ4n0DUpLG4ks9R066uY8pKh2urRy&#10;YyARjPI9682+H3xL8L2/xvvPCPgmS3vNFZDLI1i2+3g2oTN5bAkbA+0DHGWwK8etz19XG04pa9Gl&#10;tp0dvvPZo8lNfFeL6dU359Uej+LtLFrMsqfLXSeC7gtCua5vxRqiX1wsUfzV1Hg+zMca101b/VV7&#10;Tc5cMo/WZey2O4jOVoojGFor5o+oDByDXAeE/gZ4H8DfEDxB420PQo7HxRr27+0r9biVjcbmDn5W&#10;cqPmAPAFegE8UhBJ4pqUoppOyf4+pLSdm1sG38q8y1/9nT4eeKfiXZfEDUvDMFz4vspYZYdTWaVH&#10;Voc+WxVWCsRnHzA8cdq9O9KafpxRGcqd3F2v+QOKluiG5tYb22kt7iNJreVCkkUigq6kYIIPBBr5&#10;58Tf8E+/gd4l1I3r+Dxp0jMXeLTbuWCEk9cRhtqj2UCvo403Na0q1WjrSk1fs7EVKVOr8cb+p5v8&#10;Jf2d/h58Dvtb+CvDNros92ixXNyjPJNMqnIBd2Jxk5x0q/8AFb4MeD/jXoMWkeMNHj1W1t5fPt3L&#10;vHNbyYxujkQhlODzg8967rqPSg5Ax1qfbVHU9q5Pm731+8PZx5fZ207dPuPLPgj+zd4F/Z6g1WPw&#10;Zp09k+qNG15NcXTzvNs3BPvHAxvboP4q0vix8B/Anxwh02Hxx4fh12PTXke0Ek0sflFwA/MbqSCA&#10;uQeK9BFDVTrVXU9rzPm731+8FSgo+z5dO3T7iC2tYrO1it7eNYoYkCRxpwFUDAA9q8/h/Z88AWvx&#10;Yk+JUXhqBfGr5zqvnS7smMRE+Xu2Z2DGdua9IODTTzxj8KyhUnC/I7X3812fkU4xdrq9hVx3rx/4&#10;t/smfC74237aj4n8Lwzau6hH1Ozka2uXA6bnQjfjtuzjtXsOCKMmqhVnSfPTlZ+TCUI1FaSujxz4&#10;Tfsl/Cz4Kagmo+GPCtvDq6KVTU7x3ublM9djyE7M99uM16Z4n8Nab4y8OaloWs2ou9K1G3e0urcs&#10;V82J1KsuVIIyD2Na2PSjpTnVnUnzzbb731JjTjBcsVZHIfDL4UeFvg94a/4R7wdpK6No/nPc/Zkm&#10;klHmNjc2ZGZucetQ/FT4PeEPjX4eh0Lxro663pMNwLpbZ5pIgJQrKGzGyno7d+9dqCQMdfegkkY6&#10;Gj2lTn9pzPm3vfW/e5XLHl5LaGBH4dtdH0Sy0uwhFvZ2MMdvaxqxPlRoAqAEkngAcmvC2/Z68H+D&#10;/Hlx4z0Hw+uleJp3llmvLO4lQOZeZMxbtmCecYxnkc19JMN3WqF5pMdwvK12YbFSovfR7+ZwYrCL&#10;EI+NfFH7KXwq8UapNf6j4O+z3kzmWWTTbyW2ErMcsxQErkk5OAK7rwD4A8OfDPT5rHwf4fh0WO5x&#10;58qs0k8+3oJJXJYgdh09q9yuvCMUjZ8ui38IxRtnbXtvMaco66+V3b7rnh/2bVvvocX4e8Py3Eyy&#10;Sru3V6dpGni1jX5adY6SlsvC1pKu2vExWKdZ+R7eFwqoofRRRXnnphRRRQAUUUUAFFFFABRRRQAU&#10;UUUAFFFFABRRRQAUUUUAFFFFABRRRQAxlFO2j0oooAWiiigAooooA//ZUEsDBBQABgAIAAAAIQDH&#10;PTWb4QAAAAwBAAAPAAAAZHJzL2Rvd25yZXYueG1sTI9BS8NAEIXvgv9hGcGb3SRLaonZlFLUUxFs&#10;BfG2TaZJaHY2ZLdJ+u+dnvT2Zt7jzTf5eradGHHwrSMN8SICgVS6qqVaw9fh7WkFwgdDlekcoYYr&#10;elgX93e5ySo30SeO+1ALLiGfGQ1NCH0mpS8btMYvXI/E3skN1gQeh1pWg5m43HYyiaKltKYlvtCY&#10;HrcNluf9xWp4n8y0UfHruDufttefQ/rxvYtR68eHefMCIuAc/sJww2d0KJjp6C5UedFpSJcpJ3mv&#10;nhWIWyBWitWRVaJWCcgil/+fKH4B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WYB9mwQJAAATHwAADgAAAAAAAAAAAAAAAABEAgAAZHJzL2Uy&#10;b0RvYy54bWxQSwECLQAKAAAAAAAAACEAby5KOGs6AABrOgAAFAAAAAAAAAAAAAAAAAB0CwAAZHJz&#10;L21lZGlhL2ltYWdlMS5wbmdQSwECLQAKAAAAAAAAACEAd/IBdZQyAACUMgAAFQAAAAAAAAAAAAAA&#10;AAARRgAAZHJzL21lZGlhL2ltYWdlMi5qcGVnUEsBAi0AFAAGAAgAAAAhAMc9NZvhAAAADAEAAA8A&#10;AAAAAAAAAAAAAAAA2HgAAGRycy9kb3ducmV2LnhtbFBLAQItABQABgAIAAAAIQCMmn+7yAAAAKYB&#10;AAAZAAAAAAAAAAAAAAAAAOZ5AABkcnMvX3JlbHMvZTJvRG9jLnhtbC5yZWxzUEsFBgAAAAAHAAcA&#10;vwEAAOV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width:68329;height:69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oZwgAAANsAAAAPAAAAZHJzL2Rvd25yZXYueG1sRI9Ba8JA&#10;FITvgv9heYK3ulGhrdFVRDB4bKMtPT6zzySYfRuyqxv/fbdQ8DjMzDfMatObRtypc7VlBdNJAoK4&#10;sLrmUsHpuH95B+E8ssbGMil4kIPNejhYYapt4E+6574UEcIuRQWV920qpSsqMugmtiWO3sV2Bn2U&#10;XSl1hyHCTSNnSfIqDdYcFypsaVdRcc1vRsHX4ifkycfiuwgY5vsss2eTWaXGo367BOGp98/wf/ug&#10;Fcze4O9L/AFy/QsAAP//AwBQSwECLQAUAAYACAAAACEA2+H2y+4AAACFAQAAEwAAAAAAAAAAAAAA&#10;AAAAAAAAW0NvbnRlbnRfVHlwZXNdLnhtbFBLAQItABQABgAIAAAAIQBa9CxbvwAAABUBAAALAAAA&#10;AAAAAAAAAAAAAB8BAABfcmVscy8ucmVsc1BLAQItABQABgAIAAAAIQCIuEoZwgAAANsAAAAPAAAA&#10;AAAAAAAAAAAAAAcCAABkcnMvZG93bnJldi54bWxQSwUGAAAAAAMAAwC3AAAA9gIAAAAA&#10;">
                  <v:imagedata r:id="rId32" o:title=""/>
                </v:shape>
                <v:shape id="Graphic 28" o:spid="_x0000_s1028" style="position:absolute;left:10774;top:63154;width:57607;height:6756;visibility:visible;mso-wrap-style:square;v-text-anchor:top" coordsize="576072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SuugAAANsAAAAPAAAAZHJzL2Rvd25yZXYueG1sRE+9CsIw&#10;EN4F3yGc4KapDirVKCIIrlYHx7M5m2JyKU209e3NIDh+fP+bXe+seFMbas8KZtMMBHHpdc2Vguvl&#10;OFmBCBFZo/VMCj4UYLcdDjaYa9/xmd5FrEQK4ZCjAhNjk0sZSkMOw9Q3xIl7+NZhTLCtpG6xS+HO&#10;ynmWLaTDmlODwYYOhspn8XIKrFvey9dt2VlDn+J0v+77y7NTajzq92sQkfr4F//cJ61gnsamL+kH&#10;yO0XAAD//wMAUEsBAi0AFAAGAAgAAAAhANvh9svuAAAAhQEAABMAAAAAAAAAAAAAAAAAAAAAAFtD&#10;b250ZW50X1R5cGVzXS54bWxQSwECLQAUAAYACAAAACEAWvQsW78AAAAVAQAACwAAAAAAAAAAAAAA&#10;AAAfAQAAX3JlbHMvLnJlbHNQSwECLQAUAAYACAAAACEAv/OkrroAAADbAAAADwAAAAAAAAAAAAAA&#10;AAAHAgAAZHJzL2Rvd25yZXYueG1sUEsFBgAAAAADAAMAtwAAAO4CAAAAAA==&#10;" path="m5760262,l5651367,32370,5542725,63624,5434351,93778r-108089,29071l5218472,150852r-107474,26952l5003856,203719r-106796,24897l4790627,252508r-106055,22905l4578912,297347r-105251,20978l4368836,338363r-104384,19115l4160524,375686r-103454,17316l3954103,409443r-102462,15581l3749698,439763r-101408,13910l3547434,466773r-100290,12305l3347436,490603r-99109,10762l3149832,511380r-97866,9283l2954745,529232r-96560,7869l2762302,544288r-95191,6519l2572628,556676r-93760,5233l2385848,566524r-92265,4012l2202089,573960r-90708,2854l2021476,579113r-89088,1761l1800325,582539r-130136,543l1555327,582638r-113347,-1305l1330199,579208r-110166,-2903l1111535,572663r-106781,-4338l899741,563331,796547,557721,695223,551538r-99404,-6716l498386,537614r-95412,-7659l309635,521886r-91216,-8438l129377,504682,,491007r80982,12943l163996,516643r85014,12414l335994,541163r88923,11771l515749,564340r92709,11014l703015,585947r96372,10144l897546,605757r99913,9160l1099097,623542r103331,8063l1307421,639076r106626,6852l1522275,652132r109797,5528l1743410,662483r112847,4090l1970583,669901r115773,2539l2203547,674160r118577,874l2427483,675076r91685,-555l2611590,673397r93146,-1708l2798590,669383r94547,-2918l2988361,662918r95887,-4189l3180783,653883r97167,-5518l3375734,642160r98386,-6905l3573092,627633r99545,-8352l3772738,610184r100642,-9857l3974549,589695r101680,-11421l4178405,566048r102656,-13043l4384184,539127r103573,-14725l4591765,508814r104429,-16466l4801027,474990r105224,-18264l5011850,437539r105958,-20122l5224111,396344r106632,-22039l5437689,351286r107246,-24015l5652464,302247r107798,-26048l5760262,xe" stroked="f">
                  <v:fill opacity="19789f"/>
                  <v:path arrowok="t"/>
                </v:shape>
                <v:shape id="Image 29" o:spid="_x0000_s1029" type="#_x0000_t75" style="position:absolute;left:5400;top:5858;width:17996;height:17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nawwAAANsAAAAPAAAAZHJzL2Rvd25yZXYueG1sRI9BawIx&#10;FITvQv9DeAVvmq0HqVuzi5SWuhdBK6XHx+aZXUxelk2qq7/eFASPw8x8wyzLwVlxoj60nhW8TDMQ&#10;xLXXLRsF++/PySuIEJE1Ws+k4EIByuJptMRc+zNv6bSLRiQIhxwVNDF2uZShbshhmPqOOHkH3zuM&#10;SfZG6h7PCe6snGXZXDpsOS002NF7Q/Vx9+cUfJhNa772P79VZq+8spfKuFgpNX4eVm8gIg3xEb63&#10;11rBbAH/X9IPkMUNAAD//wMAUEsBAi0AFAAGAAgAAAAhANvh9svuAAAAhQEAABMAAAAAAAAAAAAA&#10;AAAAAAAAAFtDb250ZW50X1R5cGVzXS54bWxQSwECLQAUAAYACAAAACEAWvQsW78AAAAVAQAACwAA&#10;AAAAAAAAAAAAAAAfAQAAX3JlbHMvLnJlbHNQSwECLQAUAAYACAAAACEAlN2Z2sMAAADbAAAADwAA&#10;AAAAAAAAAAAAAAAHAgAAZHJzL2Rvd25yZXYueG1sUEsFBgAAAAADAAMAtwAAAPcCAAAAAA==&#10;">
                  <v:imagedata r:id="rId33" o:title="D01ECF26"/>
                </v:shape>
                <w10:wrap anchorx="page" anchory="page"/>
              </v:group>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1B5" w14:textId="77777777" w:rsidR="00283583" w:rsidRDefault="00283583">
      <w:pPr>
        <w:pStyle w:val="BodyText"/>
        <w:rPr>
          <w:sz w:val="60"/>
        </w:rPr>
      </w:pPr>
    </w:p>
    <w:p w14:paraId="591FD1B6" w14:textId="77777777" w:rsidR="00283583" w:rsidRDefault="00283583">
      <w:pPr>
        <w:pStyle w:val="BodyText"/>
        <w:rPr>
          <w:sz w:val="60"/>
        </w:rPr>
      </w:pPr>
    </w:p>
    <w:p w14:paraId="591FD1B7" w14:textId="77777777" w:rsidR="00283583" w:rsidRDefault="00283583">
      <w:pPr>
        <w:pStyle w:val="BodyText"/>
        <w:rPr>
          <w:sz w:val="60"/>
        </w:rPr>
      </w:pPr>
    </w:p>
    <w:p w14:paraId="591FD1B8" w14:textId="77777777" w:rsidR="00283583" w:rsidRDefault="00283583">
      <w:pPr>
        <w:pStyle w:val="BodyText"/>
        <w:rPr>
          <w:sz w:val="60"/>
        </w:rPr>
      </w:pPr>
    </w:p>
    <w:p w14:paraId="591FD1B9" w14:textId="77777777" w:rsidR="00283583" w:rsidRDefault="00283583">
      <w:pPr>
        <w:pStyle w:val="BodyText"/>
        <w:rPr>
          <w:sz w:val="60"/>
        </w:rPr>
      </w:pPr>
    </w:p>
    <w:p w14:paraId="591FD1BA" w14:textId="77777777" w:rsidR="00283583" w:rsidRDefault="00283583">
      <w:pPr>
        <w:pStyle w:val="BodyText"/>
        <w:rPr>
          <w:sz w:val="60"/>
        </w:rPr>
      </w:pPr>
    </w:p>
    <w:p w14:paraId="591FD1BB" w14:textId="77777777" w:rsidR="00283583" w:rsidRDefault="00283583">
      <w:pPr>
        <w:pStyle w:val="BodyText"/>
        <w:rPr>
          <w:sz w:val="60"/>
        </w:rPr>
      </w:pPr>
    </w:p>
    <w:p w14:paraId="591FD1BC" w14:textId="77777777" w:rsidR="00283583" w:rsidRDefault="00283583">
      <w:pPr>
        <w:pStyle w:val="BodyText"/>
        <w:rPr>
          <w:sz w:val="60"/>
        </w:rPr>
      </w:pPr>
    </w:p>
    <w:p w14:paraId="591FD1BD" w14:textId="77777777" w:rsidR="00283583" w:rsidRDefault="00283583">
      <w:pPr>
        <w:pStyle w:val="BodyText"/>
        <w:spacing w:before="209"/>
        <w:rPr>
          <w:sz w:val="60"/>
        </w:rPr>
      </w:pPr>
    </w:p>
    <w:p w14:paraId="591FD1BE" w14:textId="77777777" w:rsidR="00283583" w:rsidRDefault="00E203E6">
      <w:pPr>
        <w:ind w:left="1443"/>
        <w:rPr>
          <w:sz w:val="60"/>
        </w:rPr>
      </w:pPr>
      <w:r>
        <w:rPr>
          <w:color w:val="FFFFFF"/>
          <w:sz w:val="60"/>
        </w:rPr>
        <w:t>SiFi</w:t>
      </w:r>
      <w:r>
        <w:rPr>
          <w:color w:val="FFFFFF"/>
          <w:spacing w:val="-1"/>
          <w:sz w:val="60"/>
        </w:rPr>
        <w:t xml:space="preserve"> </w:t>
      </w:r>
      <w:r>
        <w:rPr>
          <w:color w:val="FFFFFF"/>
          <w:spacing w:val="-2"/>
          <w:sz w:val="60"/>
        </w:rPr>
        <w:t>Networks</w:t>
      </w:r>
    </w:p>
    <w:p w14:paraId="591FD1BF" w14:textId="77777777" w:rsidR="00283583" w:rsidRDefault="00E203E6">
      <w:pPr>
        <w:spacing w:before="220" w:line="259" w:lineRule="auto"/>
        <w:ind w:left="1444" w:right="1293"/>
        <w:rPr>
          <w:sz w:val="44"/>
        </w:rPr>
      </w:pPr>
      <w:r>
        <w:rPr>
          <w:color w:val="FFFFFF"/>
          <w:sz w:val="44"/>
        </w:rPr>
        <w:t>ESG</w:t>
      </w:r>
      <w:r>
        <w:rPr>
          <w:color w:val="FFFFFF"/>
          <w:spacing w:val="-12"/>
          <w:sz w:val="44"/>
        </w:rPr>
        <w:t xml:space="preserve"> </w:t>
      </w:r>
      <w:r>
        <w:rPr>
          <w:color w:val="FFFFFF"/>
          <w:sz w:val="44"/>
        </w:rPr>
        <w:t>Risk</w:t>
      </w:r>
      <w:r>
        <w:rPr>
          <w:color w:val="FFFFFF"/>
          <w:spacing w:val="-14"/>
          <w:sz w:val="44"/>
        </w:rPr>
        <w:t xml:space="preserve"> </w:t>
      </w:r>
      <w:r>
        <w:rPr>
          <w:color w:val="FFFFFF"/>
          <w:sz w:val="44"/>
        </w:rPr>
        <w:t>and</w:t>
      </w:r>
      <w:r>
        <w:rPr>
          <w:color w:val="FFFFFF"/>
          <w:spacing w:val="-12"/>
          <w:sz w:val="44"/>
        </w:rPr>
        <w:t xml:space="preserve"> </w:t>
      </w:r>
      <w:r>
        <w:rPr>
          <w:color w:val="FFFFFF"/>
          <w:sz w:val="44"/>
        </w:rPr>
        <w:t>Opportunities Management Procedure</w:t>
      </w:r>
    </w:p>
    <w:p w14:paraId="591FD1C0" w14:textId="77777777" w:rsidR="00283583" w:rsidRDefault="00E203E6">
      <w:pPr>
        <w:spacing w:before="157"/>
        <w:ind w:left="1444"/>
        <w:rPr>
          <w:sz w:val="44"/>
        </w:rPr>
      </w:pPr>
      <w:r>
        <w:rPr>
          <w:color w:val="FFFFFF"/>
          <w:sz w:val="44"/>
        </w:rPr>
        <w:t>Doc</w:t>
      </w:r>
      <w:r>
        <w:rPr>
          <w:color w:val="FFFFFF"/>
          <w:spacing w:val="-19"/>
          <w:sz w:val="44"/>
        </w:rPr>
        <w:t xml:space="preserve"> </w:t>
      </w:r>
      <w:r>
        <w:rPr>
          <w:color w:val="FFFFFF"/>
          <w:sz w:val="44"/>
        </w:rPr>
        <w:t>REF:</w:t>
      </w:r>
      <w:r>
        <w:rPr>
          <w:color w:val="FFFFFF"/>
          <w:spacing w:val="-17"/>
          <w:sz w:val="44"/>
        </w:rPr>
        <w:t xml:space="preserve"> </w:t>
      </w:r>
      <w:r>
        <w:rPr>
          <w:color w:val="FFFFFF"/>
          <w:sz w:val="44"/>
        </w:rPr>
        <w:t>SiFi-ESG-</w:t>
      </w:r>
      <w:r>
        <w:rPr>
          <w:color w:val="FFFFFF"/>
          <w:spacing w:val="-2"/>
          <w:sz w:val="44"/>
        </w:rPr>
        <w:t>PRD001</w:t>
      </w:r>
    </w:p>
    <w:p w14:paraId="591FD1C1" w14:textId="77777777" w:rsidR="00283583" w:rsidRDefault="00283583">
      <w:pPr>
        <w:rPr>
          <w:sz w:val="44"/>
        </w:rPr>
        <w:sectPr w:rsidR="00283583">
          <w:headerReference w:type="default" r:id="rId34"/>
          <w:footerReference w:type="default" r:id="rId35"/>
          <w:pgSz w:w="11900" w:h="16820"/>
          <w:pgMar w:top="760" w:right="1020" w:bottom="1140" w:left="1280" w:header="0" w:footer="949" w:gutter="0"/>
          <w:pgNumType w:start="1"/>
          <w:cols w:space="720"/>
        </w:sectPr>
      </w:pPr>
    </w:p>
    <w:p w14:paraId="591FD1C2" w14:textId="77777777" w:rsidR="00283583" w:rsidRDefault="00283583">
      <w:pPr>
        <w:pStyle w:val="BodyText"/>
        <w:rPr>
          <w:sz w:val="32"/>
        </w:rPr>
      </w:pPr>
    </w:p>
    <w:p w14:paraId="591FD1C3" w14:textId="77777777" w:rsidR="00283583" w:rsidRDefault="00283583">
      <w:pPr>
        <w:pStyle w:val="BodyText"/>
        <w:rPr>
          <w:sz w:val="32"/>
        </w:rPr>
      </w:pPr>
    </w:p>
    <w:p w14:paraId="591FD1C4" w14:textId="77777777" w:rsidR="00283583" w:rsidRDefault="00283583">
      <w:pPr>
        <w:pStyle w:val="BodyText"/>
        <w:spacing w:before="222"/>
        <w:rPr>
          <w:sz w:val="32"/>
        </w:rPr>
      </w:pPr>
    </w:p>
    <w:p w14:paraId="591FD1C5" w14:textId="77777777" w:rsidR="00283583" w:rsidRDefault="00E203E6">
      <w:pPr>
        <w:ind w:left="135"/>
        <w:rPr>
          <w:rFonts w:ascii="Calibri Light"/>
          <w:sz w:val="32"/>
        </w:rPr>
      </w:pPr>
      <w:r>
        <w:rPr>
          <w:rFonts w:ascii="Calibri Light"/>
          <w:color w:val="2E5395"/>
          <w:spacing w:val="-2"/>
          <w:sz w:val="32"/>
        </w:rPr>
        <w:t>Contents</w:t>
      </w:r>
    </w:p>
    <w:sdt>
      <w:sdtPr>
        <w:id w:val="-544686535"/>
        <w:docPartObj>
          <w:docPartGallery w:val="Table of Contents"/>
          <w:docPartUnique/>
        </w:docPartObj>
      </w:sdtPr>
      <w:sdtEndPr/>
      <w:sdtContent>
        <w:p w14:paraId="591FD1C6" w14:textId="77777777" w:rsidR="00283583" w:rsidRDefault="00E203E6">
          <w:pPr>
            <w:pStyle w:val="TOC1"/>
            <w:numPr>
              <w:ilvl w:val="0"/>
              <w:numId w:val="37"/>
            </w:numPr>
            <w:tabs>
              <w:tab w:val="left" w:pos="575"/>
              <w:tab w:val="right" w:leader="dot" w:pos="9458"/>
            </w:tabs>
            <w:spacing w:before="31"/>
          </w:pPr>
          <w:hyperlink w:anchor="_bookmark5" w:history="1">
            <w:r>
              <w:t>Documentation</w:t>
            </w:r>
            <w:r>
              <w:rPr>
                <w:spacing w:val="-10"/>
              </w:rPr>
              <w:t xml:space="preserve"> </w:t>
            </w:r>
            <w:r>
              <w:rPr>
                <w:spacing w:val="-2"/>
              </w:rPr>
              <w:t>standards</w:t>
            </w:r>
            <w:r>
              <w:tab/>
            </w:r>
            <w:r>
              <w:rPr>
                <w:spacing w:val="-10"/>
              </w:rPr>
              <w:t>5</w:t>
            </w:r>
          </w:hyperlink>
        </w:p>
        <w:p w14:paraId="591FD1C7" w14:textId="77777777" w:rsidR="00283583" w:rsidRDefault="00E203E6">
          <w:pPr>
            <w:pStyle w:val="TOC2"/>
            <w:numPr>
              <w:ilvl w:val="1"/>
              <w:numId w:val="37"/>
            </w:numPr>
            <w:tabs>
              <w:tab w:val="left" w:pos="1016"/>
              <w:tab w:val="right" w:leader="dot" w:pos="9458"/>
            </w:tabs>
            <w:spacing w:before="121"/>
          </w:pPr>
          <w:hyperlink w:anchor="_bookmark6" w:history="1">
            <w:r>
              <w:rPr>
                <w:spacing w:val="-2"/>
              </w:rPr>
              <w:t>Definitions</w:t>
            </w:r>
            <w:r>
              <w:tab/>
            </w:r>
            <w:r>
              <w:rPr>
                <w:spacing w:val="-10"/>
              </w:rPr>
              <w:t>5</w:t>
            </w:r>
          </w:hyperlink>
        </w:p>
        <w:p w14:paraId="591FD1C8" w14:textId="77777777" w:rsidR="00283583" w:rsidRDefault="00E203E6">
          <w:pPr>
            <w:pStyle w:val="TOC2"/>
            <w:numPr>
              <w:ilvl w:val="1"/>
              <w:numId w:val="37"/>
            </w:numPr>
            <w:tabs>
              <w:tab w:val="left" w:pos="1016"/>
              <w:tab w:val="right" w:leader="dot" w:pos="9458"/>
            </w:tabs>
            <w:spacing w:before="122"/>
          </w:pPr>
          <w:hyperlink w:anchor="_bookmark7" w:history="1">
            <w:r>
              <w:rPr>
                <w:spacing w:val="-2"/>
              </w:rPr>
              <w:t>Nomenclature</w:t>
            </w:r>
            <w:r>
              <w:tab/>
            </w:r>
            <w:r>
              <w:rPr>
                <w:spacing w:val="-10"/>
              </w:rPr>
              <w:t>5</w:t>
            </w:r>
          </w:hyperlink>
        </w:p>
        <w:p w14:paraId="591FD1C9" w14:textId="77777777" w:rsidR="00283583" w:rsidRDefault="00E203E6">
          <w:pPr>
            <w:pStyle w:val="TOC1"/>
            <w:numPr>
              <w:ilvl w:val="0"/>
              <w:numId w:val="37"/>
            </w:numPr>
            <w:tabs>
              <w:tab w:val="left" w:pos="575"/>
              <w:tab w:val="right" w:leader="dot" w:pos="9458"/>
            </w:tabs>
            <w:spacing w:before="121"/>
          </w:pPr>
          <w:hyperlink w:anchor="_bookmark8" w:history="1">
            <w:r>
              <w:rPr>
                <w:spacing w:val="-2"/>
              </w:rPr>
              <w:t>Preface</w:t>
            </w:r>
            <w:r>
              <w:tab/>
            </w:r>
            <w:r>
              <w:rPr>
                <w:spacing w:val="-10"/>
              </w:rPr>
              <w:t>6</w:t>
            </w:r>
          </w:hyperlink>
        </w:p>
        <w:p w14:paraId="591FD1CA" w14:textId="77777777" w:rsidR="00283583" w:rsidRDefault="00E203E6">
          <w:pPr>
            <w:pStyle w:val="TOC2"/>
            <w:numPr>
              <w:ilvl w:val="1"/>
              <w:numId w:val="37"/>
            </w:numPr>
            <w:tabs>
              <w:tab w:val="left" w:pos="1016"/>
              <w:tab w:val="right" w:leader="dot" w:pos="9458"/>
            </w:tabs>
          </w:pPr>
          <w:hyperlink w:anchor="_bookmark9" w:history="1">
            <w:r>
              <w:rPr>
                <w:spacing w:val="-2"/>
              </w:rPr>
              <w:t>Introduction</w:t>
            </w:r>
            <w:r>
              <w:tab/>
            </w:r>
            <w:r>
              <w:rPr>
                <w:spacing w:val="-10"/>
              </w:rPr>
              <w:t>6</w:t>
            </w:r>
          </w:hyperlink>
        </w:p>
        <w:p w14:paraId="591FD1CB" w14:textId="77777777" w:rsidR="00283583" w:rsidRDefault="00E203E6">
          <w:pPr>
            <w:pStyle w:val="TOC2"/>
            <w:numPr>
              <w:ilvl w:val="1"/>
              <w:numId w:val="37"/>
            </w:numPr>
            <w:tabs>
              <w:tab w:val="left" w:pos="1016"/>
              <w:tab w:val="right" w:leader="dot" w:pos="9458"/>
            </w:tabs>
            <w:spacing w:before="123"/>
          </w:pPr>
          <w:hyperlink w:anchor="_bookmark10" w:history="1">
            <w:r>
              <w:rPr>
                <w:spacing w:val="-2"/>
              </w:rPr>
              <w:t>Scope</w:t>
            </w:r>
            <w:r>
              <w:tab/>
            </w:r>
            <w:r>
              <w:rPr>
                <w:spacing w:val="-10"/>
              </w:rPr>
              <w:t>6</w:t>
            </w:r>
          </w:hyperlink>
        </w:p>
        <w:p w14:paraId="591FD1CC" w14:textId="77777777" w:rsidR="00283583" w:rsidRDefault="00E203E6">
          <w:pPr>
            <w:pStyle w:val="TOC1"/>
            <w:numPr>
              <w:ilvl w:val="0"/>
              <w:numId w:val="37"/>
            </w:numPr>
            <w:tabs>
              <w:tab w:val="left" w:pos="574"/>
              <w:tab w:val="right" w:leader="dot" w:pos="9458"/>
            </w:tabs>
            <w:ind w:left="574" w:hanging="439"/>
          </w:pPr>
          <w:hyperlink w:anchor="_bookmark11" w:history="1">
            <w:r>
              <w:t>ESG</w:t>
            </w:r>
            <w:r>
              <w:rPr>
                <w:spacing w:val="-2"/>
              </w:rPr>
              <w:t xml:space="preserve"> </w:t>
            </w:r>
            <w:r>
              <w:t xml:space="preserve">Risk </w:t>
            </w:r>
            <w:r>
              <w:rPr>
                <w:spacing w:val="-2"/>
              </w:rPr>
              <w:t>Assessment</w:t>
            </w:r>
            <w:r>
              <w:tab/>
            </w:r>
            <w:r>
              <w:rPr>
                <w:spacing w:val="-10"/>
              </w:rPr>
              <w:t>7</w:t>
            </w:r>
          </w:hyperlink>
        </w:p>
        <w:p w14:paraId="591FD1CD" w14:textId="77777777" w:rsidR="00283583" w:rsidRDefault="00E203E6">
          <w:pPr>
            <w:pStyle w:val="TOC2"/>
            <w:numPr>
              <w:ilvl w:val="1"/>
              <w:numId w:val="37"/>
            </w:numPr>
            <w:tabs>
              <w:tab w:val="left" w:pos="1016"/>
              <w:tab w:val="right" w:leader="dot" w:pos="9458"/>
            </w:tabs>
            <w:spacing w:before="123"/>
          </w:pPr>
          <w:hyperlink w:anchor="_bookmark12" w:history="1">
            <w:r>
              <w:rPr>
                <w:spacing w:val="-2"/>
              </w:rPr>
              <w:t>Purpose</w:t>
            </w:r>
            <w:r>
              <w:tab/>
            </w:r>
            <w:r>
              <w:rPr>
                <w:spacing w:val="-10"/>
              </w:rPr>
              <w:t>7</w:t>
            </w:r>
          </w:hyperlink>
        </w:p>
        <w:p w14:paraId="591FD1CE" w14:textId="77777777" w:rsidR="00283583" w:rsidRDefault="00E203E6">
          <w:pPr>
            <w:pStyle w:val="TOC2"/>
            <w:numPr>
              <w:ilvl w:val="1"/>
              <w:numId w:val="37"/>
            </w:numPr>
            <w:tabs>
              <w:tab w:val="left" w:pos="1016"/>
              <w:tab w:val="right" w:leader="dot" w:pos="9458"/>
            </w:tabs>
          </w:pPr>
          <w:hyperlink w:anchor="_bookmark13" w:history="1">
            <w:r>
              <w:t>Process</w:t>
            </w:r>
            <w:r>
              <w:rPr>
                <w:spacing w:val="-6"/>
              </w:rPr>
              <w:t xml:space="preserve"> </w:t>
            </w:r>
            <w:r>
              <w:rPr>
                <w:spacing w:val="-2"/>
              </w:rPr>
              <w:t>Overview</w:t>
            </w:r>
            <w:r>
              <w:tab/>
            </w:r>
            <w:r>
              <w:rPr>
                <w:spacing w:val="-10"/>
              </w:rPr>
              <w:t>7</w:t>
            </w:r>
          </w:hyperlink>
        </w:p>
        <w:p w14:paraId="591FD1CF" w14:textId="77777777" w:rsidR="00283583" w:rsidRDefault="00E203E6">
          <w:pPr>
            <w:pStyle w:val="TOC1"/>
            <w:numPr>
              <w:ilvl w:val="0"/>
              <w:numId w:val="37"/>
            </w:numPr>
            <w:tabs>
              <w:tab w:val="left" w:pos="574"/>
              <w:tab w:val="right" w:leader="dot" w:pos="9458"/>
            </w:tabs>
            <w:ind w:left="574" w:hanging="439"/>
          </w:pPr>
          <w:hyperlink w:anchor="_bookmark14" w:history="1">
            <w:r>
              <w:t>Conduct</w:t>
            </w:r>
            <w:r>
              <w:rPr>
                <w:spacing w:val="-3"/>
              </w:rPr>
              <w:t xml:space="preserve"> </w:t>
            </w:r>
            <w:r>
              <w:t>Risk</w:t>
            </w:r>
            <w:r>
              <w:rPr>
                <w:spacing w:val="-2"/>
              </w:rPr>
              <w:t xml:space="preserve"> Assessment</w:t>
            </w:r>
            <w:r>
              <w:tab/>
            </w:r>
            <w:r>
              <w:rPr>
                <w:spacing w:val="-10"/>
              </w:rPr>
              <w:t>8</w:t>
            </w:r>
          </w:hyperlink>
        </w:p>
        <w:p w14:paraId="591FD1D0" w14:textId="77777777" w:rsidR="00283583" w:rsidRDefault="00E203E6">
          <w:pPr>
            <w:pStyle w:val="TOC2"/>
            <w:numPr>
              <w:ilvl w:val="1"/>
              <w:numId w:val="37"/>
            </w:numPr>
            <w:tabs>
              <w:tab w:val="left" w:pos="1016"/>
              <w:tab w:val="right" w:leader="dot" w:pos="9458"/>
            </w:tabs>
            <w:spacing w:before="123"/>
          </w:pPr>
          <w:hyperlink w:anchor="_bookmark15" w:history="1">
            <w:r>
              <w:t>Identification</w:t>
            </w:r>
            <w:r>
              <w:rPr>
                <w:spacing w:val="-6"/>
              </w:rPr>
              <w:t xml:space="preserve"> </w:t>
            </w:r>
            <w:r>
              <w:t>of</w:t>
            </w:r>
            <w:r>
              <w:rPr>
                <w:spacing w:val="-3"/>
              </w:rPr>
              <w:t xml:space="preserve"> </w:t>
            </w:r>
            <w:r>
              <w:t>issues</w:t>
            </w:r>
            <w:r>
              <w:rPr>
                <w:spacing w:val="-4"/>
              </w:rPr>
              <w:t xml:space="preserve"> </w:t>
            </w:r>
            <w:r>
              <w:t>and</w:t>
            </w:r>
            <w:r>
              <w:rPr>
                <w:spacing w:val="-5"/>
              </w:rPr>
              <w:t xml:space="preserve"> </w:t>
            </w:r>
            <w:r>
              <w:rPr>
                <w:spacing w:val="-2"/>
              </w:rPr>
              <w:t>opportunities</w:t>
            </w:r>
            <w:r>
              <w:tab/>
            </w:r>
            <w:r>
              <w:rPr>
                <w:spacing w:val="-10"/>
              </w:rPr>
              <w:t>8</w:t>
            </w:r>
          </w:hyperlink>
        </w:p>
        <w:p w14:paraId="591FD1D1" w14:textId="77777777" w:rsidR="00283583" w:rsidRDefault="00E203E6">
          <w:pPr>
            <w:pStyle w:val="TOC2"/>
            <w:numPr>
              <w:ilvl w:val="1"/>
              <w:numId w:val="37"/>
            </w:numPr>
            <w:tabs>
              <w:tab w:val="left" w:pos="1016"/>
              <w:tab w:val="right" w:leader="dot" w:pos="9458"/>
            </w:tabs>
          </w:pPr>
          <w:hyperlink w:anchor="_bookmark17" w:history="1">
            <w:r>
              <w:t>Determine</w:t>
            </w:r>
            <w:r>
              <w:rPr>
                <w:spacing w:val="-8"/>
              </w:rPr>
              <w:t xml:space="preserve"> </w:t>
            </w:r>
            <w:r>
              <w:rPr>
                <w:spacing w:val="-2"/>
              </w:rPr>
              <w:t>Risks</w:t>
            </w:r>
            <w:r>
              <w:tab/>
            </w:r>
            <w:r>
              <w:rPr>
                <w:spacing w:val="-10"/>
              </w:rPr>
              <w:t>9</w:t>
            </w:r>
          </w:hyperlink>
        </w:p>
        <w:p w14:paraId="591FD1D2" w14:textId="77777777" w:rsidR="00283583" w:rsidRDefault="00E203E6">
          <w:pPr>
            <w:pStyle w:val="TOC3"/>
            <w:numPr>
              <w:ilvl w:val="2"/>
              <w:numId w:val="37"/>
            </w:numPr>
            <w:tabs>
              <w:tab w:val="left" w:pos="1455"/>
              <w:tab w:val="right" w:leader="dot" w:pos="9458"/>
            </w:tabs>
            <w:spacing w:before="123"/>
          </w:pPr>
          <w:hyperlink w:anchor="_bookmark18" w:history="1">
            <w:r>
              <w:t>Inherent</w:t>
            </w:r>
            <w:r>
              <w:rPr>
                <w:spacing w:val="-6"/>
              </w:rPr>
              <w:t xml:space="preserve"> </w:t>
            </w:r>
            <w:r>
              <w:rPr>
                <w:spacing w:val="-4"/>
              </w:rPr>
              <w:t>Risk</w:t>
            </w:r>
            <w:r>
              <w:tab/>
            </w:r>
            <w:r>
              <w:rPr>
                <w:spacing w:val="-10"/>
              </w:rPr>
              <w:t>9</w:t>
            </w:r>
          </w:hyperlink>
        </w:p>
        <w:p w14:paraId="591FD1D3" w14:textId="77777777" w:rsidR="00283583" w:rsidRDefault="00E203E6">
          <w:pPr>
            <w:pStyle w:val="TOC3"/>
            <w:numPr>
              <w:ilvl w:val="2"/>
              <w:numId w:val="37"/>
            </w:numPr>
            <w:tabs>
              <w:tab w:val="left" w:pos="1455"/>
              <w:tab w:val="right" w:leader="dot" w:pos="9458"/>
            </w:tabs>
          </w:pPr>
          <w:hyperlink w:anchor="_bookmark19" w:history="1">
            <w:r>
              <w:t>Residual</w:t>
            </w:r>
            <w:r>
              <w:rPr>
                <w:spacing w:val="-6"/>
              </w:rPr>
              <w:t xml:space="preserve"> </w:t>
            </w:r>
            <w:r>
              <w:rPr>
                <w:spacing w:val="-4"/>
              </w:rPr>
              <w:t>Risk</w:t>
            </w:r>
            <w:r>
              <w:tab/>
            </w:r>
            <w:r>
              <w:rPr>
                <w:spacing w:val="-10"/>
              </w:rPr>
              <w:t>9</w:t>
            </w:r>
          </w:hyperlink>
        </w:p>
        <w:p w14:paraId="591FD1D4" w14:textId="77777777" w:rsidR="00283583" w:rsidRDefault="00E203E6">
          <w:pPr>
            <w:pStyle w:val="TOC3"/>
            <w:numPr>
              <w:ilvl w:val="2"/>
              <w:numId w:val="37"/>
            </w:numPr>
            <w:tabs>
              <w:tab w:val="left" w:pos="1455"/>
              <w:tab w:val="right" w:leader="dot" w:pos="9458"/>
            </w:tabs>
            <w:spacing w:before="123"/>
          </w:pPr>
          <w:hyperlink w:anchor="_bookmark20" w:history="1">
            <w:r>
              <w:t>Actual</w:t>
            </w:r>
            <w:r>
              <w:rPr>
                <w:spacing w:val="-3"/>
              </w:rPr>
              <w:t xml:space="preserve"> </w:t>
            </w:r>
            <w:r>
              <w:rPr>
                <w:spacing w:val="-4"/>
              </w:rPr>
              <w:t>Risk</w:t>
            </w:r>
            <w:r>
              <w:tab/>
            </w:r>
            <w:r>
              <w:rPr>
                <w:spacing w:val="-10"/>
              </w:rPr>
              <w:t>9</w:t>
            </w:r>
          </w:hyperlink>
        </w:p>
        <w:p w14:paraId="591FD1D5" w14:textId="77777777" w:rsidR="00283583" w:rsidRDefault="00E203E6">
          <w:pPr>
            <w:pStyle w:val="TOC3"/>
            <w:numPr>
              <w:ilvl w:val="2"/>
              <w:numId w:val="37"/>
            </w:numPr>
            <w:tabs>
              <w:tab w:val="left" w:pos="1455"/>
              <w:tab w:val="right" w:leader="dot" w:pos="9458"/>
            </w:tabs>
          </w:pPr>
          <w:hyperlink w:anchor="_bookmark21" w:history="1">
            <w:r>
              <w:t>Determine</w:t>
            </w:r>
            <w:r>
              <w:rPr>
                <w:spacing w:val="-6"/>
              </w:rPr>
              <w:t xml:space="preserve"> </w:t>
            </w:r>
            <w:r>
              <w:rPr>
                <w:spacing w:val="-2"/>
              </w:rPr>
              <w:t>Consequences</w:t>
            </w:r>
            <w:r>
              <w:tab/>
            </w:r>
            <w:r>
              <w:rPr>
                <w:spacing w:val="-10"/>
              </w:rPr>
              <w:t>9</w:t>
            </w:r>
          </w:hyperlink>
        </w:p>
        <w:p w14:paraId="591FD1D6" w14:textId="77777777" w:rsidR="00283583" w:rsidRDefault="00E203E6">
          <w:pPr>
            <w:pStyle w:val="TOC3"/>
            <w:numPr>
              <w:ilvl w:val="2"/>
              <w:numId w:val="37"/>
            </w:numPr>
            <w:tabs>
              <w:tab w:val="left" w:pos="1455"/>
              <w:tab w:val="right" w:leader="dot" w:pos="9459"/>
            </w:tabs>
          </w:pPr>
          <w:hyperlink w:anchor="_bookmark23" w:history="1">
            <w:r>
              <w:t>Determine</w:t>
            </w:r>
            <w:r>
              <w:rPr>
                <w:spacing w:val="-6"/>
              </w:rPr>
              <w:t xml:space="preserve"> </w:t>
            </w:r>
            <w:r>
              <w:rPr>
                <w:spacing w:val="-2"/>
              </w:rPr>
              <w:t>Likelihoods</w:t>
            </w:r>
            <w:r>
              <w:tab/>
            </w:r>
            <w:r>
              <w:rPr>
                <w:spacing w:val="-5"/>
              </w:rPr>
              <w:t>11</w:t>
            </w:r>
          </w:hyperlink>
        </w:p>
        <w:p w14:paraId="591FD1D7" w14:textId="77777777" w:rsidR="00283583" w:rsidRDefault="00E203E6">
          <w:pPr>
            <w:pStyle w:val="TOC3"/>
            <w:numPr>
              <w:ilvl w:val="2"/>
              <w:numId w:val="37"/>
            </w:numPr>
            <w:tabs>
              <w:tab w:val="left" w:pos="1455"/>
              <w:tab w:val="right" w:leader="dot" w:pos="9459"/>
            </w:tabs>
            <w:spacing w:before="123"/>
          </w:pPr>
          <w:hyperlink w:anchor="_bookmark25" w:history="1">
            <w:r>
              <w:rPr>
                <w:spacing w:val="-2"/>
              </w:rPr>
              <w:t>Risks</w:t>
            </w:r>
            <w:r>
              <w:tab/>
            </w:r>
            <w:r>
              <w:rPr>
                <w:spacing w:val="-5"/>
              </w:rPr>
              <w:t>12</w:t>
            </w:r>
          </w:hyperlink>
        </w:p>
        <w:p w14:paraId="591FD1D8" w14:textId="77777777" w:rsidR="00283583" w:rsidRDefault="00E203E6">
          <w:pPr>
            <w:pStyle w:val="TOC1"/>
            <w:numPr>
              <w:ilvl w:val="0"/>
              <w:numId w:val="37"/>
            </w:numPr>
            <w:tabs>
              <w:tab w:val="left" w:pos="574"/>
              <w:tab w:val="right" w:leader="dot" w:pos="9459"/>
            </w:tabs>
            <w:ind w:left="574" w:hanging="439"/>
          </w:pPr>
          <w:hyperlink w:anchor="_bookmark28" w:history="1">
            <w:r>
              <w:t>Risk</w:t>
            </w:r>
            <w:r>
              <w:rPr>
                <w:spacing w:val="-2"/>
              </w:rPr>
              <w:t xml:space="preserve"> </w:t>
            </w:r>
            <w:r>
              <w:t>Analysis</w:t>
            </w:r>
            <w:r>
              <w:rPr>
                <w:spacing w:val="-3"/>
              </w:rPr>
              <w:t xml:space="preserve"> </w:t>
            </w:r>
            <w:r>
              <w:t>&amp;</w:t>
            </w:r>
            <w:r>
              <w:rPr>
                <w:spacing w:val="-4"/>
              </w:rPr>
              <w:t xml:space="preserve"> </w:t>
            </w:r>
            <w:r>
              <w:rPr>
                <w:spacing w:val="-2"/>
              </w:rPr>
              <w:t>Treatment</w:t>
            </w:r>
            <w:r>
              <w:tab/>
            </w:r>
            <w:r>
              <w:rPr>
                <w:spacing w:val="-5"/>
              </w:rPr>
              <w:t>12</w:t>
            </w:r>
          </w:hyperlink>
        </w:p>
      </w:sdtContent>
    </w:sdt>
    <w:p w14:paraId="591FD1D9" w14:textId="77777777" w:rsidR="00283583" w:rsidRDefault="00283583">
      <w:pPr>
        <w:pStyle w:val="BodyText"/>
      </w:pPr>
    </w:p>
    <w:p w14:paraId="591FD1DA" w14:textId="77777777" w:rsidR="00283583" w:rsidRDefault="00283583">
      <w:pPr>
        <w:pStyle w:val="BodyText"/>
      </w:pPr>
    </w:p>
    <w:p w14:paraId="591FD1DB" w14:textId="77777777" w:rsidR="00283583" w:rsidRDefault="00283583">
      <w:pPr>
        <w:pStyle w:val="BodyText"/>
      </w:pPr>
    </w:p>
    <w:p w14:paraId="591FD1DC" w14:textId="77777777" w:rsidR="00283583" w:rsidRDefault="00283583">
      <w:pPr>
        <w:pStyle w:val="BodyText"/>
      </w:pPr>
    </w:p>
    <w:p w14:paraId="591FD1DD" w14:textId="77777777" w:rsidR="00283583" w:rsidRDefault="00283583">
      <w:pPr>
        <w:pStyle w:val="BodyText"/>
        <w:spacing w:before="208"/>
      </w:pPr>
    </w:p>
    <w:p w14:paraId="591FD1DE" w14:textId="77777777" w:rsidR="00283583" w:rsidRDefault="00E203E6">
      <w:pPr>
        <w:ind w:left="135"/>
        <w:rPr>
          <w:rFonts w:ascii="Calibri Light"/>
          <w:sz w:val="32"/>
        </w:rPr>
      </w:pPr>
      <w:r>
        <w:rPr>
          <w:rFonts w:ascii="Calibri Light"/>
          <w:color w:val="2E5395"/>
          <w:spacing w:val="-2"/>
          <w:sz w:val="32"/>
        </w:rPr>
        <w:t>Tables</w:t>
      </w:r>
    </w:p>
    <w:p w14:paraId="591FD1DF" w14:textId="77777777" w:rsidR="00283583" w:rsidRDefault="00E203E6">
      <w:pPr>
        <w:pStyle w:val="BodyText"/>
        <w:tabs>
          <w:tab w:val="right" w:leader="dot" w:pos="9458"/>
        </w:tabs>
        <w:spacing w:before="31"/>
        <w:ind w:left="135"/>
      </w:pPr>
      <w:hyperlink w:anchor="_bookmark16" w:history="1">
        <w:r>
          <w:t>Table</w:t>
        </w:r>
        <w:r>
          <w:rPr>
            <w:spacing w:val="-1"/>
          </w:rPr>
          <w:t xml:space="preserve"> </w:t>
        </w:r>
        <w:r>
          <w:t>1</w:t>
        </w:r>
        <w:r>
          <w:rPr>
            <w:spacing w:val="-3"/>
          </w:rPr>
          <w:t xml:space="preserve"> </w:t>
        </w:r>
        <w:r>
          <w:t>-</w:t>
        </w:r>
        <w:r>
          <w:rPr>
            <w:spacing w:val="-2"/>
          </w:rPr>
          <w:t xml:space="preserve"> </w:t>
        </w:r>
        <w:r>
          <w:t>Issue</w:t>
        </w:r>
        <w:r>
          <w:rPr>
            <w:spacing w:val="-4"/>
          </w:rPr>
          <w:t xml:space="preserve"> </w:t>
        </w:r>
        <w:r>
          <w:t>or</w:t>
        </w:r>
        <w:r>
          <w:rPr>
            <w:spacing w:val="-4"/>
          </w:rPr>
          <w:t xml:space="preserve"> </w:t>
        </w:r>
        <w:r>
          <w:t xml:space="preserve">Opportunity </w:t>
        </w:r>
        <w:r>
          <w:rPr>
            <w:spacing w:val="-2"/>
          </w:rPr>
          <w:t>Categorisation</w:t>
        </w:r>
        <w:r>
          <w:tab/>
        </w:r>
        <w:r>
          <w:rPr>
            <w:spacing w:val="-10"/>
          </w:rPr>
          <w:t>8</w:t>
        </w:r>
      </w:hyperlink>
    </w:p>
    <w:p w14:paraId="591FD1E0" w14:textId="77777777" w:rsidR="00283583" w:rsidRDefault="00E203E6">
      <w:pPr>
        <w:pStyle w:val="BodyText"/>
        <w:tabs>
          <w:tab w:val="right" w:leader="dot" w:pos="9459"/>
        </w:tabs>
        <w:spacing w:before="22"/>
        <w:ind w:left="135"/>
      </w:pPr>
      <w:hyperlink w:anchor="_bookmark22" w:history="1">
        <w:r>
          <w:t>Table</w:t>
        </w:r>
        <w:r>
          <w:rPr>
            <w:spacing w:val="-1"/>
          </w:rPr>
          <w:t xml:space="preserve"> </w:t>
        </w:r>
        <w:r>
          <w:t>2</w:t>
        </w:r>
        <w:r>
          <w:rPr>
            <w:spacing w:val="-3"/>
          </w:rPr>
          <w:t xml:space="preserve"> </w:t>
        </w:r>
        <w:r>
          <w:t>-</w:t>
        </w:r>
        <w:r>
          <w:rPr>
            <w:spacing w:val="-2"/>
          </w:rPr>
          <w:t xml:space="preserve"> </w:t>
        </w:r>
        <w:r>
          <w:t>Issue</w:t>
        </w:r>
        <w:r>
          <w:rPr>
            <w:spacing w:val="-4"/>
          </w:rPr>
          <w:t xml:space="preserve"> </w:t>
        </w:r>
        <w:r>
          <w:t>or</w:t>
        </w:r>
        <w:r>
          <w:rPr>
            <w:spacing w:val="-4"/>
          </w:rPr>
          <w:t xml:space="preserve"> </w:t>
        </w:r>
        <w:r>
          <w:t xml:space="preserve">Opportunity </w:t>
        </w:r>
        <w:r>
          <w:rPr>
            <w:spacing w:val="-2"/>
          </w:rPr>
          <w:t>Consequences</w:t>
        </w:r>
        <w:r>
          <w:tab/>
        </w:r>
        <w:r>
          <w:rPr>
            <w:spacing w:val="-5"/>
          </w:rPr>
          <w:t>10</w:t>
        </w:r>
      </w:hyperlink>
    </w:p>
    <w:p w14:paraId="591FD1E1" w14:textId="77777777" w:rsidR="00283583" w:rsidRDefault="00E203E6">
      <w:pPr>
        <w:pStyle w:val="BodyText"/>
        <w:tabs>
          <w:tab w:val="right" w:leader="dot" w:pos="9460"/>
        </w:tabs>
        <w:spacing w:before="19"/>
        <w:ind w:left="135"/>
      </w:pPr>
      <w:hyperlink w:anchor="_bookmark24" w:history="1">
        <w:r>
          <w:t>Table</w:t>
        </w:r>
        <w:r>
          <w:rPr>
            <w:spacing w:val="-2"/>
          </w:rPr>
          <w:t xml:space="preserve"> </w:t>
        </w:r>
        <w:r>
          <w:t>3</w:t>
        </w:r>
        <w:r>
          <w:rPr>
            <w:spacing w:val="-3"/>
          </w:rPr>
          <w:t xml:space="preserve"> </w:t>
        </w:r>
        <w:r>
          <w:t>-</w:t>
        </w:r>
        <w:r>
          <w:rPr>
            <w:spacing w:val="-2"/>
          </w:rPr>
          <w:t xml:space="preserve"> </w:t>
        </w:r>
        <w:r>
          <w:t>Likelihood</w:t>
        </w:r>
        <w:r>
          <w:rPr>
            <w:spacing w:val="-6"/>
          </w:rPr>
          <w:t xml:space="preserve"> </w:t>
        </w:r>
        <w:r>
          <w:t>of</w:t>
        </w:r>
        <w:r>
          <w:rPr>
            <w:spacing w:val="-2"/>
          </w:rPr>
          <w:t xml:space="preserve"> </w:t>
        </w:r>
        <w:r>
          <w:t>Issues</w:t>
        </w:r>
        <w:r>
          <w:rPr>
            <w:spacing w:val="-2"/>
          </w:rPr>
          <w:t xml:space="preserve"> </w:t>
        </w:r>
        <w:r>
          <w:t>or</w:t>
        </w:r>
        <w:r>
          <w:rPr>
            <w:spacing w:val="-2"/>
          </w:rPr>
          <w:t xml:space="preserve"> opportunities</w:t>
        </w:r>
        <w:r>
          <w:tab/>
        </w:r>
        <w:r>
          <w:rPr>
            <w:spacing w:val="-5"/>
          </w:rPr>
          <w:t>11</w:t>
        </w:r>
      </w:hyperlink>
    </w:p>
    <w:p w14:paraId="591FD1E2" w14:textId="77777777" w:rsidR="00283583" w:rsidRDefault="00E203E6">
      <w:pPr>
        <w:pStyle w:val="BodyText"/>
        <w:tabs>
          <w:tab w:val="right" w:leader="dot" w:pos="9460"/>
        </w:tabs>
        <w:spacing w:before="22"/>
        <w:ind w:left="136"/>
      </w:pPr>
      <w:hyperlink w:anchor="_bookmark26" w:history="1">
        <w:r>
          <w:t>Table</w:t>
        </w:r>
        <w:r>
          <w:rPr>
            <w:spacing w:val="-3"/>
          </w:rPr>
          <w:t xml:space="preserve"> </w:t>
        </w:r>
        <w:r>
          <w:t>4</w:t>
        </w:r>
        <w:r>
          <w:rPr>
            <w:spacing w:val="-2"/>
          </w:rPr>
          <w:t xml:space="preserve"> </w:t>
        </w:r>
        <w:r>
          <w:t>-</w:t>
        </w:r>
        <w:r>
          <w:rPr>
            <w:spacing w:val="-1"/>
          </w:rPr>
          <w:t xml:space="preserve"> </w:t>
        </w:r>
        <w:r>
          <w:t>Level</w:t>
        </w:r>
        <w:r>
          <w:rPr>
            <w:spacing w:val="-4"/>
          </w:rPr>
          <w:t xml:space="preserve"> </w:t>
        </w:r>
        <w:r>
          <w:t>of</w:t>
        </w:r>
        <w:r>
          <w:rPr>
            <w:spacing w:val="-1"/>
          </w:rPr>
          <w:t xml:space="preserve"> </w:t>
        </w:r>
        <w:r>
          <w:rPr>
            <w:spacing w:val="-4"/>
          </w:rPr>
          <w:t>Risk</w:t>
        </w:r>
        <w:r>
          <w:tab/>
        </w:r>
        <w:r>
          <w:rPr>
            <w:spacing w:val="-5"/>
          </w:rPr>
          <w:t>12</w:t>
        </w:r>
      </w:hyperlink>
    </w:p>
    <w:p w14:paraId="591FD1E3" w14:textId="77777777" w:rsidR="00283583" w:rsidRDefault="00E203E6">
      <w:pPr>
        <w:pStyle w:val="BodyText"/>
        <w:tabs>
          <w:tab w:val="right" w:leader="dot" w:pos="9460"/>
        </w:tabs>
        <w:spacing w:before="22"/>
        <w:ind w:left="136"/>
      </w:pPr>
      <w:hyperlink w:anchor="_bookmark27" w:history="1">
        <w:r>
          <w:t>Table</w:t>
        </w:r>
        <w:r>
          <w:rPr>
            <w:spacing w:val="-1"/>
          </w:rPr>
          <w:t xml:space="preserve"> </w:t>
        </w:r>
        <w:r>
          <w:t>5</w:t>
        </w:r>
        <w:r>
          <w:rPr>
            <w:spacing w:val="-2"/>
          </w:rPr>
          <w:t xml:space="preserve"> </w:t>
        </w:r>
        <w:r>
          <w:t>-</w:t>
        </w:r>
        <w:r>
          <w:rPr>
            <w:spacing w:val="-2"/>
          </w:rPr>
          <w:t xml:space="preserve"> </w:t>
        </w:r>
        <w:r>
          <w:t>Level</w:t>
        </w:r>
        <w:r>
          <w:rPr>
            <w:spacing w:val="-4"/>
          </w:rPr>
          <w:t xml:space="preserve"> </w:t>
        </w:r>
        <w:r>
          <w:t>of</w:t>
        </w:r>
        <w:r>
          <w:rPr>
            <w:spacing w:val="-2"/>
          </w:rPr>
          <w:t xml:space="preserve"> </w:t>
        </w:r>
        <w:r>
          <w:t>Risk -</w:t>
        </w:r>
        <w:r>
          <w:rPr>
            <w:spacing w:val="-4"/>
          </w:rPr>
          <w:t xml:space="preserve"> </w:t>
        </w:r>
        <w:r>
          <w:rPr>
            <w:spacing w:val="-2"/>
          </w:rPr>
          <w:t>Definition</w:t>
        </w:r>
        <w:r>
          <w:tab/>
        </w:r>
        <w:r>
          <w:rPr>
            <w:spacing w:val="-5"/>
          </w:rPr>
          <w:t>12</w:t>
        </w:r>
      </w:hyperlink>
    </w:p>
    <w:p w14:paraId="591FD1E4" w14:textId="77777777" w:rsidR="00283583" w:rsidRDefault="00283583">
      <w:pPr>
        <w:sectPr w:rsidR="00283583">
          <w:headerReference w:type="default" r:id="rId36"/>
          <w:footerReference w:type="default" r:id="rId37"/>
          <w:pgSz w:w="11900" w:h="16820"/>
          <w:pgMar w:top="820" w:right="1020" w:bottom="1160" w:left="1280" w:header="581" w:footer="970" w:gutter="0"/>
          <w:cols w:space="720"/>
        </w:sectPr>
      </w:pPr>
    </w:p>
    <w:p w14:paraId="591FD1E5" w14:textId="77777777" w:rsidR="00283583" w:rsidRDefault="00E203E6">
      <w:pPr>
        <w:spacing w:before="336"/>
        <w:ind w:left="135"/>
        <w:rPr>
          <w:rFonts w:ascii="Calibri Light"/>
          <w:sz w:val="32"/>
        </w:rPr>
      </w:pPr>
      <w:r>
        <w:rPr>
          <w:rFonts w:ascii="Calibri Light"/>
          <w:color w:val="2E5395"/>
          <w:spacing w:val="-2"/>
          <w:sz w:val="32"/>
        </w:rPr>
        <w:lastRenderedPageBreak/>
        <w:t>Changelog</w:t>
      </w:r>
    </w:p>
    <w:p w14:paraId="591FD1E6" w14:textId="77777777" w:rsidR="00283583" w:rsidRDefault="00E203E6">
      <w:pPr>
        <w:pStyle w:val="BodyText"/>
        <w:spacing w:before="189" w:line="259" w:lineRule="auto"/>
        <w:ind w:left="135"/>
      </w:pPr>
      <w:r>
        <w:t>This table captures the high-level changes for authored versions. See any relevant OARs, Release and</w:t>
      </w:r>
      <w:r>
        <w:rPr>
          <w:spacing w:val="80"/>
        </w:rPr>
        <w:t xml:space="preserve"> </w:t>
      </w:r>
      <w:r>
        <w:t>Change Notes for details of changes.</w:t>
      </w:r>
    </w:p>
    <w:p w14:paraId="591FD1E7" w14:textId="77777777" w:rsidR="00283583" w:rsidRDefault="00283583">
      <w:pPr>
        <w:pStyle w:val="BodyText"/>
        <w:spacing w:before="1"/>
        <w:rPr>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279"/>
        <w:gridCol w:w="1951"/>
        <w:gridCol w:w="5385"/>
      </w:tblGrid>
      <w:tr w:rsidR="00283583" w14:paraId="591FD1EC" w14:textId="77777777">
        <w:trPr>
          <w:trHeight w:val="268"/>
        </w:trPr>
        <w:tc>
          <w:tcPr>
            <w:tcW w:w="734" w:type="dxa"/>
          </w:tcPr>
          <w:p w14:paraId="591FD1E8" w14:textId="77777777" w:rsidR="00283583" w:rsidRDefault="00E203E6">
            <w:pPr>
              <w:pStyle w:val="TableParagraph"/>
              <w:spacing w:line="248" w:lineRule="exact"/>
              <w:ind w:left="107"/>
              <w:rPr>
                <w:rFonts w:ascii="Calibri"/>
                <w:b/>
              </w:rPr>
            </w:pPr>
            <w:r>
              <w:rPr>
                <w:rFonts w:ascii="Calibri"/>
                <w:b/>
                <w:spacing w:val="-5"/>
              </w:rPr>
              <w:t>Rev</w:t>
            </w:r>
          </w:p>
        </w:tc>
        <w:tc>
          <w:tcPr>
            <w:tcW w:w="1279" w:type="dxa"/>
          </w:tcPr>
          <w:p w14:paraId="591FD1E9" w14:textId="77777777" w:rsidR="00283583" w:rsidRDefault="00E203E6">
            <w:pPr>
              <w:pStyle w:val="TableParagraph"/>
              <w:spacing w:line="248" w:lineRule="exact"/>
              <w:ind w:left="108"/>
              <w:rPr>
                <w:rFonts w:ascii="Calibri"/>
                <w:b/>
              </w:rPr>
            </w:pPr>
            <w:r>
              <w:rPr>
                <w:rFonts w:ascii="Calibri"/>
                <w:b/>
                <w:spacing w:val="-4"/>
              </w:rPr>
              <w:t>Date</w:t>
            </w:r>
          </w:p>
        </w:tc>
        <w:tc>
          <w:tcPr>
            <w:tcW w:w="1951" w:type="dxa"/>
          </w:tcPr>
          <w:p w14:paraId="591FD1EA" w14:textId="77777777" w:rsidR="00283583" w:rsidRDefault="00E203E6">
            <w:pPr>
              <w:pStyle w:val="TableParagraph"/>
              <w:spacing w:line="248" w:lineRule="exact"/>
              <w:ind w:left="108"/>
              <w:rPr>
                <w:rFonts w:ascii="Calibri"/>
                <w:b/>
              </w:rPr>
            </w:pPr>
            <w:r>
              <w:rPr>
                <w:rFonts w:ascii="Calibri"/>
                <w:b/>
                <w:spacing w:val="-2"/>
              </w:rPr>
              <w:t>Author</w:t>
            </w:r>
          </w:p>
        </w:tc>
        <w:tc>
          <w:tcPr>
            <w:tcW w:w="5385" w:type="dxa"/>
          </w:tcPr>
          <w:p w14:paraId="591FD1EB" w14:textId="77777777" w:rsidR="00283583" w:rsidRDefault="00E203E6">
            <w:pPr>
              <w:pStyle w:val="TableParagraph"/>
              <w:spacing w:line="248" w:lineRule="exact"/>
              <w:ind w:left="108"/>
              <w:rPr>
                <w:rFonts w:ascii="Calibri"/>
                <w:b/>
              </w:rPr>
            </w:pPr>
            <w:r>
              <w:rPr>
                <w:rFonts w:ascii="Calibri"/>
                <w:b/>
                <w:spacing w:val="-2"/>
              </w:rPr>
              <w:t>Comments</w:t>
            </w:r>
          </w:p>
        </w:tc>
      </w:tr>
      <w:tr w:rsidR="00283583" w14:paraId="591FD1F1" w14:textId="77777777">
        <w:trPr>
          <w:trHeight w:val="268"/>
        </w:trPr>
        <w:tc>
          <w:tcPr>
            <w:tcW w:w="734" w:type="dxa"/>
          </w:tcPr>
          <w:p w14:paraId="591FD1ED" w14:textId="77777777" w:rsidR="00283583" w:rsidRDefault="00E203E6">
            <w:pPr>
              <w:pStyle w:val="TableParagraph"/>
              <w:spacing w:line="248" w:lineRule="exact"/>
              <w:ind w:left="107"/>
              <w:rPr>
                <w:rFonts w:ascii="Calibri"/>
              </w:rPr>
            </w:pPr>
            <w:r>
              <w:rPr>
                <w:rFonts w:ascii="Calibri"/>
                <w:spacing w:val="-4"/>
              </w:rPr>
              <w:t>V1.0</w:t>
            </w:r>
          </w:p>
        </w:tc>
        <w:tc>
          <w:tcPr>
            <w:tcW w:w="1279" w:type="dxa"/>
          </w:tcPr>
          <w:p w14:paraId="591FD1EE" w14:textId="77777777" w:rsidR="00283583" w:rsidRDefault="00E203E6">
            <w:pPr>
              <w:pStyle w:val="TableParagraph"/>
              <w:spacing w:line="248" w:lineRule="exact"/>
              <w:ind w:left="108"/>
              <w:rPr>
                <w:rFonts w:ascii="Calibri"/>
              </w:rPr>
            </w:pPr>
            <w:r>
              <w:rPr>
                <w:rFonts w:ascii="Calibri"/>
                <w:spacing w:val="-2"/>
              </w:rPr>
              <w:t>2023-12-</w:t>
            </w:r>
            <w:r>
              <w:rPr>
                <w:rFonts w:ascii="Calibri"/>
                <w:spacing w:val="-5"/>
              </w:rPr>
              <w:t>01</w:t>
            </w:r>
          </w:p>
        </w:tc>
        <w:tc>
          <w:tcPr>
            <w:tcW w:w="1951" w:type="dxa"/>
          </w:tcPr>
          <w:p w14:paraId="591FD1EF" w14:textId="77777777" w:rsidR="00283583" w:rsidRDefault="00E203E6">
            <w:pPr>
              <w:pStyle w:val="TableParagraph"/>
              <w:spacing w:line="248" w:lineRule="exact"/>
              <w:ind w:left="108"/>
              <w:rPr>
                <w:rFonts w:ascii="Calibri"/>
              </w:rPr>
            </w:pPr>
            <w:r>
              <w:rPr>
                <w:rFonts w:ascii="Calibri"/>
              </w:rPr>
              <w:t>Gary</w:t>
            </w:r>
            <w:r>
              <w:rPr>
                <w:rFonts w:ascii="Calibri"/>
                <w:spacing w:val="-2"/>
              </w:rPr>
              <w:t xml:space="preserve"> Scothern</w:t>
            </w:r>
          </w:p>
        </w:tc>
        <w:tc>
          <w:tcPr>
            <w:tcW w:w="5385" w:type="dxa"/>
          </w:tcPr>
          <w:p w14:paraId="591FD1F0" w14:textId="77777777" w:rsidR="00283583" w:rsidRDefault="00E203E6">
            <w:pPr>
              <w:pStyle w:val="TableParagraph"/>
              <w:spacing w:line="248" w:lineRule="exact"/>
              <w:ind w:left="108"/>
              <w:rPr>
                <w:rFonts w:ascii="Calibri"/>
              </w:rPr>
            </w:pPr>
            <w:r>
              <w:rPr>
                <w:rFonts w:ascii="Calibri"/>
              </w:rPr>
              <w:t>First</w:t>
            </w:r>
            <w:r>
              <w:rPr>
                <w:rFonts w:ascii="Calibri"/>
                <w:spacing w:val="-2"/>
              </w:rPr>
              <w:t xml:space="preserve"> Issue</w:t>
            </w:r>
          </w:p>
        </w:tc>
      </w:tr>
      <w:tr w:rsidR="00283583" w14:paraId="591FD1F6" w14:textId="77777777">
        <w:trPr>
          <w:trHeight w:val="268"/>
        </w:trPr>
        <w:tc>
          <w:tcPr>
            <w:tcW w:w="734" w:type="dxa"/>
          </w:tcPr>
          <w:p w14:paraId="591FD1F2" w14:textId="77777777" w:rsidR="00283583" w:rsidRDefault="00283583">
            <w:pPr>
              <w:pStyle w:val="TableParagraph"/>
              <w:rPr>
                <w:rFonts w:ascii="Times New Roman"/>
                <w:sz w:val="18"/>
              </w:rPr>
            </w:pPr>
          </w:p>
        </w:tc>
        <w:tc>
          <w:tcPr>
            <w:tcW w:w="1279" w:type="dxa"/>
          </w:tcPr>
          <w:p w14:paraId="591FD1F3" w14:textId="77777777" w:rsidR="00283583" w:rsidRDefault="00283583">
            <w:pPr>
              <w:pStyle w:val="TableParagraph"/>
              <w:rPr>
                <w:rFonts w:ascii="Times New Roman"/>
                <w:sz w:val="18"/>
              </w:rPr>
            </w:pPr>
          </w:p>
        </w:tc>
        <w:tc>
          <w:tcPr>
            <w:tcW w:w="1951" w:type="dxa"/>
          </w:tcPr>
          <w:p w14:paraId="591FD1F4" w14:textId="77777777" w:rsidR="00283583" w:rsidRDefault="00283583">
            <w:pPr>
              <w:pStyle w:val="TableParagraph"/>
              <w:rPr>
                <w:rFonts w:ascii="Times New Roman"/>
                <w:sz w:val="18"/>
              </w:rPr>
            </w:pPr>
          </w:p>
        </w:tc>
        <w:tc>
          <w:tcPr>
            <w:tcW w:w="5385" w:type="dxa"/>
          </w:tcPr>
          <w:p w14:paraId="591FD1F5" w14:textId="77777777" w:rsidR="00283583" w:rsidRDefault="00283583">
            <w:pPr>
              <w:pStyle w:val="TableParagraph"/>
              <w:rPr>
                <w:rFonts w:ascii="Times New Roman"/>
                <w:sz w:val="18"/>
              </w:rPr>
            </w:pPr>
          </w:p>
        </w:tc>
      </w:tr>
      <w:tr w:rsidR="00283583" w14:paraId="591FD1FB" w14:textId="77777777">
        <w:trPr>
          <w:trHeight w:val="268"/>
        </w:trPr>
        <w:tc>
          <w:tcPr>
            <w:tcW w:w="734" w:type="dxa"/>
          </w:tcPr>
          <w:p w14:paraId="591FD1F7" w14:textId="77777777" w:rsidR="00283583" w:rsidRDefault="00283583">
            <w:pPr>
              <w:pStyle w:val="TableParagraph"/>
              <w:rPr>
                <w:rFonts w:ascii="Times New Roman"/>
                <w:sz w:val="18"/>
              </w:rPr>
            </w:pPr>
          </w:p>
        </w:tc>
        <w:tc>
          <w:tcPr>
            <w:tcW w:w="1279" w:type="dxa"/>
          </w:tcPr>
          <w:p w14:paraId="591FD1F8" w14:textId="77777777" w:rsidR="00283583" w:rsidRDefault="00283583">
            <w:pPr>
              <w:pStyle w:val="TableParagraph"/>
              <w:rPr>
                <w:rFonts w:ascii="Times New Roman"/>
                <w:sz w:val="18"/>
              </w:rPr>
            </w:pPr>
          </w:p>
        </w:tc>
        <w:tc>
          <w:tcPr>
            <w:tcW w:w="1951" w:type="dxa"/>
          </w:tcPr>
          <w:p w14:paraId="591FD1F9" w14:textId="77777777" w:rsidR="00283583" w:rsidRDefault="00283583">
            <w:pPr>
              <w:pStyle w:val="TableParagraph"/>
              <w:rPr>
                <w:rFonts w:ascii="Times New Roman"/>
                <w:sz w:val="18"/>
              </w:rPr>
            </w:pPr>
          </w:p>
        </w:tc>
        <w:tc>
          <w:tcPr>
            <w:tcW w:w="5385" w:type="dxa"/>
          </w:tcPr>
          <w:p w14:paraId="591FD1FA" w14:textId="77777777" w:rsidR="00283583" w:rsidRDefault="00283583">
            <w:pPr>
              <w:pStyle w:val="TableParagraph"/>
              <w:rPr>
                <w:rFonts w:ascii="Times New Roman"/>
                <w:sz w:val="18"/>
              </w:rPr>
            </w:pPr>
          </w:p>
        </w:tc>
      </w:tr>
    </w:tbl>
    <w:p w14:paraId="591FD1FC" w14:textId="77777777" w:rsidR="00283583" w:rsidRDefault="00E203E6">
      <w:pPr>
        <w:pStyle w:val="Heading1"/>
        <w:spacing w:before="1"/>
      </w:pPr>
      <w:r>
        <w:rPr>
          <w:color w:val="2E5395"/>
        </w:rPr>
        <w:t>Document</w:t>
      </w:r>
      <w:r>
        <w:rPr>
          <w:color w:val="2E5395"/>
          <w:spacing w:val="-17"/>
        </w:rPr>
        <w:t xml:space="preserve"> </w:t>
      </w:r>
      <w:r>
        <w:rPr>
          <w:color w:val="2E5395"/>
          <w:spacing w:val="-2"/>
        </w:rPr>
        <w:t>approval</w:t>
      </w:r>
    </w:p>
    <w:p w14:paraId="591FD1FD" w14:textId="77777777" w:rsidR="00283583" w:rsidRDefault="00E203E6">
      <w:pPr>
        <w:pStyle w:val="BodyText"/>
        <w:spacing w:before="192"/>
        <w:ind w:left="135"/>
      </w:pPr>
      <w:r>
        <w:t>Before</w:t>
      </w:r>
      <w:r>
        <w:rPr>
          <w:spacing w:val="-6"/>
        </w:rPr>
        <w:t xml:space="preserve"> </w:t>
      </w:r>
      <w:r>
        <w:t>the</w:t>
      </w:r>
      <w:r>
        <w:rPr>
          <w:spacing w:val="-6"/>
        </w:rPr>
        <w:t xml:space="preserve"> </w:t>
      </w:r>
      <w:r>
        <w:t>document</w:t>
      </w:r>
      <w:r>
        <w:rPr>
          <w:spacing w:val="-4"/>
        </w:rPr>
        <w:t xml:space="preserve"> </w:t>
      </w:r>
      <w:r>
        <w:t>can</w:t>
      </w:r>
      <w:r>
        <w:rPr>
          <w:spacing w:val="-5"/>
        </w:rPr>
        <w:t xml:space="preserve"> </w:t>
      </w:r>
      <w:r>
        <w:t>be</w:t>
      </w:r>
      <w:r>
        <w:rPr>
          <w:spacing w:val="-4"/>
        </w:rPr>
        <w:t xml:space="preserve"> </w:t>
      </w:r>
      <w:r>
        <w:t>considered</w:t>
      </w:r>
      <w:r>
        <w:rPr>
          <w:spacing w:val="-5"/>
        </w:rPr>
        <w:t xml:space="preserve"> </w:t>
      </w:r>
      <w:r>
        <w:t>binding,</w:t>
      </w:r>
      <w:r>
        <w:rPr>
          <w:spacing w:val="-4"/>
        </w:rPr>
        <w:t xml:space="preserve"> </w:t>
      </w:r>
      <w:r>
        <w:t>the</w:t>
      </w:r>
      <w:r>
        <w:rPr>
          <w:spacing w:val="-7"/>
        </w:rPr>
        <w:t xml:space="preserve"> </w:t>
      </w:r>
      <w:r>
        <w:t>following</w:t>
      </w:r>
      <w:r>
        <w:rPr>
          <w:spacing w:val="-5"/>
        </w:rPr>
        <w:t xml:space="preserve"> </w:t>
      </w:r>
      <w:r>
        <w:t>parties</w:t>
      </w:r>
      <w:r>
        <w:rPr>
          <w:spacing w:val="-6"/>
        </w:rPr>
        <w:t xml:space="preserve"> </w:t>
      </w:r>
      <w:r>
        <w:t>should</w:t>
      </w:r>
      <w:r>
        <w:rPr>
          <w:spacing w:val="-6"/>
        </w:rPr>
        <w:t xml:space="preserve"> </w:t>
      </w:r>
      <w:r>
        <w:t>provide</w:t>
      </w:r>
      <w:r>
        <w:rPr>
          <w:spacing w:val="-3"/>
        </w:rPr>
        <w:t xml:space="preserve"> </w:t>
      </w:r>
      <w:r>
        <w:t>their</w:t>
      </w:r>
      <w:r>
        <w:rPr>
          <w:spacing w:val="-4"/>
        </w:rPr>
        <w:t xml:space="preserve"> </w:t>
      </w:r>
      <w:r>
        <w:rPr>
          <w:spacing w:val="-2"/>
        </w:rPr>
        <w:t>approval.</w:t>
      </w:r>
    </w:p>
    <w:p w14:paraId="591FD1FE" w14:textId="77777777" w:rsidR="00283583" w:rsidRDefault="00283583">
      <w:pPr>
        <w:pStyle w:val="BodyText"/>
        <w:spacing w:before="10"/>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1640"/>
        <w:gridCol w:w="1981"/>
        <w:gridCol w:w="1563"/>
        <w:gridCol w:w="1700"/>
        <w:gridCol w:w="1417"/>
      </w:tblGrid>
      <w:tr w:rsidR="00283583" w14:paraId="591FD205" w14:textId="77777777">
        <w:trPr>
          <w:trHeight w:val="268"/>
        </w:trPr>
        <w:tc>
          <w:tcPr>
            <w:tcW w:w="1054" w:type="dxa"/>
          </w:tcPr>
          <w:p w14:paraId="591FD1FF" w14:textId="77777777" w:rsidR="00283583" w:rsidRDefault="00E203E6">
            <w:pPr>
              <w:pStyle w:val="TableParagraph"/>
              <w:spacing w:line="248" w:lineRule="exact"/>
              <w:ind w:left="107"/>
              <w:rPr>
                <w:rFonts w:ascii="Calibri"/>
                <w:b/>
              </w:rPr>
            </w:pPr>
            <w:r>
              <w:rPr>
                <w:rFonts w:ascii="Calibri"/>
                <w:b/>
                <w:spacing w:val="-4"/>
              </w:rPr>
              <w:t>Role</w:t>
            </w:r>
          </w:p>
        </w:tc>
        <w:tc>
          <w:tcPr>
            <w:tcW w:w="1640" w:type="dxa"/>
          </w:tcPr>
          <w:p w14:paraId="591FD200" w14:textId="77777777" w:rsidR="00283583" w:rsidRDefault="00E203E6">
            <w:pPr>
              <w:pStyle w:val="TableParagraph"/>
              <w:spacing w:line="248" w:lineRule="exact"/>
              <w:ind w:left="107"/>
              <w:rPr>
                <w:rFonts w:ascii="Calibri"/>
                <w:b/>
              </w:rPr>
            </w:pPr>
            <w:r>
              <w:rPr>
                <w:rFonts w:ascii="Calibri"/>
                <w:b/>
                <w:spacing w:val="-4"/>
              </w:rPr>
              <w:t>Name</w:t>
            </w:r>
          </w:p>
        </w:tc>
        <w:tc>
          <w:tcPr>
            <w:tcW w:w="1981" w:type="dxa"/>
          </w:tcPr>
          <w:p w14:paraId="591FD201" w14:textId="77777777" w:rsidR="00283583" w:rsidRDefault="00E203E6">
            <w:pPr>
              <w:pStyle w:val="TableParagraph"/>
              <w:spacing w:line="248" w:lineRule="exact"/>
              <w:ind w:left="106"/>
              <w:rPr>
                <w:rFonts w:ascii="Calibri"/>
                <w:b/>
              </w:rPr>
            </w:pPr>
            <w:r>
              <w:rPr>
                <w:rFonts w:ascii="Calibri"/>
                <w:b/>
                <w:spacing w:val="-2"/>
              </w:rPr>
              <w:t>Designation</w:t>
            </w:r>
          </w:p>
        </w:tc>
        <w:tc>
          <w:tcPr>
            <w:tcW w:w="1563" w:type="dxa"/>
          </w:tcPr>
          <w:p w14:paraId="591FD202" w14:textId="77777777" w:rsidR="00283583" w:rsidRDefault="00E203E6">
            <w:pPr>
              <w:pStyle w:val="TableParagraph"/>
              <w:spacing w:line="248" w:lineRule="exact"/>
              <w:ind w:left="105"/>
              <w:rPr>
                <w:rFonts w:ascii="Calibri"/>
                <w:b/>
              </w:rPr>
            </w:pPr>
            <w:r>
              <w:rPr>
                <w:rFonts w:ascii="Calibri"/>
                <w:b/>
                <w:spacing w:val="-2"/>
              </w:rPr>
              <w:t>Affiliation</w:t>
            </w:r>
          </w:p>
        </w:tc>
        <w:tc>
          <w:tcPr>
            <w:tcW w:w="1700" w:type="dxa"/>
          </w:tcPr>
          <w:p w14:paraId="591FD203" w14:textId="77777777" w:rsidR="00283583" w:rsidRDefault="00E203E6">
            <w:pPr>
              <w:pStyle w:val="TableParagraph"/>
              <w:spacing w:line="248" w:lineRule="exact"/>
              <w:ind w:left="105"/>
              <w:rPr>
                <w:rFonts w:ascii="Calibri"/>
                <w:b/>
              </w:rPr>
            </w:pPr>
            <w:r>
              <w:rPr>
                <w:rFonts w:ascii="Calibri"/>
                <w:b/>
                <w:spacing w:val="-2"/>
              </w:rPr>
              <w:t>Signature</w:t>
            </w:r>
          </w:p>
        </w:tc>
        <w:tc>
          <w:tcPr>
            <w:tcW w:w="1417" w:type="dxa"/>
          </w:tcPr>
          <w:p w14:paraId="591FD204" w14:textId="77777777" w:rsidR="00283583" w:rsidRDefault="00E203E6">
            <w:pPr>
              <w:pStyle w:val="TableParagraph"/>
              <w:spacing w:line="248" w:lineRule="exact"/>
              <w:ind w:left="104"/>
              <w:rPr>
                <w:rFonts w:ascii="Calibri"/>
                <w:b/>
              </w:rPr>
            </w:pPr>
            <w:r>
              <w:rPr>
                <w:rFonts w:ascii="Calibri"/>
                <w:b/>
                <w:spacing w:val="-4"/>
              </w:rPr>
              <w:t>Date</w:t>
            </w:r>
          </w:p>
        </w:tc>
      </w:tr>
      <w:tr w:rsidR="00283583" w14:paraId="591FD20D" w14:textId="77777777">
        <w:trPr>
          <w:trHeight w:val="537"/>
        </w:trPr>
        <w:tc>
          <w:tcPr>
            <w:tcW w:w="1054" w:type="dxa"/>
          </w:tcPr>
          <w:p w14:paraId="591FD206" w14:textId="77777777" w:rsidR="00283583" w:rsidRDefault="00E203E6">
            <w:pPr>
              <w:pStyle w:val="TableParagraph"/>
              <w:spacing w:line="268" w:lineRule="exact"/>
              <w:ind w:left="107"/>
              <w:rPr>
                <w:rFonts w:ascii="Calibri"/>
              </w:rPr>
            </w:pPr>
            <w:r>
              <w:rPr>
                <w:rFonts w:ascii="Calibri"/>
                <w:spacing w:val="-2"/>
              </w:rPr>
              <w:t>Author</w:t>
            </w:r>
          </w:p>
        </w:tc>
        <w:tc>
          <w:tcPr>
            <w:tcW w:w="1640" w:type="dxa"/>
          </w:tcPr>
          <w:p w14:paraId="591FD207" w14:textId="77777777" w:rsidR="00283583" w:rsidRDefault="00E203E6">
            <w:pPr>
              <w:pStyle w:val="TableParagraph"/>
              <w:spacing w:line="268" w:lineRule="exact"/>
              <w:ind w:left="107"/>
              <w:rPr>
                <w:rFonts w:ascii="Calibri"/>
              </w:rPr>
            </w:pPr>
            <w:r>
              <w:rPr>
                <w:rFonts w:ascii="Calibri"/>
              </w:rPr>
              <w:t>Gary</w:t>
            </w:r>
            <w:r>
              <w:rPr>
                <w:rFonts w:ascii="Calibri"/>
                <w:spacing w:val="-4"/>
              </w:rPr>
              <w:t xml:space="preserve"> </w:t>
            </w:r>
            <w:r>
              <w:rPr>
                <w:rFonts w:ascii="Calibri"/>
                <w:spacing w:val="-2"/>
              </w:rPr>
              <w:t>Scothern</w:t>
            </w:r>
          </w:p>
        </w:tc>
        <w:tc>
          <w:tcPr>
            <w:tcW w:w="1981" w:type="dxa"/>
          </w:tcPr>
          <w:p w14:paraId="591FD208" w14:textId="77777777" w:rsidR="00283583" w:rsidRDefault="00E203E6">
            <w:pPr>
              <w:pStyle w:val="TableParagraph"/>
              <w:spacing w:line="268" w:lineRule="exact"/>
              <w:ind w:left="106"/>
              <w:rPr>
                <w:rFonts w:ascii="Calibri"/>
              </w:rPr>
            </w:pPr>
            <w:r>
              <w:rPr>
                <w:rFonts w:ascii="Calibri"/>
              </w:rPr>
              <w:t>Operations</w:t>
            </w:r>
            <w:r>
              <w:rPr>
                <w:rFonts w:ascii="Calibri"/>
                <w:spacing w:val="-6"/>
              </w:rPr>
              <w:t xml:space="preserve"> </w:t>
            </w:r>
            <w:r>
              <w:rPr>
                <w:rFonts w:ascii="Calibri"/>
                <w:spacing w:val="-2"/>
              </w:rPr>
              <w:t>Security</w:t>
            </w:r>
          </w:p>
          <w:p w14:paraId="591FD209" w14:textId="77777777" w:rsidR="00283583" w:rsidRDefault="00E203E6">
            <w:pPr>
              <w:pStyle w:val="TableParagraph"/>
              <w:spacing w:line="249" w:lineRule="exact"/>
              <w:ind w:left="106"/>
              <w:rPr>
                <w:rFonts w:ascii="Calibri"/>
              </w:rPr>
            </w:pPr>
            <w:r>
              <w:rPr>
                <w:rFonts w:ascii="Calibri"/>
                <w:spacing w:val="-2"/>
              </w:rPr>
              <w:t>Director</w:t>
            </w:r>
          </w:p>
        </w:tc>
        <w:tc>
          <w:tcPr>
            <w:tcW w:w="1563" w:type="dxa"/>
          </w:tcPr>
          <w:p w14:paraId="591FD20A" w14:textId="77777777" w:rsidR="00283583" w:rsidRDefault="00E203E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0B" w14:textId="77777777" w:rsidR="00283583" w:rsidRDefault="00283583">
            <w:pPr>
              <w:pStyle w:val="TableParagraph"/>
              <w:rPr>
                <w:rFonts w:ascii="Times New Roman"/>
              </w:rPr>
            </w:pPr>
          </w:p>
        </w:tc>
        <w:tc>
          <w:tcPr>
            <w:tcW w:w="1417" w:type="dxa"/>
          </w:tcPr>
          <w:p w14:paraId="591FD20C" w14:textId="77777777" w:rsidR="00283583" w:rsidRDefault="00283583">
            <w:pPr>
              <w:pStyle w:val="TableParagraph"/>
              <w:rPr>
                <w:rFonts w:ascii="Times New Roman"/>
              </w:rPr>
            </w:pPr>
          </w:p>
        </w:tc>
      </w:tr>
      <w:tr w:rsidR="00283583" w14:paraId="591FD215" w14:textId="77777777">
        <w:trPr>
          <w:trHeight w:val="537"/>
        </w:trPr>
        <w:tc>
          <w:tcPr>
            <w:tcW w:w="1054" w:type="dxa"/>
          </w:tcPr>
          <w:p w14:paraId="591FD20E" w14:textId="77777777" w:rsidR="00283583" w:rsidRDefault="00E203E6">
            <w:pPr>
              <w:pStyle w:val="TableParagraph"/>
              <w:spacing w:line="268" w:lineRule="exact"/>
              <w:ind w:left="107"/>
              <w:rPr>
                <w:rFonts w:ascii="Calibri"/>
              </w:rPr>
            </w:pPr>
            <w:r>
              <w:rPr>
                <w:rFonts w:ascii="Calibri"/>
                <w:spacing w:val="-2"/>
              </w:rPr>
              <w:t>Approver</w:t>
            </w:r>
          </w:p>
        </w:tc>
        <w:tc>
          <w:tcPr>
            <w:tcW w:w="1640" w:type="dxa"/>
          </w:tcPr>
          <w:p w14:paraId="591FD20F" w14:textId="77777777" w:rsidR="00283583" w:rsidRDefault="00E203E6">
            <w:pPr>
              <w:pStyle w:val="TableParagraph"/>
              <w:spacing w:line="268" w:lineRule="exact"/>
              <w:ind w:left="107"/>
              <w:rPr>
                <w:rFonts w:ascii="Calibri"/>
              </w:rPr>
            </w:pPr>
            <w:r>
              <w:rPr>
                <w:rFonts w:ascii="Calibri"/>
              </w:rPr>
              <w:t>Ben</w:t>
            </w:r>
            <w:r>
              <w:rPr>
                <w:rFonts w:ascii="Calibri"/>
                <w:spacing w:val="-2"/>
              </w:rPr>
              <w:t xml:space="preserve"> Bawtree-</w:t>
            </w:r>
          </w:p>
          <w:p w14:paraId="591FD210" w14:textId="77777777" w:rsidR="00283583" w:rsidRDefault="00E203E6">
            <w:pPr>
              <w:pStyle w:val="TableParagraph"/>
              <w:spacing w:line="249" w:lineRule="exact"/>
              <w:ind w:left="107"/>
              <w:rPr>
                <w:rFonts w:ascii="Calibri"/>
              </w:rPr>
            </w:pPr>
            <w:r>
              <w:rPr>
                <w:rFonts w:ascii="Calibri"/>
                <w:spacing w:val="-2"/>
              </w:rPr>
              <w:t>Jobson</w:t>
            </w:r>
          </w:p>
        </w:tc>
        <w:tc>
          <w:tcPr>
            <w:tcW w:w="1981" w:type="dxa"/>
          </w:tcPr>
          <w:p w14:paraId="591FD211" w14:textId="77777777" w:rsidR="00283583" w:rsidRDefault="00E203E6">
            <w:pPr>
              <w:pStyle w:val="TableParagraph"/>
              <w:spacing w:line="268" w:lineRule="exact"/>
              <w:ind w:left="106"/>
              <w:rPr>
                <w:rFonts w:ascii="Calibri"/>
              </w:rPr>
            </w:pPr>
            <w:r>
              <w:rPr>
                <w:rFonts w:ascii="Calibri"/>
                <w:spacing w:val="-5"/>
              </w:rPr>
              <w:t>CEO</w:t>
            </w:r>
          </w:p>
        </w:tc>
        <w:tc>
          <w:tcPr>
            <w:tcW w:w="1563" w:type="dxa"/>
          </w:tcPr>
          <w:p w14:paraId="591FD212" w14:textId="77777777" w:rsidR="00283583" w:rsidRDefault="00E203E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13" w14:textId="77777777" w:rsidR="00283583" w:rsidRDefault="00283583">
            <w:pPr>
              <w:pStyle w:val="TableParagraph"/>
              <w:rPr>
                <w:rFonts w:ascii="Times New Roman"/>
              </w:rPr>
            </w:pPr>
          </w:p>
        </w:tc>
        <w:tc>
          <w:tcPr>
            <w:tcW w:w="1417" w:type="dxa"/>
          </w:tcPr>
          <w:p w14:paraId="591FD214" w14:textId="77777777" w:rsidR="00283583" w:rsidRDefault="00283583">
            <w:pPr>
              <w:pStyle w:val="TableParagraph"/>
              <w:rPr>
                <w:rFonts w:ascii="Times New Roman"/>
              </w:rPr>
            </w:pPr>
          </w:p>
        </w:tc>
      </w:tr>
      <w:tr w:rsidR="00283583" w14:paraId="591FD21D" w14:textId="77777777">
        <w:trPr>
          <w:trHeight w:val="805"/>
        </w:trPr>
        <w:tc>
          <w:tcPr>
            <w:tcW w:w="1054" w:type="dxa"/>
          </w:tcPr>
          <w:p w14:paraId="591FD216" w14:textId="77777777" w:rsidR="00283583" w:rsidRDefault="00E203E6">
            <w:pPr>
              <w:pStyle w:val="TableParagraph"/>
              <w:spacing w:line="268" w:lineRule="exact"/>
              <w:ind w:left="107"/>
              <w:rPr>
                <w:rFonts w:ascii="Calibri"/>
              </w:rPr>
            </w:pPr>
            <w:r>
              <w:rPr>
                <w:rFonts w:ascii="Calibri"/>
                <w:spacing w:val="-2"/>
              </w:rPr>
              <w:t>Approver</w:t>
            </w:r>
          </w:p>
        </w:tc>
        <w:tc>
          <w:tcPr>
            <w:tcW w:w="1640" w:type="dxa"/>
          </w:tcPr>
          <w:p w14:paraId="591FD217" w14:textId="77777777" w:rsidR="00283583" w:rsidRDefault="00E203E6">
            <w:pPr>
              <w:pStyle w:val="TableParagraph"/>
              <w:ind w:left="107" w:right="521"/>
              <w:rPr>
                <w:rFonts w:ascii="Calibri"/>
              </w:rPr>
            </w:pPr>
            <w:r>
              <w:rPr>
                <w:rFonts w:ascii="Calibri"/>
                <w:spacing w:val="-4"/>
              </w:rPr>
              <w:t xml:space="preserve">James </w:t>
            </w:r>
            <w:r>
              <w:rPr>
                <w:rFonts w:ascii="Calibri"/>
                <w:spacing w:val="-2"/>
              </w:rPr>
              <w:t>Courtenay-</w:t>
            </w:r>
          </w:p>
          <w:p w14:paraId="591FD218" w14:textId="77777777" w:rsidR="00283583" w:rsidRDefault="00E203E6">
            <w:pPr>
              <w:pStyle w:val="TableParagraph"/>
              <w:spacing w:line="249" w:lineRule="exact"/>
              <w:ind w:left="107"/>
              <w:rPr>
                <w:rFonts w:ascii="Calibri"/>
              </w:rPr>
            </w:pPr>
            <w:r>
              <w:rPr>
                <w:rFonts w:ascii="Calibri"/>
                <w:spacing w:val="-2"/>
              </w:rPr>
              <w:t>Evans</w:t>
            </w:r>
          </w:p>
        </w:tc>
        <w:tc>
          <w:tcPr>
            <w:tcW w:w="1981" w:type="dxa"/>
          </w:tcPr>
          <w:p w14:paraId="591FD219" w14:textId="77777777" w:rsidR="00283583" w:rsidRDefault="00E203E6">
            <w:pPr>
              <w:pStyle w:val="TableParagraph"/>
              <w:spacing w:line="268" w:lineRule="exact"/>
              <w:ind w:left="106"/>
              <w:rPr>
                <w:rFonts w:ascii="Calibri"/>
              </w:rPr>
            </w:pPr>
            <w:r>
              <w:rPr>
                <w:rFonts w:ascii="Calibri"/>
                <w:spacing w:val="-5"/>
              </w:rPr>
              <w:t>CFO</w:t>
            </w:r>
          </w:p>
        </w:tc>
        <w:tc>
          <w:tcPr>
            <w:tcW w:w="1563" w:type="dxa"/>
          </w:tcPr>
          <w:p w14:paraId="591FD21A" w14:textId="77777777" w:rsidR="00283583" w:rsidRDefault="00E203E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1B" w14:textId="77777777" w:rsidR="00283583" w:rsidRDefault="00283583">
            <w:pPr>
              <w:pStyle w:val="TableParagraph"/>
              <w:rPr>
                <w:rFonts w:ascii="Times New Roman"/>
              </w:rPr>
            </w:pPr>
          </w:p>
        </w:tc>
        <w:tc>
          <w:tcPr>
            <w:tcW w:w="1417" w:type="dxa"/>
          </w:tcPr>
          <w:p w14:paraId="591FD21C" w14:textId="77777777" w:rsidR="00283583" w:rsidRDefault="00283583">
            <w:pPr>
              <w:pStyle w:val="TableParagraph"/>
              <w:rPr>
                <w:rFonts w:ascii="Times New Roman"/>
              </w:rPr>
            </w:pPr>
          </w:p>
        </w:tc>
      </w:tr>
      <w:tr w:rsidR="00283583" w14:paraId="591FD224" w14:textId="77777777">
        <w:trPr>
          <w:trHeight w:val="268"/>
        </w:trPr>
        <w:tc>
          <w:tcPr>
            <w:tcW w:w="1054" w:type="dxa"/>
          </w:tcPr>
          <w:p w14:paraId="591FD21E" w14:textId="77777777" w:rsidR="00283583" w:rsidRDefault="00E203E6">
            <w:pPr>
              <w:pStyle w:val="TableParagraph"/>
              <w:spacing w:line="248" w:lineRule="exact"/>
              <w:ind w:left="107"/>
              <w:rPr>
                <w:rFonts w:ascii="Calibri"/>
              </w:rPr>
            </w:pPr>
            <w:r>
              <w:rPr>
                <w:rFonts w:ascii="Calibri"/>
                <w:spacing w:val="-2"/>
              </w:rPr>
              <w:t>Reviewer</w:t>
            </w:r>
          </w:p>
        </w:tc>
        <w:tc>
          <w:tcPr>
            <w:tcW w:w="1640" w:type="dxa"/>
          </w:tcPr>
          <w:p w14:paraId="591FD21F" w14:textId="77777777" w:rsidR="00283583" w:rsidRDefault="00E203E6">
            <w:pPr>
              <w:pStyle w:val="TableParagraph"/>
              <w:spacing w:line="248" w:lineRule="exact"/>
              <w:ind w:left="107"/>
              <w:rPr>
                <w:rFonts w:ascii="Calibri"/>
              </w:rPr>
            </w:pPr>
            <w:r>
              <w:rPr>
                <w:rFonts w:ascii="Calibri"/>
              </w:rPr>
              <w:t>Rich</w:t>
            </w:r>
            <w:r>
              <w:rPr>
                <w:rFonts w:ascii="Calibri"/>
                <w:spacing w:val="-2"/>
              </w:rPr>
              <w:t xml:space="preserve"> Adams</w:t>
            </w:r>
          </w:p>
        </w:tc>
        <w:tc>
          <w:tcPr>
            <w:tcW w:w="1981" w:type="dxa"/>
          </w:tcPr>
          <w:p w14:paraId="591FD220" w14:textId="77777777" w:rsidR="00283583" w:rsidRDefault="00E203E6">
            <w:pPr>
              <w:pStyle w:val="TableParagraph"/>
              <w:spacing w:line="248" w:lineRule="exact"/>
              <w:ind w:left="106"/>
              <w:rPr>
                <w:rFonts w:ascii="Calibri"/>
              </w:rPr>
            </w:pPr>
            <w:r>
              <w:rPr>
                <w:rFonts w:ascii="Calibri"/>
                <w:spacing w:val="-5"/>
              </w:rPr>
              <w:t>COO</w:t>
            </w:r>
          </w:p>
        </w:tc>
        <w:tc>
          <w:tcPr>
            <w:tcW w:w="1563" w:type="dxa"/>
          </w:tcPr>
          <w:p w14:paraId="591FD221" w14:textId="77777777" w:rsidR="00283583" w:rsidRDefault="00E203E6">
            <w:pPr>
              <w:pStyle w:val="TableParagraph"/>
              <w:spacing w:line="24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22" w14:textId="77777777" w:rsidR="00283583" w:rsidRDefault="00283583">
            <w:pPr>
              <w:pStyle w:val="TableParagraph"/>
              <w:rPr>
                <w:rFonts w:ascii="Times New Roman"/>
                <w:sz w:val="18"/>
              </w:rPr>
            </w:pPr>
          </w:p>
        </w:tc>
        <w:tc>
          <w:tcPr>
            <w:tcW w:w="1417" w:type="dxa"/>
          </w:tcPr>
          <w:p w14:paraId="591FD223" w14:textId="77777777" w:rsidR="00283583" w:rsidRDefault="00283583">
            <w:pPr>
              <w:pStyle w:val="TableParagraph"/>
              <w:rPr>
                <w:rFonts w:ascii="Times New Roman"/>
                <w:sz w:val="18"/>
              </w:rPr>
            </w:pPr>
          </w:p>
        </w:tc>
      </w:tr>
      <w:tr w:rsidR="00283583" w14:paraId="591FD22B" w14:textId="77777777">
        <w:trPr>
          <w:trHeight w:val="268"/>
        </w:trPr>
        <w:tc>
          <w:tcPr>
            <w:tcW w:w="1054" w:type="dxa"/>
          </w:tcPr>
          <w:p w14:paraId="591FD225" w14:textId="77777777" w:rsidR="00283583" w:rsidRDefault="00E203E6">
            <w:pPr>
              <w:pStyle w:val="TableParagraph"/>
              <w:spacing w:line="248" w:lineRule="exact"/>
              <w:ind w:left="107"/>
              <w:rPr>
                <w:rFonts w:ascii="Calibri"/>
              </w:rPr>
            </w:pPr>
            <w:r>
              <w:rPr>
                <w:rFonts w:ascii="Calibri"/>
                <w:spacing w:val="-2"/>
              </w:rPr>
              <w:t>Reviewer</w:t>
            </w:r>
          </w:p>
        </w:tc>
        <w:tc>
          <w:tcPr>
            <w:tcW w:w="1640" w:type="dxa"/>
          </w:tcPr>
          <w:p w14:paraId="591FD226" w14:textId="77777777" w:rsidR="00283583" w:rsidRDefault="00E203E6">
            <w:pPr>
              <w:pStyle w:val="TableParagraph"/>
              <w:spacing w:line="248" w:lineRule="exact"/>
              <w:ind w:left="107"/>
              <w:rPr>
                <w:rFonts w:ascii="Calibri"/>
              </w:rPr>
            </w:pPr>
            <w:r>
              <w:rPr>
                <w:rFonts w:ascii="Calibri"/>
              </w:rPr>
              <w:t>Jason</w:t>
            </w:r>
            <w:r>
              <w:rPr>
                <w:rFonts w:ascii="Calibri"/>
                <w:spacing w:val="-2"/>
              </w:rPr>
              <w:t xml:space="preserve"> Manley</w:t>
            </w:r>
          </w:p>
        </w:tc>
        <w:tc>
          <w:tcPr>
            <w:tcW w:w="1981" w:type="dxa"/>
          </w:tcPr>
          <w:p w14:paraId="591FD227" w14:textId="77777777" w:rsidR="00283583" w:rsidRDefault="00E203E6">
            <w:pPr>
              <w:pStyle w:val="TableParagraph"/>
              <w:spacing w:line="248" w:lineRule="exact"/>
              <w:ind w:left="106"/>
              <w:rPr>
                <w:rFonts w:ascii="Calibri"/>
              </w:rPr>
            </w:pPr>
            <w:r>
              <w:rPr>
                <w:rFonts w:ascii="Calibri"/>
                <w:spacing w:val="-5"/>
              </w:rPr>
              <w:t>CTO</w:t>
            </w:r>
          </w:p>
        </w:tc>
        <w:tc>
          <w:tcPr>
            <w:tcW w:w="1563" w:type="dxa"/>
          </w:tcPr>
          <w:p w14:paraId="591FD228" w14:textId="77777777" w:rsidR="00283583" w:rsidRDefault="00E203E6">
            <w:pPr>
              <w:pStyle w:val="TableParagraph"/>
              <w:spacing w:line="24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29" w14:textId="77777777" w:rsidR="00283583" w:rsidRDefault="00283583">
            <w:pPr>
              <w:pStyle w:val="TableParagraph"/>
              <w:rPr>
                <w:rFonts w:ascii="Times New Roman"/>
                <w:sz w:val="18"/>
              </w:rPr>
            </w:pPr>
          </w:p>
        </w:tc>
        <w:tc>
          <w:tcPr>
            <w:tcW w:w="1417" w:type="dxa"/>
          </w:tcPr>
          <w:p w14:paraId="591FD22A" w14:textId="77777777" w:rsidR="00283583" w:rsidRDefault="00283583">
            <w:pPr>
              <w:pStyle w:val="TableParagraph"/>
              <w:rPr>
                <w:rFonts w:ascii="Times New Roman"/>
                <w:sz w:val="18"/>
              </w:rPr>
            </w:pPr>
          </w:p>
        </w:tc>
      </w:tr>
      <w:tr w:rsidR="00283583" w14:paraId="591FD232" w14:textId="77777777">
        <w:trPr>
          <w:trHeight w:val="299"/>
        </w:trPr>
        <w:tc>
          <w:tcPr>
            <w:tcW w:w="1054" w:type="dxa"/>
          </w:tcPr>
          <w:p w14:paraId="591FD22C" w14:textId="77777777" w:rsidR="00283583" w:rsidRDefault="00E203E6">
            <w:pPr>
              <w:pStyle w:val="TableParagraph"/>
              <w:spacing w:line="268" w:lineRule="exact"/>
              <w:ind w:left="107"/>
              <w:rPr>
                <w:rFonts w:ascii="Calibri"/>
              </w:rPr>
            </w:pPr>
            <w:r>
              <w:rPr>
                <w:rFonts w:ascii="Calibri"/>
                <w:spacing w:val="-2"/>
              </w:rPr>
              <w:t>Reviewer</w:t>
            </w:r>
          </w:p>
        </w:tc>
        <w:tc>
          <w:tcPr>
            <w:tcW w:w="1640" w:type="dxa"/>
          </w:tcPr>
          <w:p w14:paraId="591FD22D" w14:textId="77777777" w:rsidR="00283583" w:rsidRDefault="00E203E6">
            <w:pPr>
              <w:pStyle w:val="TableParagraph"/>
              <w:spacing w:line="268" w:lineRule="exact"/>
              <w:ind w:left="107"/>
              <w:rPr>
                <w:rFonts w:ascii="Calibri"/>
              </w:rPr>
            </w:pPr>
            <w:r>
              <w:rPr>
                <w:rFonts w:ascii="Calibri"/>
              </w:rPr>
              <w:t>Peter</w:t>
            </w:r>
            <w:r>
              <w:rPr>
                <w:rFonts w:ascii="Calibri"/>
                <w:spacing w:val="-3"/>
              </w:rPr>
              <w:t xml:space="preserve"> </w:t>
            </w:r>
            <w:r>
              <w:rPr>
                <w:rFonts w:ascii="Calibri"/>
                <w:spacing w:val="-4"/>
              </w:rPr>
              <w:t>Neda</w:t>
            </w:r>
          </w:p>
        </w:tc>
        <w:tc>
          <w:tcPr>
            <w:tcW w:w="1981" w:type="dxa"/>
          </w:tcPr>
          <w:p w14:paraId="591FD22E" w14:textId="77777777" w:rsidR="00283583" w:rsidRDefault="00E203E6">
            <w:pPr>
              <w:pStyle w:val="TableParagraph"/>
              <w:spacing w:line="268" w:lineRule="exact"/>
              <w:ind w:left="106"/>
              <w:rPr>
                <w:rFonts w:ascii="Calibri"/>
              </w:rPr>
            </w:pPr>
            <w:r>
              <w:rPr>
                <w:rFonts w:ascii="Calibri"/>
              </w:rPr>
              <w:t>General</w:t>
            </w:r>
            <w:r>
              <w:rPr>
                <w:rFonts w:ascii="Calibri"/>
                <w:spacing w:val="-4"/>
              </w:rPr>
              <w:t xml:space="preserve"> </w:t>
            </w:r>
            <w:r>
              <w:rPr>
                <w:rFonts w:ascii="Calibri"/>
                <w:spacing w:val="-2"/>
              </w:rPr>
              <w:t>Counsel</w:t>
            </w:r>
          </w:p>
        </w:tc>
        <w:tc>
          <w:tcPr>
            <w:tcW w:w="1563" w:type="dxa"/>
          </w:tcPr>
          <w:p w14:paraId="591FD22F" w14:textId="77777777" w:rsidR="00283583" w:rsidRDefault="00E203E6">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30" w14:textId="77777777" w:rsidR="00283583" w:rsidRDefault="00283583">
            <w:pPr>
              <w:pStyle w:val="TableParagraph"/>
              <w:rPr>
                <w:rFonts w:ascii="Times New Roman"/>
              </w:rPr>
            </w:pPr>
          </w:p>
        </w:tc>
        <w:tc>
          <w:tcPr>
            <w:tcW w:w="1417" w:type="dxa"/>
          </w:tcPr>
          <w:p w14:paraId="591FD231" w14:textId="77777777" w:rsidR="00283583" w:rsidRDefault="00283583">
            <w:pPr>
              <w:pStyle w:val="TableParagraph"/>
              <w:rPr>
                <w:rFonts w:ascii="Times New Roman"/>
              </w:rPr>
            </w:pPr>
          </w:p>
        </w:tc>
      </w:tr>
    </w:tbl>
    <w:p w14:paraId="591FD233" w14:textId="77777777" w:rsidR="00283583" w:rsidRDefault="00E203E6">
      <w:pPr>
        <w:pStyle w:val="Heading1"/>
        <w:spacing w:before="3"/>
      </w:pPr>
      <w:r>
        <w:rPr>
          <w:color w:val="2E5395"/>
        </w:rPr>
        <w:t>Registered</w:t>
      </w:r>
      <w:r>
        <w:rPr>
          <w:color w:val="2E5395"/>
          <w:spacing w:val="-12"/>
        </w:rPr>
        <w:t xml:space="preserve"> </w:t>
      </w:r>
      <w:r>
        <w:rPr>
          <w:color w:val="2E5395"/>
        </w:rPr>
        <w:t>and</w:t>
      </w:r>
      <w:r>
        <w:rPr>
          <w:color w:val="2E5395"/>
          <w:spacing w:val="-11"/>
        </w:rPr>
        <w:t xml:space="preserve"> </w:t>
      </w:r>
      <w:r>
        <w:rPr>
          <w:color w:val="2E5395"/>
        </w:rPr>
        <w:t>affected</w:t>
      </w:r>
      <w:r>
        <w:rPr>
          <w:color w:val="2E5395"/>
          <w:spacing w:val="-11"/>
        </w:rPr>
        <w:t xml:space="preserve"> </w:t>
      </w:r>
      <w:r>
        <w:rPr>
          <w:color w:val="2E5395"/>
          <w:spacing w:val="-2"/>
        </w:rPr>
        <w:t>parties</w:t>
      </w:r>
    </w:p>
    <w:p w14:paraId="591FD234" w14:textId="77777777" w:rsidR="00283583" w:rsidRDefault="00E203E6">
      <w:pPr>
        <w:pStyle w:val="BodyText"/>
        <w:spacing w:before="191"/>
        <w:ind w:left="135"/>
      </w:pPr>
      <w:r>
        <w:t>Should</w:t>
      </w:r>
      <w:r>
        <w:rPr>
          <w:spacing w:val="-7"/>
        </w:rPr>
        <w:t xml:space="preserve"> </w:t>
      </w:r>
      <w:r>
        <w:t>this</w:t>
      </w:r>
      <w:r>
        <w:rPr>
          <w:spacing w:val="-3"/>
        </w:rPr>
        <w:t xml:space="preserve"> </w:t>
      </w:r>
      <w:r>
        <w:t>document</w:t>
      </w:r>
      <w:r>
        <w:rPr>
          <w:spacing w:val="-3"/>
        </w:rPr>
        <w:t xml:space="preserve"> </w:t>
      </w:r>
      <w:r>
        <w:t>be</w:t>
      </w:r>
      <w:r>
        <w:rPr>
          <w:spacing w:val="-2"/>
        </w:rPr>
        <w:t xml:space="preserve"> </w:t>
      </w:r>
      <w:r>
        <w:t>revised</w:t>
      </w:r>
      <w:r>
        <w:rPr>
          <w:spacing w:val="-7"/>
        </w:rPr>
        <w:t xml:space="preserve"> </w:t>
      </w:r>
      <w:r>
        <w:t>or</w:t>
      </w:r>
      <w:r>
        <w:rPr>
          <w:spacing w:val="-5"/>
        </w:rPr>
        <w:t xml:space="preserve"> </w:t>
      </w:r>
      <w:r>
        <w:t>modified,</w:t>
      </w:r>
      <w:r>
        <w:rPr>
          <w:spacing w:val="-5"/>
        </w:rPr>
        <w:t xml:space="preserve"> </w:t>
      </w:r>
      <w:r>
        <w:t>the</w:t>
      </w:r>
      <w:r>
        <w:rPr>
          <w:spacing w:val="-3"/>
        </w:rPr>
        <w:t xml:space="preserve"> </w:t>
      </w:r>
      <w:r>
        <w:t>following</w:t>
      </w:r>
      <w:r>
        <w:rPr>
          <w:spacing w:val="-4"/>
        </w:rPr>
        <w:t xml:space="preserve"> </w:t>
      </w:r>
      <w:r>
        <w:t>parties</w:t>
      </w:r>
      <w:r>
        <w:rPr>
          <w:spacing w:val="-4"/>
        </w:rPr>
        <w:t xml:space="preserve"> </w:t>
      </w:r>
      <w:r>
        <w:t>should</w:t>
      </w:r>
      <w:r>
        <w:rPr>
          <w:spacing w:val="-4"/>
        </w:rPr>
        <w:t xml:space="preserve"> </w:t>
      </w:r>
      <w:r>
        <w:t>be</w:t>
      </w:r>
      <w:r>
        <w:rPr>
          <w:spacing w:val="-2"/>
        </w:rPr>
        <w:t xml:space="preserve"> notified.</w:t>
      </w:r>
    </w:p>
    <w:p w14:paraId="591FD235" w14:textId="77777777" w:rsidR="00283583" w:rsidRDefault="00283583">
      <w:pPr>
        <w:pStyle w:val="BodyText"/>
        <w:spacing w:before="10"/>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693"/>
        <w:gridCol w:w="4253"/>
      </w:tblGrid>
      <w:tr w:rsidR="00283583" w14:paraId="591FD239" w14:textId="77777777">
        <w:trPr>
          <w:trHeight w:val="268"/>
        </w:trPr>
        <w:tc>
          <w:tcPr>
            <w:tcW w:w="2405" w:type="dxa"/>
          </w:tcPr>
          <w:p w14:paraId="591FD236" w14:textId="77777777" w:rsidR="00283583" w:rsidRDefault="00E203E6">
            <w:pPr>
              <w:pStyle w:val="TableParagraph"/>
              <w:spacing w:line="248" w:lineRule="exact"/>
              <w:ind w:left="107"/>
              <w:rPr>
                <w:rFonts w:ascii="Calibri"/>
                <w:b/>
              </w:rPr>
            </w:pPr>
            <w:r>
              <w:rPr>
                <w:rFonts w:ascii="Calibri"/>
                <w:b/>
                <w:spacing w:val="-4"/>
              </w:rPr>
              <w:t>Name</w:t>
            </w:r>
          </w:p>
        </w:tc>
        <w:tc>
          <w:tcPr>
            <w:tcW w:w="2693" w:type="dxa"/>
          </w:tcPr>
          <w:p w14:paraId="591FD237" w14:textId="77777777" w:rsidR="00283583" w:rsidRDefault="00E203E6">
            <w:pPr>
              <w:pStyle w:val="TableParagraph"/>
              <w:spacing w:line="248" w:lineRule="exact"/>
              <w:ind w:left="107"/>
              <w:rPr>
                <w:rFonts w:ascii="Calibri"/>
                <w:b/>
              </w:rPr>
            </w:pPr>
            <w:r>
              <w:rPr>
                <w:rFonts w:ascii="Calibri"/>
                <w:b/>
                <w:spacing w:val="-2"/>
              </w:rPr>
              <w:t>Designation</w:t>
            </w:r>
          </w:p>
        </w:tc>
        <w:tc>
          <w:tcPr>
            <w:tcW w:w="4253" w:type="dxa"/>
          </w:tcPr>
          <w:p w14:paraId="591FD238" w14:textId="77777777" w:rsidR="00283583" w:rsidRDefault="00E203E6">
            <w:pPr>
              <w:pStyle w:val="TableParagraph"/>
              <w:spacing w:line="248" w:lineRule="exact"/>
              <w:ind w:left="107"/>
              <w:rPr>
                <w:rFonts w:ascii="Calibri"/>
                <w:b/>
              </w:rPr>
            </w:pPr>
            <w:r>
              <w:rPr>
                <w:rFonts w:ascii="Calibri"/>
                <w:b/>
                <w:spacing w:val="-2"/>
              </w:rPr>
              <w:t>Affiliation</w:t>
            </w:r>
          </w:p>
        </w:tc>
      </w:tr>
      <w:tr w:rsidR="00283583" w14:paraId="591FD23D" w14:textId="77777777">
        <w:trPr>
          <w:trHeight w:val="268"/>
        </w:trPr>
        <w:tc>
          <w:tcPr>
            <w:tcW w:w="2405" w:type="dxa"/>
          </w:tcPr>
          <w:p w14:paraId="591FD23A" w14:textId="77777777" w:rsidR="00283583" w:rsidRDefault="00283583">
            <w:pPr>
              <w:pStyle w:val="TableParagraph"/>
              <w:rPr>
                <w:rFonts w:ascii="Times New Roman"/>
                <w:sz w:val="18"/>
              </w:rPr>
            </w:pPr>
          </w:p>
        </w:tc>
        <w:tc>
          <w:tcPr>
            <w:tcW w:w="2693" w:type="dxa"/>
          </w:tcPr>
          <w:p w14:paraId="591FD23B" w14:textId="77777777" w:rsidR="00283583" w:rsidRDefault="00283583">
            <w:pPr>
              <w:pStyle w:val="TableParagraph"/>
              <w:rPr>
                <w:rFonts w:ascii="Times New Roman"/>
                <w:sz w:val="18"/>
              </w:rPr>
            </w:pPr>
          </w:p>
        </w:tc>
        <w:tc>
          <w:tcPr>
            <w:tcW w:w="4253" w:type="dxa"/>
          </w:tcPr>
          <w:p w14:paraId="591FD23C" w14:textId="77777777" w:rsidR="00283583" w:rsidRDefault="00283583">
            <w:pPr>
              <w:pStyle w:val="TableParagraph"/>
              <w:rPr>
                <w:rFonts w:ascii="Times New Roman"/>
                <w:sz w:val="18"/>
              </w:rPr>
            </w:pPr>
          </w:p>
        </w:tc>
      </w:tr>
    </w:tbl>
    <w:p w14:paraId="591FD23E" w14:textId="77777777" w:rsidR="00283583" w:rsidRDefault="00283583">
      <w:pPr>
        <w:rPr>
          <w:rFonts w:ascii="Times New Roman"/>
          <w:sz w:val="18"/>
        </w:rPr>
        <w:sectPr w:rsidR="00283583">
          <w:pgSz w:w="11900" w:h="16820"/>
          <w:pgMar w:top="820" w:right="1020" w:bottom="1160" w:left="1280" w:header="581" w:footer="970" w:gutter="0"/>
          <w:cols w:space="720"/>
        </w:sectPr>
      </w:pPr>
    </w:p>
    <w:p w14:paraId="591FD23F" w14:textId="77777777" w:rsidR="00283583" w:rsidRDefault="00E203E6">
      <w:pPr>
        <w:pStyle w:val="Heading1"/>
        <w:spacing w:before="336"/>
        <w:jc w:val="both"/>
      </w:pPr>
      <w:r>
        <w:rPr>
          <w:color w:val="2E5395"/>
        </w:rPr>
        <w:lastRenderedPageBreak/>
        <w:t>Reference</w:t>
      </w:r>
      <w:r>
        <w:rPr>
          <w:color w:val="2E5395"/>
          <w:spacing w:val="-14"/>
        </w:rPr>
        <w:t xml:space="preserve"> </w:t>
      </w:r>
      <w:r>
        <w:rPr>
          <w:color w:val="2E5395"/>
          <w:spacing w:val="-2"/>
        </w:rPr>
        <w:t>documents</w:t>
      </w:r>
    </w:p>
    <w:p w14:paraId="591FD240" w14:textId="77777777" w:rsidR="00283583" w:rsidRDefault="00E203E6">
      <w:pPr>
        <w:pStyle w:val="BodyText"/>
        <w:spacing w:before="189" w:line="259" w:lineRule="auto"/>
        <w:ind w:left="135" w:right="126"/>
        <w:jc w:val="both"/>
      </w:pPr>
      <w:r>
        <w:t>The</w:t>
      </w:r>
      <w:r>
        <w:rPr>
          <w:spacing w:val="-3"/>
        </w:rPr>
        <w:t xml:space="preserve"> </w:t>
      </w:r>
      <w:r>
        <w:t>following</w:t>
      </w:r>
      <w:r>
        <w:rPr>
          <w:spacing w:val="-4"/>
        </w:rPr>
        <w:t xml:space="preserve"> </w:t>
      </w:r>
      <w:r>
        <w:t>documents</w:t>
      </w:r>
      <w:r>
        <w:rPr>
          <w:spacing w:val="-3"/>
        </w:rPr>
        <w:t xml:space="preserve"> </w:t>
      </w:r>
      <w:r>
        <w:t>are</w:t>
      </w:r>
      <w:r>
        <w:rPr>
          <w:spacing w:val="-3"/>
        </w:rPr>
        <w:t xml:space="preserve"> </w:t>
      </w:r>
      <w:r>
        <w:t>referenced</w:t>
      </w:r>
      <w:r>
        <w:rPr>
          <w:spacing w:val="-4"/>
        </w:rPr>
        <w:t xml:space="preserve"> </w:t>
      </w:r>
      <w:r>
        <w:t>in</w:t>
      </w:r>
      <w:r>
        <w:rPr>
          <w:spacing w:val="-4"/>
        </w:rPr>
        <w:t xml:space="preserve"> </w:t>
      </w:r>
      <w:r>
        <w:t>this</w:t>
      </w:r>
      <w:r>
        <w:rPr>
          <w:spacing w:val="-3"/>
        </w:rPr>
        <w:t xml:space="preserve"> </w:t>
      </w:r>
      <w:r>
        <w:t>document</w:t>
      </w:r>
      <w:r>
        <w:rPr>
          <w:spacing w:val="-3"/>
        </w:rPr>
        <w:t xml:space="preserve"> </w:t>
      </w:r>
      <w:r>
        <w:t>and</w:t>
      </w:r>
      <w:r>
        <w:rPr>
          <w:spacing w:val="-4"/>
        </w:rPr>
        <w:t xml:space="preserve"> </w:t>
      </w:r>
      <w:r>
        <w:t>are</w:t>
      </w:r>
      <w:r>
        <w:rPr>
          <w:spacing w:val="-3"/>
        </w:rPr>
        <w:t xml:space="preserve"> </w:t>
      </w:r>
      <w:r>
        <w:t>listed</w:t>
      </w:r>
      <w:r>
        <w:rPr>
          <w:spacing w:val="-4"/>
        </w:rPr>
        <w:t xml:space="preserve"> </w:t>
      </w:r>
      <w:r>
        <w:t>for</w:t>
      </w:r>
      <w:r>
        <w:rPr>
          <w:spacing w:val="-3"/>
        </w:rPr>
        <w:t xml:space="preserve"> </w:t>
      </w:r>
      <w:r>
        <w:t>convenience.</w:t>
      </w:r>
      <w:r>
        <w:rPr>
          <w:spacing w:val="-4"/>
        </w:rPr>
        <w:t xml:space="preserve"> </w:t>
      </w:r>
      <w:r>
        <w:t>In</w:t>
      </w:r>
      <w:r>
        <w:rPr>
          <w:spacing w:val="-4"/>
        </w:rPr>
        <w:t xml:space="preserve"> </w:t>
      </w:r>
      <w:r>
        <w:t>the</w:t>
      </w:r>
      <w:r>
        <w:rPr>
          <w:spacing w:val="-3"/>
        </w:rPr>
        <w:t xml:space="preserve"> </w:t>
      </w:r>
      <w:r>
        <w:t>event</w:t>
      </w:r>
      <w:r>
        <w:rPr>
          <w:spacing w:val="-3"/>
        </w:rPr>
        <w:t xml:space="preserve"> </w:t>
      </w:r>
      <w:r>
        <w:t>of a</w:t>
      </w:r>
      <w:r>
        <w:rPr>
          <w:spacing w:val="-9"/>
        </w:rPr>
        <w:t xml:space="preserve"> </w:t>
      </w:r>
      <w:r>
        <w:t>conflict</w:t>
      </w:r>
      <w:r>
        <w:rPr>
          <w:spacing w:val="-8"/>
        </w:rPr>
        <w:t xml:space="preserve"> </w:t>
      </w:r>
      <w:r>
        <w:t>between</w:t>
      </w:r>
      <w:r>
        <w:rPr>
          <w:spacing w:val="-10"/>
        </w:rPr>
        <w:t xml:space="preserve"> </w:t>
      </w:r>
      <w:r>
        <w:t>the</w:t>
      </w:r>
      <w:r>
        <w:rPr>
          <w:spacing w:val="-8"/>
        </w:rPr>
        <w:t xml:space="preserve"> </w:t>
      </w:r>
      <w:r>
        <w:t>contents</w:t>
      </w:r>
      <w:r>
        <w:rPr>
          <w:spacing w:val="-9"/>
        </w:rPr>
        <w:t xml:space="preserve"> </w:t>
      </w:r>
      <w:r>
        <w:t>of</w:t>
      </w:r>
      <w:r>
        <w:rPr>
          <w:spacing w:val="-12"/>
        </w:rPr>
        <w:t xml:space="preserve"> </w:t>
      </w:r>
      <w:r>
        <w:t>the</w:t>
      </w:r>
      <w:r>
        <w:rPr>
          <w:spacing w:val="-8"/>
        </w:rPr>
        <w:t xml:space="preserve"> </w:t>
      </w:r>
      <w:r>
        <w:t>referenced</w:t>
      </w:r>
      <w:r>
        <w:rPr>
          <w:spacing w:val="-10"/>
        </w:rPr>
        <w:t xml:space="preserve"> </w:t>
      </w:r>
      <w:r>
        <w:t>document</w:t>
      </w:r>
      <w:r>
        <w:rPr>
          <w:spacing w:val="-8"/>
        </w:rPr>
        <w:t xml:space="preserve"> </w:t>
      </w:r>
      <w:r>
        <w:t>and</w:t>
      </w:r>
      <w:r>
        <w:rPr>
          <w:spacing w:val="-10"/>
        </w:rPr>
        <w:t xml:space="preserve"> </w:t>
      </w:r>
      <w:r>
        <w:t>this</w:t>
      </w:r>
      <w:r>
        <w:rPr>
          <w:spacing w:val="-9"/>
        </w:rPr>
        <w:t xml:space="preserve"> </w:t>
      </w:r>
      <w:r>
        <w:t>document,</w:t>
      </w:r>
      <w:r>
        <w:rPr>
          <w:spacing w:val="-11"/>
        </w:rPr>
        <w:t xml:space="preserve"> </w:t>
      </w:r>
      <w:r>
        <w:t>this</w:t>
      </w:r>
      <w:r>
        <w:rPr>
          <w:spacing w:val="-9"/>
        </w:rPr>
        <w:t xml:space="preserve"> </w:t>
      </w:r>
      <w:r>
        <w:t>document</w:t>
      </w:r>
      <w:r>
        <w:rPr>
          <w:spacing w:val="-8"/>
        </w:rPr>
        <w:t xml:space="preserve"> </w:t>
      </w:r>
      <w:r>
        <w:t>shall</w:t>
      </w:r>
      <w:r>
        <w:rPr>
          <w:spacing w:val="-9"/>
        </w:rPr>
        <w:t xml:space="preserve"> </w:t>
      </w:r>
      <w:r>
        <w:t xml:space="preserve">take </w:t>
      </w:r>
      <w:r>
        <w:rPr>
          <w:spacing w:val="-2"/>
        </w:rPr>
        <w:t>precedence.</w:t>
      </w:r>
    </w:p>
    <w:p w14:paraId="591FD241" w14:textId="77777777" w:rsidR="00283583" w:rsidRDefault="00283583">
      <w:pPr>
        <w:pStyle w:val="BodyText"/>
        <w:spacing w:before="1" w:after="1"/>
        <w:rPr>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4186"/>
        <w:gridCol w:w="2552"/>
      </w:tblGrid>
      <w:tr w:rsidR="00283583" w14:paraId="591FD245" w14:textId="77777777">
        <w:trPr>
          <w:trHeight w:val="268"/>
        </w:trPr>
        <w:tc>
          <w:tcPr>
            <w:tcW w:w="2614" w:type="dxa"/>
          </w:tcPr>
          <w:p w14:paraId="591FD242" w14:textId="77777777" w:rsidR="00283583" w:rsidRDefault="00E203E6">
            <w:pPr>
              <w:pStyle w:val="TableParagraph"/>
              <w:spacing w:line="248" w:lineRule="exact"/>
              <w:ind w:left="107"/>
              <w:rPr>
                <w:rFonts w:ascii="Calibri"/>
                <w:b/>
              </w:rPr>
            </w:pPr>
            <w:r>
              <w:rPr>
                <w:rFonts w:ascii="Calibri"/>
                <w:b/>
                <w:spacing w:val="-2"/>
              </w:rPr>
              <w:t>Author(s)</w:t>
            </w:r>
          </w:p>
        </w:tc>
        <w:tc>
          <w:tcPr>
            <w:tcW w:w="4186" w:type="dxa"/>
          </w:tcPr>
          <w:p w14:paraId="591FD243" w14:textId="77777777" w:rsidR="00283583" w:rsidRDefault="00E203E6">
            <w:pPr>
              <w:pStyle w:val="TableParagraph"/>
              <w:spacing w:line="248" w:lineRule="exact"/>
              <w:ind w:left="107"/>
              <w:rPr>
                <w:rFonts w:ascii="Calibri"/>
                <w:b/>
              </w:rPr>
            </w:pPr>
            <w:r>
              <w:rPr>
                <w:rFonts w:ascii="Calibri"/>
                <w:b/>
                <w:spacing w:val="-2"/>
              </w:rPr>
              <w:t>Title</w:t>
            </w:r>
          </w:p>
        </w:tc>
        <w:tc>
          <w:tcPr>
            <w:tcW w:w="2552" w:type="dxa"/>
          </w:tcPr>
          <w:p w14:paraId="591FD244" w14:textId="77777777" w:rsidR="00283583" w:rsidRDefault="00E203E6">
            <w:pPr>
              <w:pStyle w:val="TableParagraph"/>
              <w:spacing w:line="248" w:lineRule="exact"/>
              <w:ind w:left="107"/>
              <w:rPr>
                <w:rFonts w:ascii="Calibri"/>
                <w:b/>
              </w:rPr>
            </w:pPr>
            <w:r>
              <w:rPr>
                <w:rFonts w:ascii="Calibri"/>
                <w:b/>
                <w:spacing w:val="-2"/>
              </w:rPr>
              <w:t>Number</w:t>
            </w:r>
          </w:p>
        </w:tc>
      </w:tr>
      <w:tr w:rsidR="00283583" w14:paraId="591FD249" w14:textId="77777777">
        <w:trPr>
          <w:trHeight w:val="268"/>
        </w:trPr>
        <w:tc>
          <w:tcPr>
            <w:tcW w:w="2614" w:type="dxa"/>
          </w:tcPr>
          <w:p w14:paraId="591FD246" w14:textId="77777777" w:rsidR="00283583" w:rsidRDefault="00E203E6">
            <w:pPr>
              <w:pStyle w:val="TableParagraph"/>
              <w:spacing w:line="248" w:lineRule="exact"/>
              <w:ind w:left="107"/>
              <w:rPr>
                <w:rFonts w:ascii="Calibri"/>
              </w:rPr>
            </w:pPr>
            <w:r>
              <w:rPr>
                <w:rFonts w:ascii="Calibri"/>
              </w:rPr>
              <w:t>Gary</w:t>
            </w:r>
            <w:r>
              <w:rPr>
                <w:rFonts w:ascii="Calibri"/>
                <w:spacing w:val="-4"/>
              </w:rPr>
              <w:t xml:space="preserve"> </w:t>
            </w:r>
            <w:r>
              <w:rPr>
                <w:rFonts w:ascii="Calibri"/>
                <w:spacing w:val="-2"/>
              </w:rPr>
              <w:t>Scothern</w:t>
            </w:r>
          </w:p>
        </w:tc>
        <w:tc>
          <w:tcPr>
            <w:tcW w:w="4186" w:type="dxa"/>
          </w:tcPr>
          <w:p w14:paraId="591FD247" w14:textId="77777777" w:rsidR="00283583" w:rsidRDefault="00E203E6">
            <w:pPr>
              <w:pStyle w:val="TableParagraph"/>
              <w:spacing w:line="248" w:lineRule="exact"/>
              <w:ind w:left="107"/>
              <w:rPr>
                <w:rFonts w:ascii="Calibri"/>
              </w:rPr>
            </w:pPr>
            <w:r>
              <w:rPr>
                <w:rFonts w:ascii="Calibri"/>
              </w:rPr>
              <w:t>ESG</w:t>
            </w:r>
            <w:r>
              <w:rPr>
                <w:rFonts w:ascii="Calibri"/>
                <w:spacing w:val="-4"/>
              </w:rPr>
              <w:t xml:space="preserve"> </w:t>
            </w:r>
            <w:r>
              <w:rPr>
                <w:rFonts w:ascii="Calibri"/>
              </w:rPr>
              <w:t>Risk</w:t>
            </w:r>
            <w:r>
              <w:rPr>
                <w:rFonts w:ascii="Calibri"/>
                <w:spacing w:val="-6"/>
              </w:rPr>
              <w:t xml:space="preserve"> </w:t>
            </w:r>
            <w:r>
              <w:rPr>
                <w:rFonts w:ascii="Calibri"/>
              </w:rPr>
              <w:t>Management</w:t>
            </w:r>
            <w:r>
              <w:rPr>
                <w:rFonts w:ascii="Calibri"/>
                <w:spacing w:val="-2"/>
              </w:rPr>
              <w:t xml:space="preserve"> Record</w:t>
            </w:r>
          </w:p>
        </w:tc>
        <w:tc>
          <w:tcPr>
            <w:tcW w:w="2552" w:type="dxa"/>
          </w:tcPr>
          <w:p w14:paraId="591FD248" w14:textId="77777777" w:rsidR="00283583" w:rsidRDefault="00E203E6">
            <w:pPr>
              <w:pStyle w:val="TableParagraph"/>
              <w:spacing w:line="248" w:lineRule="exact"/>
              <w:ind w:left="107"/>
              <w:rPr>
                <w:rFonts w:ascii="Calibri"/>
              </w:rPr>
            </w:pPr>
            <w:r>
              <w:rPr>
                <w:rFonts w:ascii="Calibri"/>
                <w:spacing w:val="-2"/>
              </w:rPr>
              <w:t>SiFi-ESG-TMP001</w:t>
            </w:r>
          </w:p>
        </w:tc>
      </w:tr>
    </w:tbl>
    <w:p w14:paraId="591FD24A" w14:textId="77777777" w:rsidR="00283583" w:rsidRDefault="00283583">
      <w:pPr>
        <w:spacing w:line="248" w:lineRule="exact"/>
        <w:sectPr w:rsidR="00283583">
          <w:pgSz w:w="11900" w:h="16820"/>
          <w:pgMar w:top="820" w:right="1020" w:bottom="1160" w:left="1280" w:header="581" w:footer="970" w:gutter="0"/>
          <w:cols w:space="720"/>
        </w:sectPr>
      </w:pPr>
    </w:p>
    <w:p w14:paraId="591FD24B" w14:textId="77777777" w:rsidR="00283583" w:rsidRDefault="00E203E6">
      <w:pPr>
        <w:pStyle w:val="Heading1"/>
        <w:numPr>
          <w:ilvl w:val="0"/>
          <w:numId w:val="36"/>
        </w:numPr>
        <w:tabs>
          <w:tab w:val="left" w:pos="855"/>
        </w:tabs>
        <w:ind w:left="855"/>
        <w:jc w:val="left"/>
      </w:pPr>
      <w:bookmarkStart w:id="17" w:name="1_Documentation_standards"/>
      <w:bookmarkStart w:id="18" w:name="_bookmark5"/>
      <w:bookmarkEnd w:id="17"/>
      <w:bookmarkEnd w:id="18"/>
      <w:r>
        <w:rPr>
          <w:color w:val="2E5395"/>
        </w:rPr>
        <w:lastRenderedPageBreak/>
        <w:t>Documentation</w:t>
      </w:r>
      <w:r>
        <w:rPr>
          <w:color w:val="2E5395"/>
          <w:spacing w:val="-19"/>
        </w:rPr>
        <w:t xml:space="preserve"> </w:t>
      </w:r>
      <w:r>
        <w:rPr>
          <w:color w:val="2E5395"/>
          <w:spacing w:val="-2"/>
        </w:rPr>
        <w:t>standards</w:t>
      </w:r>
    </w:p>
    <w:p w14:paraId="591FD24C" w14:textId="77777777" w:rsidR="00283583" w:rsidRDefault="00E203E6">
      <w:pPr>
        <w:pStyle w:val="Heading3"/>
        <w:numPr>
          <w:ilvl w:val="1"/>
          <w:numId w:val="36"/>
        </w:numPr>
        <w:tabs>
          <w:tab w:val="left" w:pos="855"/>
        </w:tabs>
        <w:spacing w:before="73"/>
        <w:ind w:left="855"/>
      </w:pPr>
      <w:bookmarkStart w:id="19" w:name="1.1_Definitions"/>
      <w:bookmarkStart w:id="20" w:name="_bookmark6"/>
      <w:bookmarkEnd w:id="19"/>
      <w:bookmarkEnd w:id="20"/>
      <w:r>
        <w:rPr>
          <w:color w:val="2E5395"/>
          <w:spacing w:val="-2"/>
        </w:rPr>
        <w:t>Definitions</w:t>
      </w:r>
    </w:p>
    <w:p w14:paraId="591FD24D" w14:textId="77777777" w:rsidR="00283583" w:rsidRDefault="00E203E6">
      <w:pPr>
        <w:pStyle w:val="BodyText"/>
        <w:spacing w:before="25" w:line="256" w:lineRule="auto"/>
        <w:ind w:left="856" w:right="195"/>
      </w:pPr>
      <w:r>
        <w:t>The</w:t>
      </w:r>
      <w:r>
        <w:rPr>
          <w:spacing w:val="-2"/>
        </w:rPr>
        <w:t xml:space="preserve"> </w:t>
      </w:r>
      <w:r>
        <w:t>term</w:t>
      </w:r>
      <w:r>
        <w:rPr>
          <w:spacing w:val="-4"/>
        </w:rPr>
        <w:t xml:space="preserve"> </w:t>
      </w:r>
      <w:r>
        <w:t>SiFi</w:t>
      </w:r>
      <w:r>
        <w:rPr>
          <w:spacing w:val="-3"/>
        </w:rPr>
        <w:t xml:space="preserve"> </w:t>
      </w:r>
      <w:r>
        <w:t>Networks</w:t>
      </w:r>
      <w:r>
        <w:rPr>
          <w:spacing w:val="-3"/>
        </w:rPr>
        <w:t xml:space="preserve"> </w:t>
      </w:r>
      <w:r>
        <w:t>refers</w:t>
      </w:r>
      <w:r>
        <w:rPr>
          <w:spacing w:val="-3"/>
        </w:rPr>
        <w:t xml:space="preserve"> </w:t>
      </w:r>
      <w:r>
        <w:t>to</w:t>
      </w:r>
      <w:r>
        <w:rPr>
          <w:spacing w:val="-2"/>
        </w:rPr>
        <w:t xml:space="preserve"> </w:t>
      </w:r>
      <w:r>
        <w:t>all</w:t>
      </w:r>
      <w:r>
        <w:rPr>
          <w:spacing w:val="-3"/>
        </w:rPr>
        <w:t xml:space="preserve"> </w:t>
      </w:r>
      <w:r>
        <w:t>SiFi</w:t>
      </w:r>
      <w:r>
        <w:rPr>
          <w:spacing w:val="-3"/>
        </w:rPr>
        <w:t xml:space="preserve"> </w:t>
      </w:r>
      <w:r>
        <w:t>Networks</w:t>
      </w:r>
      <w:r>
        <w:rPr>
          <w:spacing w:val="-4"/>
        </w:rPr>
        <w:t xml:space="preserve"> </w:t>
      </w:r>
      <w:r>
        <w:t>entities</w:t>
      </w:r>
      <w:r>
        <w:rPr>
          <w:spacing w:val="-3"/>
        </w:rPr>
        <w:t xml:space="preserve"> </w:t>
      </w:r>
      <w:r>
        <w:t>and</w:t>
      </w:r>
      <w:r>
        <w:rPr>
          <w:spacing w:val="-4"/>
        </w:rPr>
        <w:t xml:space="preserve"> </w:t>
      </w:r>
      <w:r>
        <w:t>includes</w:t>
      </w:r>
      <w:r>
        <w:rPr>
          <w:spacing w:val="-4"/>
        </w:rPr>
        <w:t xml:space="preserve"> </w:t>
      </w:r>
      <w:r>
        <w:t>SiFi</w:t>
      </w:r>
      <w:r>
        <w:rPr>
          <w:spacing w:val="-3"/>
        </w:rPr>
        <w:t xml:space="preserve"> </w:t>
      </w:r>
      <w:r>
        <w:t>Networks</w:t>
      </w:r>
      <w:r>
        <w:rPr>
          <w:spacing w:val="-3"/>
        </w:rPr>
        <w:t xml:space="preserve"> </w:t>
      </w:r>
      <w:r>
        <w:t>America Ltd, SiFi Networks America LLC and all SiFi Networks’ City LLCs.</w:t>
      </w:r>
    </w:p>
    <w:p w14:paraId="591FD24E" w14:textId="77777777" w:rsidR="00283583" w:rsidRDefault="00E203E6">
      <w:pPr>
        <w:pStyle w:val="BodyText"/>
        <w:spacing w:before="164" w:line="256" w:lineRule="auto"/>
        <w:ind w:left="856"/>
      </w:pPr>
      <w:r>
        <w:t>Wherever</w:t>
      </w:r>
      <w:r>
        <w:rPr>
          <w:spacing w:val="-2"/>
        </w:rPr>
        <w:t xml:space="preserve"> </w:t>
      </w:r>
      <w:r>
        <w:t>in</w:t>
      </w:r>
      <w:r>
        <w:rPr>
          <w:spacing w:val="-5"/>
        </w:rPr>
        <w:t xml:space="preserve"> </w:t>
      </w:r>
      <w:r>
        <w:t>this</w:t>
      </w:r>
      <w:r>
        <w:rPr>
          <w:spacing w:val="-2"/>
        </w:rPr>
        <w:t xml:space="preserve"> </w:t>
      </w:r>
      <w:r>
        <w:t>policy</w:t>
      </w:r>
      <w:r>
        <w:rPr>
          <w:spacing w:val="-3"/>
        </w:rPr>
        <w:t xml:space="preserve"> </w:t>
      </w:r>
      <w:r>
        <w:t>the</w:t>
      </w:r>
      <w:r>
        <w:rPr>
          <w:spacing w:val="-4"/>
        </w:rPr>
        <w:t xml:space="preserve"> </w:t>
      </w:r>
      <w:r>
        <w:t>term</w:t>
      </w:r>
      <w:r>
        <w:rPr>
          <w:spacing w:val="-1"/>
        </w:rPr>
        <w:t xml:space="preserve"> </w:t>
      </w:r>
      <w:r>
        <w:t>'staff'</w:t>
      </w:r>
      <w:r>
        <w:rPr>
          <w:spacing w:val="-5"/>
        </w:rPr>
        <w:t xml:space="preserve"> </w:t>
      </w:r>
      <w:r>
        <w:t>(or</w:t>
      </w:r>
      <w:r>
        <w:rPr>
          <w:spacing w:val="-4"/>
        </w:rPr>
        <w:t xml:space="preserve"> </w:t>
      </w:r>
      <w:r>
        <w:t>'SiFi</w:t>
      </w:r>
      <w:r>
        <w:rPr>
          <w:spacing w:val="-2"/>
        </w:rPr>
        <w:t xml:space="preserve"> </w:t>
      </w:r>
      <w:r>
        <w:t>Networks</w:t>
      </w:r>
      <w:r>
        <w:rPr>
          <w:spacing w:val="-2"/>
        </w:rPr>
        <w:t xml:space="preserve"> </w:t>
      </w:r>
      <w:r>
        <w:t>staff')</w:t>
      </w:r>
      <w:r>
        <w:rPr>
          <w:spacing w:val="-4"/>
        </w:rPr>
        <w:t xml:space="preserve"> </w:t>
      </w:r>
      <w:r>
        <w:t>is</w:t>
      </w:r>
      <w:r>
        <w:rPr>
          <w:spacing w:val="-4"/>
        </w:rPr>
        <w:t xml:space="preserve"> </w:t>
      </w:r>
      <w:r>
        <w:t>mentioned,</w:t>
      </w:r>
      <w:r>
        <w:rPr>
          <w:spacing w:val="-2"/>
        </w:rPr>
        <w:t xml:space="preserve"> </w:t>
      </w:r>
      <w:r>
        <w:t>it</w:t>
      </w:r>
      <w:r>
        <w:rPr>
          <w:spacing w:val="-4"/>
        </w:rPr>
        <w:t xml:space="preserve"> </w:t>
      </w:r>
      <w:r>
        <w:t>means</w:t>
      </w:r>
      <w:r>
        <w:rPr>
          <w:spacing w:val="-4"/>
        </w:rPr>
        <w:t xml:space="preserve"> </w:t>
      </w:r>
      <w:r>
        <w:t>all</w:t>
      </w:r>
      <w:r>
        <w:rPr>
          <w:spacing w:val="-2"/>
        </w:rPr>
        <w:t xml:space="preserve"> </w:t>
      </w:r>
      <w:r>
        <w:t>SiFi Networks employees including contractors and temporary staff.</w:t>
      </w:r>
    </w:p>
    <w:p w14:paraId="591FD24F" w14:textId="77777777" w:rsidR="00283583" w:rsidRDefault="00E203E6">
      <w:pPr>
        <w:pStyle w:val="Heading3"/>
        <w:numPr>
          <w:ilvl w:val="1"/>
          <w:numId w:val="36"/>
        </w:numPr>
        <w:tabs>
          <w:tab w:val="left" w:pos="855"/>
        </w:tabs>
        <w:spacing w:before="168"/>
        <w:ind w:left="855"/>
      </w:pPr>
      <w:bookmarkStart w:id="21" w:name="1.2_Nomenclature"/>
      <w:bookmarkStart w:id="22" w:name="_bookmark7"/>
      <w:bookmarkEnd w:id="21"/>
      <w:bookmarkEnd w:id="22"/>
      <w:r>
        <w:rPr>
          <w:color w:val="2E5395"/>
          <w:spacing w:val="-2"/>
        </w:rPr>
        <w:t>Nomenclature</w:t>
      </w:r>
    </w:p>
    <w:p w14:paraId="591FD250" w14:textId="77777777" w:rsidR="00283583" w:rsidRDefault="00E203E6">
      <w:pPr>
        <w:pStyle w:val="BodyText"/>
        <w:spacing w:before="23" w:line="256" w:lineRule="auto"/>
        <w:ind w:left="856" w:right="195"/>
      </w:pPr>
      <w:r>
        <w:t>In</w:t>
      </w:r>
      <w:r>
        <w:rPr>
          <w:spacing w:val="-4"/>
        </w:rPr>
        <w:t xml:space="preserve"> </w:t>
      </w:r>
      <w:r>
        <w:t>keeping</w:t>
      </w:r>
      <w:r>
        <w:rPr>
          <w:spacing w:val="-4"/>
        </w:rPr>
        <w:t xml:space="preserve"> </w:t>
      </w:r>
      <w:r>
        <w:t>with</w:t>
      </w:r>
      <w:r>
        <w:rPr>
          <w:spacing w:val="-4"/>
        </w:rPr>
        <w:t xml:space="preserve"> </w:t>
      </w:r>
      <w:r>
        <w:t>ISO</w:t>
      </w:r>
      <w:r>
        <w:rPr>
          <w:spacing w:val="-3"/>
        </w:rPr>
        <w:t xml:space="preserve"> </w:t>
      </w:r>
      <w:r>
        <w:t>practices</w:t>
      </w:r>
      <w:r>
        <w:rPr>
          <w:spacing w:val="-3"/>
        </w:rPr>
        <w:t xml:space="preserve"> </w:t>
      </w:r>
      <w:r>
        <w:t>for</w:t>
      </w:r>
      <w:r>
        <w:rPr>
          <w:spacing w:val="-3"/>
        </w:rPr>
        <w:t xml:space="preserve"> </w:t>
      </w:r>
      <w:r>
        <w:t>requirements</w:t>
      </w:r>
      <w:r>
        <w:rPr>
          <w:spacing w:val="-3"/>
        </w:rPr>
        <w:t xml:space="preserve"> </w:t>
      </w:r>
      <w:r>
        <w:t>definitions,</w:t>
      </w:r>
      <w:r>
        <w:rPr>
          <w:spacing w:val="-5"/>
        </w:rPr>
        <w:t xml:space="preserve"> </w:t>
      </w:r>
      <w:r>
        <w:t>we</w:t>
      </w:r>
      <w:r>
        <w:rPr>
          <w:spacing w:val="-2"/>
        </w:rPr>
        <w:t xml:space="preserve"> </w:t>
      </w:r>
      <w:r>
        <w:t>adopt</w:t>
      </w:r>
      <w:r>
        <w:rPr>
          <w:spacing w:val="-2"/>
        </w:rPr>
        <w:t xml:space="preserve"> </w:t>
      </w:r>
      <w:r>
        <w:t>the</w:t>
      </w:r>
      <w:r>
        <w:rPr>
          <w:spacing w:val="-2"/>
        </w:rPr>
        <w:t xml:space="preserve"> </w:t>
      </w:r>
      <w:r>
        <w:t>following</w:t>
      </w:r>
      <w:r>
        <w:rPr>
          <w:spacing w:val="-4"/>
        </w:rPr>
        <w:t xml:space="preserve"> </w:t>
      </w:r>
      <w:r>
        <w:t>meanings</w:t>
      </w:r>
      <w:r>
        <w:rPr>
          <w:spacing w:val="-3"/>
        </w:rPr>
        <w:t xml:space="preserve"> </w:t>
      </w:r>
      <w:r>
        <w:t>in this document:</w:t>
      </w:r>
    </w:p>
    <w:p w14:paraId="591FD251" w14:textId="77777777" w:rsidR="00283583" w:rsidRDefault="00E203E6">
      <w:pPr>
        <w:pStyle w:val="BodyText"/>
        <w:spacing w:before="164" w:line="259" w:lineRule="auto"/>
        <w:ind w:left="856" w:right="129"/>
      </w:pPr>
      <w:r>
        <w:rPr>
          <w:i/>
        </w:rPr>
        <w:t>Shall</w:t>
      </w:r>
      <w:r>
        <w:rPr>
          <w:i/>
          <w:spacing w:val="-3"/>
        </w:rPr>
        <w:t xml:space="preserve"> </w:t>
      </w:r>
      <w:r>
        <w:t>(and</w:t>
      </w:r>
      <w:r>
        <w:rPr>
          <w:spacing w:val="-4"/>
        </w:rPr>
        <w:t xml:space="preserve"> </w:t>
      </w:r>
      <w:r>
        <w:t>its</w:t>
      </w:r>
      <w:r>
        <w:rPr>
          <w:spacing w:val="-3"/>
        </w:rPr>
        <w:t xml:space="preserve"> </w:t>
      </w:r>
      <w:r>
        <w:t>negative</w:t>
      </w:r>
      <w:r>
        <w:rPr>
          <w:spacing w:val="-2"/>
        </w:rPr>
        <w:t xml:space="preserve"> </w:t>
      </w:r>
      <w:r>
        <w:rPr>
          <w:i/>
        </w:rPr>
        <w:t>shall</w:t>
      </w:r>
      <w:r>
        <w:rPr>
          <w:i/>
          <w:spacing w:val="-6"/>
        </w:rPr>
        <w:t xml:space="preserve"> </w:t>
      </w:r>
      <w:r>
        <w:rPr>
          <w:i/>
        </w:rPr>
        <w:t>not</w:t>
      </w:r>
      <w:r>
        <w:t>)</w:t>
      </w:r>
      <w:r>
        <w:rPr>
          <w:spacing w:val="-3"/>
        </w:rPr>
        <w:t xml:space="preserve"> </w:t>
      </w:r>
      <w:r>
        <w:t>is</w:t>
      </w:r>
      <w:r>
        <w:rPr>
          <w:spacing w:val="-3"/>
        </w:rPr>
        <w:t xml:space="preserve"> </w:t>
      </w:r>
      <w:r>
        <w:t>used</w:t>
      </w:r>
      <w:r>
        <w:rPr>
          <w:spacing w:val="-4"/>
        </w:rPr>
        <w:t xml:space="preserve"> </w:t>
      </w:r>
      <w:r>
        <w:t>to</w:t>
      </w:r>
      <w:r>
        <w:rPr>
          <w:spacing w:val="-2"/>
        </w:rPr>
        <w:t xml:space="preserve"> </w:t>
      </w:r>
      <w:r>
        <w:t>indicate</w:t>
      </w:r>
      <w:r>
        <w:rPr>
          <w:spacing w:val="-2"/>
        </w:rPr>
        <w:t xml:space="preserve"> </w:t>
      </w:r>
      <w:r>
        <w:t>a</w:t>
      </w:r>
      <w:r>
        <w:rPr>
          <w:spacing w:val="-3"/>
        </w:rPr>
        <w:t xml:space="preserve"> </w:t>
      </w:r>
      <w:r>
        <w:t>requirement</w:t>
      </w:r>
      <w:r>
        <w:rPr>
          <w:spacing w:val="-2"/>
        </w:rPr>
        <w:t xml:space="preserve"> </w:t>
      </w:r>
      <w:r>
        <w:t>that</w:t>
      </w:r>
      <w:r>
        <w:rPr>
          <w:spacing w:val="-2"/>
        </w:rPr>
        <w:t xml:space="preserve"> </w:t>
      </w:r>
      <w:r>
        <w:t>is</w:t>
      </w:r>
      <w:r>
        <w:rPr>
          <w:spacing w:val="-3"/>
        </w:rPr>
        <w:t xml:space="preserve"> </w:t>
      </w:r>
      <w:r>
        <w:t>contractually</w:t>
      </w:r>
      <w:r>
        <w:rPr>
          <w:spacing w:val="-2"/>
        </w:rPr>
        <w:t xml:space="preserve"> </w:t>
      </w:r>
      <w:r>
        <w:t>binding, meaning it is to be implemented by the design team and its implementation verified.</w:t>
      </w:r>
    </w:p>
    <w:p w14:paraId="591FD252" w14:textId="77777777" w:rsidR="00283583" w:rsidRDefault="00E203E6">
      <w:pPr>
        <w:pStyle w:val="BodyText"/>
        <w:spacing w:before="159" w:line="259" w:lineRule="auto"/>
        <w:ind w:left="855" w:right="195"/>
      </w:pPr>
      <w:r>
        <w:rPr>
          <w:i/>
        </w:rPr>
        <w:t>Will</w:t>
      </w:r>
      <w:r>
        <w:rPr>
          <w:i/>
          <w:spacing w:val="-2"/>
        </w:rPr>
        <w:t xml:space="preserve"> </w:t>
      </w:r>
      <w:r>
        <w:t>(and</w:t>
      </w:r>
      <w:r>
        <w:rPr>
          <w:spacing w:val="-3"/>
        </w:rPr>
        <w:t xml:space="preserve"> </w:t>
      </w:r>
      <w:r>
        <w:t>its</w:t>
      </w:r>
      <w:r>
        <w:rPr>
          <w:spacing w:val="-2"/>
        </w:rPr>
        <w:t xml:space="preserve"> </w:t>
      </w:r>
      <w:r>
        <w:t>negative</w:t>
      </w:r>
      <w:r>
        <w:rPr>
          <w:spacing w:val="-4"/>
        </w:rPr>
        <w:t xml:space="preserve"> </w:t>
      </w:r>
      <w:r>
        <w:rPr>
          <w:i/>
        </w:rPr>
        <w:t>will</w:t>
      </w:r>
      <w:r>
        <w:rPr>
          <w:i/>
          <w:spacing w:val="-2"/>
        </w:rPr>
        <w:t xml:space="preserve"> </w:t>
      </w:r>
      <w:r>
        <w:rPr>
          <w:i/>
        </w:rPr>
        <w:t>not</w:t>
      </w:r>
      <w:r>
        <w:t>)</w:t>
      </w:r>
      <w:r>
        <w:rPr>
          <w:spacing w:val="-2"/>
        </w:rPr>
        <w:t xml:space="preserve"> </w:t>
      </w:r>
      <w:r>
        <w:t>is</w:t>
      </w:r>
      <w:r>
        <w:rPr>
          <w:spacing w:val="-2"/>
        </w:rPr>
        <w:t xml:space="preserve"> </w:t>
      </w:r>
      <w:r>
        <w:t>used</w:t>
      </w:r>
      <w:r>
        <w:rPr>
          <w:spacing w:val="-5"/>
        </w:rPr>
        <w:t xml:space="preserve"> </w:t>
      </w:r>
      <w:r>
        <w:t>to</w:t>
      </w:r>
      <w:r>
        <w:rPr>
          <w:spacing w:val="-1"/>
        </w:rPr>
        <w:t xml:space="preserve"> </w:t>
      </w:r>
      <w:r>
        <w:t>indicate</w:t>
      </w:r>
      <w:r>
        <w:rPr>
          <w:spacing w:val="-4"/>
        </w:rPr>
        <w:t xml:space="preserve"> </w:t>
      </w:r>
      <w:r>
        <w:t>a</w:t>
      </w:r>
      <w:r>
        <w:rPr>
          <w:spacing w:val="-2"/>
        </w:rPr>
        <w:t xml:space="preserve"> </w:t>
      </w:r>
      <w:r>
        <w:t>statement</w:t>
      </w:r>
      <w:r>
        <w:rPr>
          <w:spacing w:val="-4"/>
        </w:rPr>
        <w:t xml:space="preserve"> </w:t>
      </w:r>
      <w:r>
        <w:t>of</w:t>
      </w:r>
      <w:r>
        <w:rPr>
          <w:spacing w:val="-2"/>
        </w:rPr>
        <w:t xml:space="preserve"> </w:t>
      </w:r>
      <w:r>
        <w:t>fact</w:t>
      </w:r>
      <w:r>
        <w:rPr>
          <w:spacing w:val="-4"/>
        </w:rPr>
        <w:t xml:space="preserve"> </w:t>
      </w:r>
      <w:r>
        <w:t>or</w:t>
      </w:r>
      <w:r>
        <w:rPr>
          <w:spacing w:val="-2"/>
        </w:rPr>
        <w:t xml:space="preserve"> </w:t>
      </w:r>
      <w:r>
        <w:t>declaration</w:t>
      </w:r>
      <w:r>
        <w:rPr>
          <w:spacing w:val="-3"/>
        </w:rPr>
        <w:t xml:space="preserve"> </w:t>
      </w:r>
      <w:r>
        <w:t>of</w:t>
      </w:r>
      <w:r>
        <w:rPr>
          <w:spacing w:val="-4"/>
        </w:rPr>
        <w:t xml:space="preserve"> </w:t>
      </w:r>
      <w:r>
        <w:t>purpose and is not subject to verification.</w:t>
      </w:r>
    </w:p>
    <w:p w14:paraId="591FD253" w14:textId="77777777" w:rsidR="00283583" w:rsidRDefault="00E203E6">
      <w:pPr>
        <w:pStyle w:val="BodyText"/>
        <w:spacing w:before="159" w:line="259" w:lineRule="auto"/>
        <w:ind w:left="855" w:right="195" w:hanging="1"/>
      </w:pPr>
      <w:r>
        <w:rPr>
          <w:i/>
        </w:rPr>
        <w:t xml:space="preserve">Should </w:t>
      </w:r>
      <w:r>
        <w:t xml:space="preserve">(and its negative </w:t>
      </w:r>
      <w:r>
        <w:rPr>
          <w:i/>
        </w:rPr>
        <w:t>should not</w:t>
      </w:r>
      <w:r>
        <w:t>) is used to indicate a recommendation, goal, or non- mandatory</w:t>
      </w:r>
      <w:r>
        <w:rPr>
          <w:spacing w:val="-1"/>
        </w:rPr>
        <w:t xml:space="preserve"> </w:t>
      </w:r>
      <w:r>
        <w:t>provision.</w:t>
      </w:r>
      <w:r>
        <w:rPr>
          <w:spacing w:val="-5"/>
        </w:rPr>
        <w:t xml:space="preserve"> </w:t>
      </w:r>
      <w:r>
        <w:t>This</w:t>
      </w:r>
      <w:r>
        <w:rPr>
          <w:spacing w:val="-2"/>
        </w:rPr>
        <w:t xml:space="preserve"> </w:t>
      </w:r>
      <w:r>
        <w:t>indicates</w:t>
      </w:r>
      <w:r>
        <w:rPr>
          <w:spacing w:val="-2"/>
        </w:rPr>
        <w:t xml:space="preserve"> </w:t>
      </w:r>
      <w:r>
        <w:t>a</w:t>
      </w:r>
      <w:r>
        <w:rPr>
          <w:spacing w:val="-2"/>
        </w:rPr>
        <w:t xml:space="preserve"> </w:t>
      </w:r>
      <w:r>
        <w:t>goal</w:t>
      </w:r>
      <w:r>
        <w:rPr>
          <w:spacing w:val="-5"/>
        </w:rPr>
        <w:t xml:space="preserve"> </w:t>
      </w:r>
      <w:r>
        <w:t>which</w:t>
      </w:r>
      <w:r>
        <w:rPr>
          <w:spacing w:val="-3"/>
        </w:rPr>
        <w:t xml:space="preserve"> </w:t>
      </w:r>
      <w:r>
        <w:t>is</w:t>
      </w:r>
      <w:r>
        <w:rPr>
          <w:spacing w:val="-4"/>
        </w:rPr>
        <w:t xml:space="preserve"> </w:t>
      </w:r>
      <w:r>
        <w:t>to</w:t>
      </w:r>
      <w:r>
        <w:rPr>
          <w:spacing w:val="-3"/>
        </w:rPr>
        <w:t xml:space="preserve"> </w:t>
      </w:r>
      <w:r>
        <w:t>be</w:t>
      </w:r>
      <w:r>
        <w:rPr>
          <w:spacing w:val="-1"/>
        </w:rPr>
        <w:t xml:space="preserve"> </w:t>
      </w:r>
      <w:r>
        <w:t>addressed</w:t>
      </w:r>
      <w:r>
        <w:rPr>
          <w:spacing w:val="-3"/>
        </w:rPr>
        <w:t xml:space="preserve"> </w:t>
      </w:r>
      <w:r>
        <w:t>by</w:t>
      </w:r>
      <w:r>
        <w:rPr>
          <w:spacing w:val="-1"/>
        </w:rPr>
        <w:t xml:space="preserve"> </w:t>
      </w:r>
      <w:r>
        <w:t>the</w:t>
      </w:r>
      <w:r>
        <w:rPr>
          <w:spacing w:val="-1"/>
        </w:rPr>
        <w:t xml:space="preserve"> </w:t>
      </w:r>
      <w:r>
        <w:t>design</w:t>
      </w:r>
      <w:r>
        <w:rPr>
          <w:spacing w:val="-5"/>
        </w:rPr>
        <w:t xml:space="preserve"> </w:t>
      </w:r>
      <w:r>
        <w:t>team</w:t>
      </w:r>
      <w:r>
        <w:rPr>
          <w:spacing w:val="-1"/>
        </w:rPr>
        <w:t xml:space="preserve"> </w:t>
      </w:r>
      <w:r>
        <w:t>but</w:t>
      </w:r>
      <w:r>
        <w:rPr>
          <w:spacing w:val="-1"/>
        </w:rPr>
        <w:t xml:space="preserve"> </w:t>
      </w:r>
      <w:r>
        <w:t>is not formally verified.</w:t>
      </w:r>
    </w:p>
    <w:p w14:paraId="591FD254" w14:textId="77777777" w:rsidR="00283583" w:rsidRDefault="00E203E6">
      <w:pPr>
        <w:pStyle w:val="BodyText"/>
        <w:spacing w:before="160"/>
        <w:ind w:left="855"/>
      </w:pPr>
      <w:r>
        <w:rPr>
          <w:i/>
        </w:rPr>
        <w:t>May</w:t>
      </w:r>
      <w:r>
        <w:rPr>
          <w:i/>
          <w:spacing w:val="-5"/>
        </w:rPr>
        <w:t xml:space="preserve"> </w:t>
      </w:r>
      <w:r>
        <w:t>(and</w:t>
      </w:r>
      <w:r>
        <w:rPr>
          <w:spacing w:val="-4"/>
        </w:rPr>
        <w:t xml:space="preserve"> </w:t>
      </w:r>
      <w:r>
        <w:t>its</w:t>
      </w:r>
      <w:r>
        <w:rPr>
          <w:spacing w:val="-4"/>
        </w:rPr>
        <w:t xml:space="preserve"> </w:t>
      </w:r>
      <w:r>
        <w:t>negative</w:t>
      </w:r>
      <w:r>
        <w:rPr>
          <w:spacing w:val="-4"/>
        </w:rPr>
        <w:t xml:space="preserve"> </w:t>
      </w:r>
      <w:r>
        <w:rPr>
          <w:i/>
        </w:rPr>
        <w:t>may</w:t>
      </w:r>
      <w:r>
        <w:rPr>
          <w:i/>
          <w:spacing w:val="-5"/>
        </w:rPr>
        <w:t xml:space="preserve"> </w:t>
      </w:r>
      <w:r>
        <w:rPr>
          <w:i/>
        </w:rPr>
        <w:t>not</w:t>
      </w:r>
      <w:r>
        <w:t>)</w:t>
      </w:r>
      <w:r>
        <w:rPr>
          <w:spacing w:val="-2"/>
        </w:rPr>
        <w:t xml:space="preserve"> </w:t>
      </w:r>
      <w:r>
        <w:t>is</w:t>
      </w:r>
      <w:r>
        <w:rPr>
          <w:spacing w:val="-3"/>
        </w:rPr>
        <w:t xml:space="preserve"> </w:t>
      </w:r>
      <w:r>
        <w:t>used</w:t>
      </w:r>
      <w:r>
        <w:rPr>
          <w:spacing w:val="-5"/>
        </w:rPr>
        <w:t xml:space="preserve"> </w:t>
      </w:r>
      <w:r>
        <w:t>to</w:t>
      </w:r>
      <w:r>
        <w:rPr>
          <w:spacing w:val="-4"/>
        </w:rPr>
        <w:t xml:space="preserve"> </w:t>
      </w:r>
      <w:r>
        <w:t>indicate</w:t>
      </w:r>
      <w:r>
        <w:rPr>
          <w:spacing w:val="-4"/>
        </w:rPr>
        <w:t xml:space="preserve"> </w:t>
      </w:r>
      <w:r>
        <w:t>a</w:t>
      </w:r>
      <w:r>
        <w:rPr>
          <w:spacing w:val="-3"/>
        </w:rPr>
        <w:t xml:space="preserve"> </w:t>
      </w:r>
      <w:r>
        <w:t>non-mandatory</w:t>
      </w:r>
      <w:r>
        <w:rPr>
          <w:spacing w:val="-2"/>
        </w:rPr>
        <w:t xml:space="preserve"> </w:t>
      </w:r>
      <w:r>
        <w:t>suggestion</w:t>
      </w:r>
      <w:r>
        <w:rPr>
          <w:spacing w:val="-5"/>
        </w:rPr>
        <w:t xml:space="preserve"> </w:t>
      </w:r>
      <w:r>
        <w:t>or</w:t>
      </w:r>
      <w:r>
        <w:rPr>
          <w:spacing w:val="-2"/>
        </w:rPr>
        <w:t xml:space="preserve"> permission.</w:t>
      </w:r>
    </w:p>
    <w:p w14:paraId="591FD255" w14:textId="77777777" w:rsidR="00283583" w:rsidRDefault="00283583">
      <w:pPr>
        <w:sectPr w:rsidR="00283583">
          <w:pgSz w:w="11900" w:h="16820"/>
          <w:pgMar w:top="820" w:right="1020" w:bottom="1160" w:left="1280" w:header="581" w:footer="970" w:gutter="0"/>
          <w:cols w:space="720"/>
        </w:sectPr>
      </w:pPr>
    </w:p>
    <w:p w14:paraId="591FD256" w14:textId="77777777" w:rsidR="00283583" w:rsidRDefault="00E203E6">
      <w:pPr>
        <w:pStyle w:val="Heading1"/>
        <w:numPr>
          <w:ilvl w:val="0"/>
          <w:numId w:val="36"/>
        </w:numPr>
        <w:tabs>
          <w:tab w:val="left" w:pos="855"/>
        </w:tabs>
        <w:ind w:left="855"/>
        <w:jc w:val="left"/>
      </w:pPr>
      <w:bookmarkStart w:id="23" w:name="2_Preface"/>
      <w:bookmarkStart w:id="24" w:name="_bookmark8"/>
      <w:bookmarkEnd w:id="23"/>
      <w:bookmarkEnd w:id="24"/>
      <w:r>
        <w:rPr>
          <w:color w:val="2E5395"/>
          <w:spacing w:val="-2"/>
        </w:rPr>
        <w:lastRenderedPageBreak/>
        <w:t>Preface</w:t>
      </w:r>
    </w:p>
    <w:p w14:paraId="591FD257" w14:textId="77777777" w:rsidR="00283583" w:rsidRDefault="00E203E6">
      <w:pPr>
        <w:pStyle w:val="Heading3"/>
        <w:numPr>
          <w:ilvl w:val="1"/>
          <w:numId w:val="36"/>
        </w:numPr>
        <w:tabs>
          <w:tab w:val="left" w:pos="855"/>
        </w:tabs>
        <w:spacing w:before="73"/>
        <w:ind w:left="855"/>
      </w:pPr>
      <w:bookmarkStart w:id="25" w:name="2.1_Introduction"/>
      <w:bookmarkStart w:id="26" w:name="_bookmark9"/>
      <w:bookmarkEnd w:id="25"/>
      <w:bookmarkEnd w:id="26"/>
      <w:r>
        <w:rPr>
          <w:color w:val="2E5395"/>
          <w:spacing w:val="-2"/>
        </w:rPr>
        <w:t>Introduction</w:t>
      </w:r>
    </w:p>
    <w:p w14:paraId="591FD258" w14:textId="77777777" w:rsidR="00283583" w:rsidRDefault="00E203E6">
      <w:pPr>
        <w:pStyle w:val="BodyText"/>
        <w:spacing w:before="25" w:line="259" w:lineRule="auto"/>
        <w:ind w:left="856" w:right="129"/>
      </w:pPr>
      <w:r>
        <w:t>Environmental, Social, and Governance (ESG) related issues as well as the impacts they create, the opportunities they provide and risks that they generate are becoming more and more relevant for businesses. SiFi Networks recognises the importance of ESG risks and that</w:t>
      </w:r>
      <w:r>
        <w:rPr>
          <w:spacing w:val="80"/>
        </w:rPr>
        <w:t xml:space="preserve"> </w:t>
      </w:r>
      <w:r>
        <w:t>managing</w:t>
      </w:r>
      <w:r>
        <w:rPr>
          <w:spacing w:val="-3"/>
        </w:rPr>
        <w:t xml:space="preserve"> </w:t>
      </w:r>
      <w:r>
        <w:t>ESG</w:t>
      </w:r>
      <w:r>
        <w:rPr>
          <w:spacing w:val="-2"/>
        </w:rPr>
        <w:t xml:space="preserve"> </w:t>
      </w:r>
      <w:r>
        <w:t>risks</w:t>
      </w:r>
      <w:r>
        <w:rPr>
          <w:spacing w:val="-2"/>
        </w:rPr>
        <w:t xml:space="preserve"> </w:t>
      </w:r>
      <w:r>
        <w:t>is</w:t>
      </w:r>
      <w:r>
        <w:rPr>
          <w:spacing w:val="-1"/>
        </w:rPr>
        <w:t xml:space="preserve"> </w:t>
      </w:r>
      <w:r>
        <w:t>just</w:t>
      </w:r>
      <w:r>
        <w:rPr>
          <w:spacing w:val="-1"/>
        </w:rPr>
        <w:t xml:space="preserve"> </w:t>
      </w:r>
      <w:r>
        <w:t>as</w:t>
      </w:r>
      <w:r>
        <w:rPr>
          <w:spacing w:val="-2"/>
        </w:rPr>
        <w:t xml:space="preserve"> </w:t>
      </w:r>
      <w:r>
        <w:t>important</w:t>
      </w:r>
      <w:r>
        <w:rPr>
          <w:spacing w:val="-4"/>
        </w:rPr>
        <w:t xml:space="preserve"> </w:t>
      </w:r>
      <w:r>
        <w:t>as</w:t>
      </w:r>
      <w:r>
        <w:rPr>
          <w:spacing w:val="-4"/>
        </w:rPr>
        <w:t xml:space="preserve"> </w:t>
      </w:r>
      <w:r>
        <w:t>opportunities</w:t>
      </w:r>
      <w:r>
        <w:rPr>
          <w:spacing w:val="-2"/>
        </w:rPr>
        <w:t xml:space="preserve"> </w:t>
      </w:r>
      <w:r>
        <w:t>in</w:t>
      </w:r>
      <w:r>
        <w:rPr>
          <w:spacing w:val="-3"/>
        </w:rPr>
        <w:t xml:space="preserve"> </w:t>
      </w:r>
      <w:r>
        <w:t>the</w:t>
      </w:r>
      <w:r>
        <w:rPr>
          <w:spacing w:val="-4"/>
        </w:rPr>
        <w:t xml:space="preserve"> </w:t>
      </w:r>
      <w:r>
        <w:t>pursuit</w:t>
      </w:r>
      <w:r>
        <w:rPr>
          <w:spacing w:val="-4"/>
        </w:rPr>
        <w:t xml:space="preserve"> </w:t>
      </w:r>
      <w:r>
        <w:t>of</w:t>
      </w:r>
      <w:r>
        <w:rPr>
          <w:spacing w:val="-2"/>
        </w:rPr>
        <w:t xml:space="preserve"> </w:t>
      </w:r>
      <w:r>
        <w:t>sustainable</w:t>
      </w:r>
      <w:r>
        <w:rPr>
          <w:spacing w:val="-1"/>
        </w:rPr>
        <w:t xml:space="preserve"> </w:t>
      </w:r>
      <w:r>
        <w:t>growth</w:t>
      </w:r>
      <w:r>
        <w:rPr>
          <w:spacing w:val="-3"/>
        </w:rPr>
        <w:t xml:space="preserve"> </w:t>
      </w:r>
      <w:r>
        <w:t>and transitioning towards a more ESG friendly environment.</w:t>
      </w:r>
    </w:p>
    <w:p w14:paraId="591FD259" w14:textId="77777777" w:rsidR="00283583" w:rsidRDefault="00E203E6">
      <w:pPr>
        <w:pStyle w:val="BodyText"/>
        <w:spacing w:before="158" w:line="259" w:lineRule="auto"/>
        <w:ind w:left="856"/>
      </w:pPr>
      <w:r>
        <w:t>This</w:t>
      </w:r>
      <w:r>
        <w:rPr>
          <w:spacing w:val="-3"/>
        </w:rPr>
        <w:t xml:space="preserve"> </w:t>
      </w:r>
      <w:r>
        <w:t>procedure</w:t>
      </w:r>
      <w:r>
        <w:rPr>
          <w:spacing w:val="-2"/>
        </w:rPr>
        <w:t xml:space="preserve"> </w:t>
      </w:r>
      <w:r>
        <w:t>sets</w:t>
      </w:r>
      <w:r>
        <w:rPr>
          <w:spacing w:val="-5"/>
        </w:rPr>
        <w:t xml:space="preserve"> </w:t>
      </w:r>
      <w:r>
        <w:t>out</w:t>
      </w:r>
      <w:r>
        <w:rPr>
          <w:spacing w:val="-2"/>
        </w:rPr>
        <w:t xml:space="preserve"> </w:t>
      </w:r>
      <w:r>
        <w:t>SiFi</w:t>
      </w:r>
      <w:r>
        <w:rPr>
          <w:spacing w:val="-5"/>
        </w:rPr>
        <w:t xml:space="preserve"> </w:t>
      </w:r>
      <w:r>
        <w:t>Networks</w:t>
      </w:r>
      <w:r>
        <w:rPr>
          <w:spacing w:val="-5"/>
        </w:rPr>
        <w:t xml:space="preserve"> </w:t>
      </w:r>
      <w:r>
        <w:t>approach</w:t>
      </w:r>
      <w:r>
        <w:rPr>
          <w:spacing w:val="-5"/>
        </w:rPr>
        <w:t xml:space="preserve"> </w:t>
      </w:r>
      <w:r>
        <w:t>to</w:t>
      </w:r>
      <w:r>
        <w:rPr>
          <w:spacing w:val="-2"/>
        </w:rPr>
        <w:t xml:space="preserve"> </w:t>
      </w:r>
      <w:r>
        <w:t>identify</w:t>
      </w:r>
      <w:r>
        <w:rPr>
          <w:spacing w:val="-2"/>
        </w:rPr>
        <w:t xml:space="preserve"> </w:t>
      </w:r>
      <w:r>
        <w:t>and</w:t>
      </w:r>
      <w:r>
        <w:rPr>
          <w:spacing w:val="-4"/>
        </w:rPr>
        <w:t xml:space="preserve"> </w:t>
      </w:r>
      <w:r>
        <w:t>evaluate</w:t>
      </w:r>
      <w:r>
        <w:rPr>
          <w:spacing w:val="-2"/>
        </w:rPr>
        <w:t xml:space="preserve"> </w:t>
      </w:r>
      <w:r>
        <w:t>ESG</w:t>
      </w:r>
      <w:r>
        <w:rPr>
          <w:spacing w:val="-2"/>
        </w:rPr>
        <w:t xml:space="preserve"> </w:t>
      </w:r>
      <w:r>
        <w:t>risks</w:t>
      </w:r>
      <w:r>
        <w:rPr>
          <w:spacing w:val="-3"/>
        </w:rPr>
        <w:t xml:space="preserve"> </w:t>
      </w:r>
      <w:r>
        <w:t>within</w:t>
      </w:r>
      <w:r>
        <w:rPr>
          <w:spacing w:val="-4"/>
        </w:rPr>
        <w:t xml:space="preserve"> </w:t>
      </w:r>
      <w:r>
        <w:t xml:space="preserve">the </w:t>
      </w:r>
      <w:r>
        <w:rPr>
          <w:spacing w:val="-2"/>
        </w:rPr>
        <w:t>organisation.</w:t>
      </w:r>
    </w:p>
    <w:p w14:paraId="591FD25A" w14:textId="77777777" w:rsidR="00283583" w:rsidRDefault="00283583">
      <w:pPr>
        <w:pStyle w:val="BodyText"/>
      </w:pPr>
    </w:p>
    <w:p w14:paraId="591FD25B" w14:textId="77777777" w:rsidR="00283583" w:rsidRDefault="00283583">
      <w:pPr>
        <w:pStyle w:val="BodyText"/>
        <w:spacing w:before="76"/>
      </w:pPr>
    </w:p>
    <w:p w14:paraId="591FD25C" w14:textId="77777777" w:rsidR="00283583" w:rsidRDefault="00E203E6">
      <w:pPr>
        <w:pStyle w:val="Heading3"/>
        <w:numPr>
          <w:ilvl w:val="1"/>
          <w:numId w:val="36"/>
        </w:numPr>
        <w:tabs>
          <w:tab w:val="left" w:pos="855"/>
        </w:tabs>
        <w:ind w:left="855"/>
      </w:pPr>
      <w:bookmarkStart w:id="27" w:name="2.2_Scope"/>
      <w:bookmarkStart w:id="28" w:name="_bookmark10"/>
      <w:bookmarkEnd w:id="27"/>
      <w:bookmarkEnd w:id="28"/>
      <w:r>
        <w:rPr>
          <w:color w:val="2E5395"/>
          <w:spacing w:val="-2"/>
        </w:rPr>
        <w:t>Scope</w:t>
      </w:r>
    </w:p>
    <w:p w14:paraId="591FD25D" w14:textId="77777777" w:rsidR="00283583" w:rsidRDefault="00E203E6">
      <w:pPr>
        <w:pStyle w:val="BodyText"/>
        <w:spacing w:before="20" w:line="259" w:lineRule="auto"/>
        <w:ind w:left="869" w:right="362"/>
      </w:pPr>
      <w:r>
        <w:t>This procedure is mandatory for all SiFi Networks staff who are responsible for the assessment</w:t>
      </w:r>
      <w:r>
        <w:rPr>
          <w:spacing w:val="-4"/>
        </w:rPr>
        <w:t xml:space="preserve"> </w:t>
      </w:r>
      <w:r>
        <w:t>of</w:t>
      </w:r>
      <w:r>
        <w:rPr>
          <w:spacing w:val="-5"/>
        </w:rPr>
        <w:t xml:space="preserve"> </w:t>
      </w:r>
      <w:r>
        <w:t>ESG</w:t>
      </w:r>
      <w:r>
        <w:rPr>
          <w:spacing w:val="-2"/>
        </w:rPr>
        <w:t xml:space="preserve"> </w:t>
      </w:r>
      <w:r>
        <w:t>risk.</w:t>
      </w:r>
      <w:r>
        <w:rPr>
          <w:spacing w:val="-2"/>
        </w:rPr>
        <w:t xml:space="preserve"> </w:t>
      </w:r>
      <w:r>
        <w:t>It</w:t>
      </w:r>
      <w:r>
        <w:rPr>
          <w:spacing w:val="-2"/>
        </w:rPr>
        <w:t xml:space="preserve"> </w:t>
      </w:r>
      <w:r>
        <w:t>should</w:t>
      </w:r>
      <w:r>
        <w:rPr>
          <w:spacing w:val="-3"/>
        </w:rPr>
        <w:t xml:space="preserve"> </w:t>
      </w:r>
      <w:r>
        <w:t>be</w:t>
      </w:r>
      <w:r>
        <w:rPr>
          <w:spacing w:val="-2"/>
        </w:rPr>
        <w:t xml:space="preserve"> </w:t>
      </w:r>
      <w:r>
        <w:t>understood</w:t>
      </w:r>
      <w:r>
        <w:rPr>
          <w:spacing w:val="-3"/>
        </w:rPr>
        <w:t xml:space="preserve"> </w:t>
      </w:r>
      <w:r>
        <w:t>and</w:t>
      </w:r>
      <w:r>
        <w:rPr>
          <w:spacing w:val="-3"/>
        </w:rPr>
        <w:t xml:space="preserve"> </w:t>
      </w:r>
      <w:r>
        <w:t>used</w:t>
      </w:r>
      <w:r>
        <w:rPr>
          <w:spacing w:val="-3"/>
        </w:rPr>
        <w:t xml:space="preserve"> </w:t>
      </w:r>
      <w:r>
        <w:t>by</w:t>
      </w:r>
      <w:r>
        <w:rPr>
          <w:spacing w:val="-3"/>
        </w:rPr>
        <w:t xml:space="preserve"> </w:t>
      </w:r>
      <w:r>
        <w:t>them</w:t>
      </w:r>
      <w:r>
        <w:rPr>
          <w:spacing w:val="-2"/>
        </w:rPr>
        <w:t xml:space="preserve"> </w:t>
      </w:r>
      <w:r>
        <w:t>as</w:t>
      </w:r>
      <w:r>
        <w:rPr>
          <w:spacing w:val="-2"/>
        </w:rPr>
        <w:t xml:space="preserve"> </w:t>
      </w:r>
      <w:r>
        <w:t>necessary</w:t>
      </w:r>
      <w:r>
        <w:rPr>
          <w:spacing w:val="-3"/>
        </w:rPr>
        <w:t xml:space="preserve"> </w:t>
      </w:r>
      <w:r>
        <w:t>to</w:t>
      </w:r>
      <w:r>
        <w:rPr>
          <w:spacing w:val="-2"/>
        </w:rPr>
        <w:t xml:space="preserve"> </w:t>
      </w:r>
      <w:r>
        <w:t>perform their duties.</w:t>
      </w:r>
    </w:p>
    <w:p w14:paraId="591FD25E" w14:textId="77777777" w:rsidR="00283583" w:rsidRDefault="00283583">
      <w:pPr>
        <w:spacing w:line="259" w:lineRule="auto"/>
        <w:sectPr w:rsidR="00283583">
          <w:pgSz w:w="11900" w:h="16820"/>
          <w:pgMar w:top="820" w:right="1020" w:bottom="1160" w:left="1280" w:header="581" w:footer="970" w:gutter="0"/>
          <w:cols w:space="720"/>
        </w:sectPr>
      </w:pPr>
    </w:p>
    <w:p w14:paraId="591FD25F" w14:textId="77777777" w:rsidR="00283583" w:rsidRDefault="00E203E6">
      <w:pPr>
        <w:pStyle w:val="Heading1"/>
        <w:numPr>
          <w:ilvl w:val="0"/>
          <w:numId w:val="36"/>
        </w:numPr>
        <w:tabs>
          <w:tab w:val="left" w:pos="855"/>
        </w:tabs>
        <w:ind w:left="855"/>
        <w:jc w:val="left"/>
      </w:pPr>
      <w:bookmarkStart w:id="29" w:name="3_ESG_Risk_Assessment"/>
      <w:bookmarkStart w:id="30" w:name="_bookmark11"/>
      <w:bookmarkEnd w:id="29"/>
      <w:bookmarkEnd w:id="30"/>
      <w:r>
        <w:rPr>
          <w:color w:val="2E5395"/>
        </w:rPr>
        <w:lastRenderedPageBreak/>
        <w:t>ESG</w:t>
      </w:r>
      <w:r>
        <w:rPr>
          <w:color w:val="2E5395"/>
          <w:spacing w:val="-6"/>
        </w:rPr>
        <w:t xml:space="preserve"> </w:t>
      </w:r>
      <w:r>
        <w:rPr>
          <w:color w:val="2E5395"/>
        </w:rPr>
        <w:t>Risk</w:t>
      </w:r>
      <w:r>
        <w:rPr>
          <w:color w:val="2E5395"/>
          <w:spacing w:val="-5"/>
        </w:rPr>
        <w:t xml:space="preserve"> </w:t>
      </w:r>
      <w:r>
        <w:rPr>
          <w:color w:val="2E5395"/>
          <w:spacing w:val="-2"/>
        </w:rPr>
        <w:t>Assessment</w:t>
      </w:r>
    </w:p>
    <w:p w14:paraId="591FD260" w14:textId="77777777" w:rsidR="00283583" w:rsidRDefault="00E203E6">
      <w:pPr>
        <w:pStyle w:val="Heading3"/>
        <w:numPr>
          <w:ilvl w:val="1"/>
          <w:numId w:val="36"/>
        </w:numPr>
        <w:tabs>
          <w:tab w:val="left" w:pos="855"/>
        </w:tabs>
        <w:spacing w:before="317"/>
        <w:ind w:left="855"/>
      </w:pPr>
      <w:bookmarkStart w:id="31" w:name="3.1_Purpose"/>
      <w:bookmarkStart w:id="32" w:name="_bookmark12"/>
      <w:bookmarkEnd w:id="31"/>
      <w:bookmarkEnd w:id="32"/>
      <w:r>
        <w:rPr>
          <w:color w:val="2E5395"/>
          <w:spacing w:val="-2"/>
        </w:rPr>
        <w:t>Purpose</w:t>
      </w:r>
    </w:p>
    <w:p w14:paraId="591FD261" w14:textId="77777777" w:rsidR="00283583" w:rsidRDefault="00E203E6">
      <w:pPr>
        <w:pStyle w:val="BodyText"/>
        <w:spacing w:before="23" w:line="259" w:lineRule="auto"/>
        <w:ind w:left="855" w:right="195"/>
      </w:pPr>
      <w:r>
        <w:t>This procedure provides the guidance to perform a risk assessment in order to identify and evaluates</w:t>
      </w:r>
      <w:r>
        <w:rPr>
          <w:spacing w:val="-2"/>
        </w:rPr>
        <w:t xml:space="preserve"> </w:t>
      </w:r>
      <w:r>
        <w:t>issues</w:t>
      </w:r>
      <w:r>
        <w:rPr>
          <w:spacing w:val="-4"/>
        </w:rPr>
        <w:t xml:space="preserve"> </w:t>
      </w:r>
      <w:r>
        <w:t>or</w:t>
      </w:r>
      <w:r>
        <w:rPr>
          <w:spacing w:val="-4"/>
        </w:rPr>
        <w:t xml:space="preserve"> </w:t>
      </w:r>
      <w:r>
        <w:t>opportunities</w:t>
      </w:r>
      <w:r>
        <w:rPr>
          <w:spacing w:val="-3"/>
        </w:rPr>
        <w:t xml:space="preserve"> </w:t>
      </w:r>
      <w:r>
        <w:t>that</w:t>
      </w:r>
      <w:r>
        <w:rPr>
          <w:spacing w:val="-4"/>
        </w:rPr>
        <w:t xml:space="preserve"> </w:t>
      </w:r>
      <w:r>
        <w:t>affect</w:t>
      </w:r>
      <w:r>
        <w:rPr>
          <w:spacing w:val="-3"/>
        </w:rPr>
        <w:t xml:space="preserve"> </w:t>
      </w:r>
      <w:r>
        <w:t>the</w:t>
      </w:r>
      <w:r>
        <w:rPr>
          <w:spacing w:val="-4"/>
        </w:rPr>
        <w:t xml:space="preserve"> </w:t>
      </w:r>
      <w:r>
        <w:t>environmental,</w:t>
      </w:r>
      <w:r>
        <w:rPr>
          <w:spacing w:val="-3"/>
        </w:rPr>
        <w:t xml:space="preserve"> </w:t>
      </w:r>
      <w:r>
        <w:t>social</w:t>
      </w:r>
      <w:r>
        <w:rPr>
          <w:spacing w:val="-5"/>
        </w:rPr>
        <w:t xml:space="preserve"> </w:t>
      </w:r>
      <w:r>
        <w:t>and</w:t>
      </w:r>
      <w:r>
        <w:rPr>
          <w:spacing w:val="-4"/>
        </w:rPr>
        <w:t xml:space="preserve"> </w:t>
      </w:r>
      <w:r>
        <w:t>governance</w:t>
      </w:r>
      <w:r>
        <w:rPr>
          <w:spacing w:val="-2"/>
        </w:rPr>
        <w:t xml:space="preserve"> </w:t>
      </w:r>
      <w:r>
        <w:t>aspects of SiFi Networks business.</w:t>
      </w:r>
    </w:p>
    <w:p w14:paraId="591FD262" w14:textId="77777777" w:rsidR="00283583" w:rsidRDefault="00283583">
      <w:pPr>
        <w:pStyle w:val="BodyText"/>
        <w:spacing w:before="196"/>
      </w:pPr>
    </w:p>
    <w:p w14:paraId="591FD263" w14:textId="77777777" w:rsidR="00283583" w:rsidRDefault="00E203E6">
      <w:pPr>
        <w:pStyle w:val="Heading3"/>
        <w:numPr>
          <w:ilvl w:val="1"/>
          <w:numId w:val="36"/>
        </w:numPr>
        <w:tabs>
          <w:tab w:val="left" w:pos="855"/>
        </w:tabs>
        <w:ind w:left="855"/>
      </w:pPr>
      <w:bookmarkStart w:id="33" w:name="3.2_Process_Overview"/>
      <w:bookmarkStart w:id="34" w:name="_bookmark13"/>
      <w:bookmarkEnd w:id="33"/>
      <w:bookmarkEnd w:id="34"/>
      <w:r>
        <w:rPr>
          <w:color w:val="2E5395"/>
        </w:rPr>
        <w:t>Process</w:t>
      </w:r>
      <w:r>
        <w:rPr>
          <w:color w:val="2E5395"/>
          <w:spacing w:val="-8"/>
        </w:rPr>
        <w:t xml:space="preserve"> </w:t>
      </w:r>
      <w:r>
        <w:rPr>
          <w:color w:val="2E5395"/>
          <w:spacing w:val="-2"/>
        </w:rPr>
        <w:t>Overview</w:t>
      </w:r>
    </w:p>
    <w:p w14:paraId="591FD264" w14:textId="77777777" w:rsidR="00283583" w:rsidRDefault="00E203E6">
      <w:pPr>
        <w:pStyle w:val="BodyText"/>
        <w:spacing w:before="26" w:line="259" w:lineRule="auto"/>
        <w:ind w:left="855"/>
      </w:pPr>
      <w:r>
        <w:t>The</w:t>
      </w:r>
      <w:r>
        <w:rPr>
          <w:spacing w:val="-1"/>
        </w:rPr>
        <w:t xml:space="preserve"> </w:t>
      </w:r>
      <w:r>
        <w:t>objective</w:t>
      </w:r>
      <w:r>
        <w:rPr>
          <w:spacing w:val="-4"/>
        </w:rPr>
        <w:t xml:space="preserve"> </w:t>
      </w:r>
      <w:r>
        <w:t>of</w:t>
      </w:r>
      <w:r>
        <w:rPr>
          <w:spacing w:val="-4"/>
        </w:rPr>
        <w:t xml:space="preserve"> </w:t>
      </w:r>
      <w:r>
        <w:t>this</w:t>
      </w:r>
      <w:r>
        <w:rPr>
          <w:spacing w:val="-2"/>
        </w:rPr>
        <w:t xml:space="preserve"> </w:t>
      </w:r>
      <w:r>
        <w:t>procedure</w:t>
      </w:r>
      <w:r>
        <w:rPr>
          <w:spacing w:val="-1"/>
        </w:rPr>
        <w:t xml:space="preserve"> </w:t>
      </w:r>
      <w:r>
        <w:t>is</w:t>
      </w:r>
      <w:r>
        <w:rPr>
          <w:spacing w:val="-2"/>
        </w:rPr>
        <w:t xml:space="preserve"> </w:t>
      </w:r>
      <w:r>
        <w:t>to</w:t>
      </w:r>
      <w:r>
        <w:rPr>
          <w:spacing w:val="-1"/>
        </w:rPr>
        <w:t xml:space="preserve"> </w:t>
      </w:r>
      <w:r>
        <w:t>produce</w:t>
      </w:r>
      <w:r>
        <w:rPr>
          <w:spacing w:val="-1"/>
        </w:rPr>
        <w:t xml:space="preserve"> </w:t>
      </w:r>
      <w:r>
        <w:t>a</w:t>
      </w:r>
      <w:r>
        <w:rPr>
          <w:spacing w:val="-2"/>
        </w:rPr>
        <w:t xml:space="preserve"> </w:t>
      </w:r>
      <w:r>
        <w:t>list</w:t>
      </w:r>
      <w:r>
        <w:rPr>
          <w:spacing w:val="-4"/>
        </w:rPr>
        <w:t xml:space="preserve"> </w:t>
      </w:r>
      <w:r>
        <w:t>of</w:t>
      </w:r>
      <w:r>
        <w:rPr>
          <w:spacing w:val="-4"/>
        </w:rPr>
        <w:t xml:space="preserve"> </w:t>
      </w:r>
      <w:r>
        <w:t>environmental,</w:t>
      </w:r>
      <w:r>
        <w:rPr>
          <w:spacing w:val="-2"/>
        </w:rPr>
        <w:t xml:space="preserve"> </w:t>
      </w:r>
      <w:r>
        <w:t>social</w:t>
      </w:r>
      <w:r>
        <w:rPr>
          <w:spacing w:val="-2"/>
        </w:rPr>
        <w:t xml:space="preserve"> </w:t>
      </w:r>
      <w:r>
        <w:t>and</w:t>
      </w:r>
      <w:r>
        <w:rPr>
          <w:spacing w:val="-5"/>
        </w:rPr>
        <w:t xml:space="preserve"> </w:t>
      </w:r>
      <w:r>
        <w:t>governance</w:t>
      </w:r>
      <w:r>
        <w:rPr>
          <w:spacing w:val="-1"/>
        </w:rPr>
        <w:t xml:space="preserve"> </w:t>
      </w:r>
      <w:r>
        <w:t xml:space="preserve">risks and opportunities that can be prioritised and used to inform risk response decisions. To accomplish this objective, SiFi Networks will analyse issues or opportunities, consequences, and </w:t>
      </w:r>
      <w:r>
        <w:rPr>
          <w:spacing w:val="-2"/>
        </w:rPr>
        <w:t>likelihoods.</w:t>
      </w:r>
    </w:p>
    <w:p w14:paraId="591FD265" w14:textId="77777777" w:rsidR="00283583" w:rsidRDefault="00E203E6">
      <w:pPr>
        <w:pStyle w:val="BodyText"/>
        <w:spacing w:before="157"/>
        <w:ind w:left="855"/>
      </w:pPr>
      <w:r>
        <w:t>Conducting</w:t>
      </w:r>
      <w:r>
        <w:rPr>
          <w:spacing w:val="-8"/>
        </w:rPr>
        <w:t xml:space="preserve"> </w:t>
      </w:r>
      <w:r>
        <w:t>the</w:t>
      </w:r>
      <w:r>
        <w:rPr>
          <w:spacing w:val="-6"/>
        </w:rPr>
        <w:t xml:space="preserve"> </w:t>
      </w:r>
      <w:r>
        <w:t>risk</w:t>
      </w:r>
      <w:r>
        <w:rPr>
          <w:spacing w:val="-3"/>
        </w:rPr>
        <w:t xml:space="preserve"> </w:t>
      </w:r>
      <w:r>
        <w:t>assessment</w:t>
      </w:r>
      <w:r>
        <w:rPr>
          <w:spacing w:val="-6"/>
        </w:rPr>
        <w:t xml:space="preserve"> </w:t>
      </w:r>
      <w:r>
        <w:t>will</w:t>
      </w:r>
      <w:r>
        <w:rPr>
          <w:spacing w:val="-4"/>
        </w:rPr>
        <w:t xml:space="preserve"> </w:t>
      </w:r>
      <w:r>
        <w:t>include</w:t>
      </w:r>
      <w:r>
        <w:rPr>
          <w:spacing w:val="-6"/>
        </w:rPr>
        <w:t xml:space="preserve"> </w:t>
      </w:r>
      <w:r>
        <w:t>the</w:t>
      </w:r>
      <w:r>
        <w:rPr>
          <w:spacing w:val="-3"/>
        </w:rPr>
        <w:t xml:space="preserve"> </w:t>
      </w:r>
      <w:r>
        <w:t>following</w:t>
      </w:r>
      <w:r>
        <w:rPr>
          <w:spacing w:val="-5"/>
        </w:rPr>
        <w:t xml:space="preserve"> </w:t>
      </w:r>
      <w:r>
        <w:t>specific</w:t>
      </w:r>
      <w:r>
        <w:rPr>
          <w:spacing w:val="-6"/>
        </w:rPr>
        <w:t xml:space="preserve"> </w:t>
      </w:r>
      <w:r>
        <w:rPr>
          <w:spacing w:val="-2"/>
        </w:rPr>
        <w:t>tasks:</w:t>
      </w:r>
    </w:p>
    <w:p w14:paraId="591FD266" w14:textId="77777777" w:rsidR="00283583" w:rsidRDefault="00E203E6">
      <w:pPr>
        <w:pStyle w:val="ListParagraph"/>
        <w:numPr>
          <w:ilvl w:val="0"/>
          <w:numId w:val="33"/>
        </w:numPr>
        <w:tabs>
          <w:tab w:val="left" w:pos="1575"/>
        </w:tabs>
        <w:spacing w:before="183"/>
        <w:ind w:hanging="360"/>
      </w:pPr>
      <w:r>
        <w:t>Identify</w:t>
      </w:r>
      <w:r>
        <w:rPr>
          <w:spacing w:val="-5"/>
        </w:rPr>
        <w:t xml:space="preserve"> </w:t>
      </w:r>
      <w:r>
        <w:t>the</w:t>
      </w:r>
      <w:r>
        <w:rPr>
          <w:spacing w:val="-2"/>
        </w:rPr>
        <w:t xml:space="preserve"> </w:t>
      </w:r>
      <w:r>
        <w:t>issues</w:t>
      </w:r>
      <w:r>
        <w:rPr>
          <w:spacing w:val="-5"/>
        </w:rPr>
        <w:t xml:space="preserve"> </w:t>
      </w:r>
      <w:r>
        <w:t>and</w:t>
      </w:r>
      <w:r>
        <w:rPr>
          <w:spacing w:val="-5"/>
        </w:rPr>
        <w:t xml:space="preserve"> </w:t>
      </w:r>
      <w:r>
        <w:t>opportunities</w:t>
      </w:r>
      <w:r>
        <w:rPr>
          <w:spacing w:val="-5"/>
        </w:rPr>
        <w:t xml:space="preserve"> </w:t>
      </w:r>
      <w:r>
        <w:t>that</w:t>
      </w:r>
      <w:r>
        <w:rPr>
          <w:spacing w:val="-5"/>
        </w:rPr>
        <w:t xml:space="preserve"> </w:t>
      </w:r>
      <w:r>
        <w:t>may</w:t>
      </w:r>
      <w:r>
        <w:rPr>
          <w:spacing w:val="-2"/>
        </w:rPr>
        <w:t xml:space="preserve"> </w:t>
      </w:r>
      <w:r>
        <w:t>be</w:t>
      </w:r>
      <w:r>
        <w:rPr>
          <w:spacing w:val="-5"/>
        </w:rPr>
        <w:t xml:space="preserve"> </w:t>
      </w:r>
      <w:r>
        <w:t>relevant</w:t>
      </w:r>
      <w:r>
        <w:rPr>
          <w:spacing w:val="-3"/>
        </w:rPr>
        <w:t xml:space="preserve"> </w:t>
      </w:r>
      <w:r>
        <w:t>to</w:t>
      </w:r>
      <w:r>
        <w:rPr>
          <w:spacing w:val="-2"/>
        </w:rPr>
        <w:t xml:space="preserve"> </w:t>
      </w:r>
      <w:r>
        <w:t>SiFi</w:t>
      </w:r>
      <w:r>
        <w:rPr>
          <w:spacing w:val="-3"/>
        </w:rPr>
        <w:t xml:space="preserve"> </w:t>
      </w:r>
      <w:r>
        <w:rPr>
          <w:spacing w:val="-2"/>
        </w:rPr>
        <w:t>Networks.</w:t>
      </w:r>
    </w:p>
    <w:p w14:paraId="591FD267" w14:textId="77777777" w:rsidR="00283583" w:rsidRDefault="00E203E6">
      <w:pPr>
        <w:pStyle w:val="ListParagraph"/>
        <w:numPr>
          <w:ilvl w:val="0"/>
          <w:numId w:val="33"/>
        </w:numPr>
        <w:tabs>
          <w:tab w:val="left" w:pos="1575"/>
        </w:tabs>
        <w:spacing w:before="23" w:line="256" w:lineRule="auto"/>
        <w:ind w:right="790"/>
      </w:pPr>
      <w:r>
        <w:t>Determine</w:t>
      </w:r>
      <w:r>
        <w:rPr>
          <w:spacing w:val="-3"/>
        </w:rPr>
        <w:t xml:space="preserve"> </w:t>
      </w:r>
      <w:r>
        <w:t>the</w:t>
      </w:r>
      <w:r>
        <w:rPr>
          <w:spacing w:val="-6"/>
        </w:rPr>
        <w:t xml:space="preserve"> </w:t>
      </w:r>
      <w:r>
        <w:t>consequences</w:t>
      </w:r>
      <w:r>
        <w:rPr>
          <w:spacing w:val="-3"/>
        </w:rPr>
        <w:t xml:space="preserve"> </w:t>
      </w:r>
      <w:r>
        <w:t>resulting</w:t>
      </w:r>
      <w:r>
        <w:rPr>
          <w:spacing w:val="-5"/>
        </w:rPr>
        <w:t xml:space="preserve"> </w:t>
      </w:r>
      <w:r>
        <w:t>from</w:t>
      </w:r>
      <w:r>
        <w:rPr>
          <w:spacing w:val="-3"/>
        </w:rPr>
        <w:t xml:space="preserve"> </w:t>
      </w:r>
      <w:r>
        <w:t>the</w:t>
      </w:r>
      <w:r>
        <w:rPr>
          <w:spacing w:val="-6"/>
        </w:rPr>
        <w:t xml:space="preserve"> </w:t>
      </w:r>
      <w:r>
        <w:t>materialisation</w:t>
      </w:r>
      <w:r>
        <w:rPr>
          <w:spacing w:val="-6"/>
        </w:rPr>
        <w:t xml:space="preserve"> </w:t>
      </w:r>
      <w:r>
        <w:t>of</w:t>
      </w:r>
      <w:r>
        <w:rPr>
          <w:spacing w:val="-4"/>
        </w:rPr>
        <w:t xml:space="preserve"> </w:t>
      </w:r>
      <w:r>
        <w:t>the</w:t>
      </w:r>
      <w:r>
        <w:rPr>
          <w:spacing w:val="-3"/>
        </w:rPr>
        <w:t xml:space="preserve"> </w:t>
      </w:r>
      <w:r>
        <w:t>issues</w:t>
      </w:r>
      <w:r>
        <w:rPr>
          <w:spacing w:val="-4"/>
        </w:rPr>
        <w:t xml:space="preserve"> </w:t>
      </w:r>
      <w:r>
        <w:t xml:space="preserve">and </w:t>
      </w:r>
      <w:r>
        <w:rPr>
          <w:spacing w:val="-2"/>
        </w:rPr>
        <w:t>opportunities.</w:t>
      </w:r>
    </w:p>
    <w:p w14:paraId="591FD268" w14:textId="77777777" w:rsidR="00283583" w:rsidRDefault="00E203E6">
      <w:pPr>
        <w:pStyle w:val="ListParagraph"/>
        <w:numPr>
          <w:ilvl w:val="0"/>
          <w:numId w:val="33"/>
        </w:numPr>
        <w:tabs>
          <w:tab w:val="left" w:pos="1575"/>
        </w:tabs>
        <w:spacing w:before="3"/>
        <w:ind w:hanging="360"/>
      </w:pPr>
      <w:r>
        <w:t>Determine</w:t>
      </w:r>
      <w:r>
        <w:rPr>
          <w:spacing w:val="-6"/>
        </w:rPr>
        <w:t xml:space="preserve"> </w:t>
      </w:r>
      <w:r>
        <w:t>the</w:t>
      </w:r>
      <w:r>
        <w:rPr>
          <w:spacing w:val="-6"/>
        </w:rPr>
        <w:t xml:space="preserve"> </w:t>
      </w:r>
      <w:r>
        <w:t>likelihood</w:t>
      </w:r>
      <w:r>
        <w:rPr>
          <w:spacing w:val="-6"/>
        </w:rPr>
        <w:t xml:space="preserve"> </w:t>
      </w:r>
      <w:r>
        <w:t>that</w:t>
      </w:r>
      <w:r>
        <w:rPr>
          <w:spacing w:val="-3"/>
        </w:rPr>
        <w:t xml:space="preserve"> </w:t>
      </w:r>
      <w:r>
        <w:t>the</w:t>
      </w:r>
      <w:r>
        <w:rPr>
          <w:spacing w:val="-4"/>
        </w:rPr>
        <w:t xml:space="preserve"> </w:t>
      </w:r>
      <w:r>
        <w:t>issues</w:t>
      </w:r>
      <w:r>
        <w:rPr>
          <w:spacing w:val="-4"/>
        </w:rPr>
        <w:t xml:space="preserve"> </w:t>
      </w:r>
      <w:r>
        <w:t>and</w:t>
      </w:r>
      <w:r>
        <w:rPr>
          <w:spacing w:val="-7"/>
        </w:rPr>
        <w:t xml:space="preserve"> </w:t>
      </w:r>
      <w:r>
        <w:t>opportunities</w:t>
      </w:r>
      <w:r>
        <w:rPr>
          <w:spacing w:val="-3"/>
        </w:rPr>
        <w:t xml:space="preserve"> </w:t>
      </w:r>
      <w:r>
        <w:t>would</w:t>
      </w:r>
      <w:r>
        <w:rPr>
          <w:spacing w:val="-6"/>
        </w:rPr>
        <w:t xml:space="preserve"> </w:t>
      </w:r>
      <w:r>
        <w:rPr>
          <w:spacing w:val="-2"/>
        </w:rPr>
        <w:t>materialise.</w:t>
      </w:r>
    </w:p>
    <w:p w14:paraId="591FD269" w14:textId="77777777" w:rsidR="00283583" w:rsidRDefault="00E203E6">
      <w:pPr>
        <w:pStyle w:val="ListParagraph"/>
        <w:numPr>
          <w:ilvl w:val="0"/>
          <w:numId w:val="33"/>
        </w:numPr>
        <w:tabs>
          <w:tab w:val="left" w:pos="1575"/>
        </w:tabs>
        <w:spacing w:before="23" w:line="256" w:lineRule="auto"/>
        <w:ind w:right="281"/>
      </w:pPr>
      <w:r>
        <w:t>Determine</w:t>
      </w:r>
      <w:r>
        <w:rPr>
          <w:spacing w:val="-1"/>
        </w:rPr>
        <w:t xml:space="preserve"> </w:t>
      </w:r>
      <w:r>
        <w:t>risks</w:t>
      </w:r>
      <w:r>
        <w:rPr>
          <w:spacing w:val="-2"/>
        </w:rPr>
        <w:t xml:space="preserve"> </w:t>
      </w:r>
      <w:r>
        <w:t>as</w:t>
      </w:r>
      <w:r>
        <w:rPr>
          <w:spacing w:val="-2"/>
        </w:rPr>
        <w:t xml:space="preserve"> </w:t>
      </w:r>
      <w:r>
        <w:t>a</w:t>
      </w:r>
      <w:r>
        <w:rPr>
          <w:spacing w:val="-4"/>
        </w:rPr>
        <w:t xml:space="preserve"> </w:t>
      </w:r>
      <w:r>
        <w:t>combination</w:t>
      </w:r>
      <w:r>
        <w:rPr>
          <w:spacing w:val="-5"/>
        </w:rPr>
        <w:t xml:space="preserve"> </w:t>
      </w:r>
      <w:r>
        <w:t>of</w:t>
      </w:r>
      <w:r>
        <w:rPr>
          <w:spacing w:val="-2"/>
        </w:rPr>
        <w:t xml:space="preserve"> </w:t>
      </w:r>
      <w:r>
        <w:t>the</w:t>
      </w:r>
      <w:r>
        <w:rPr>
          <w:spacing w:val="-3"/>
        </w:rPr>
        <w:t xml:space="preserve"> </w:t>
      </w:r>
      <w:r>
        <w:t>consequences</w:t>
      </w:r>
      <w:r>
        <w:rPr>
          <w:spacing w:val="-2"/>
        </w:rPr>
        <w:t xml:space="preserve"> </w:t>
      </w:r>
      <w:r>
        <w:t>and</w:t>
      </w:r>
      <w:r>
        <w:rPr>
          <w:spacing w:val="-3"/>
        </w:rPr>
        <w:t xml:space="preserve"> </w:t>
      </w:r>
      <w:r>
        <w:t>likelihood</w:t>
      </w:r>
      <w:r>
        <w:rPr>
          <w:spacing w:val="-5"/>
        </w:rPr>
        <w:t xml:space="preserve"> </w:t>
      </w:r>
      <w:r>
        <w:t>of</w:t>
      </w:r>
      <w:r>
        <w:rPr>
          <w:spacing w:val="-5"/>
        </w:rPr>
        <w:t xml:space="preserve"> </w:t>
      </w:r>
      <w:r>
        <w:t>the</w:t>
      </w:r>
      <w:r>
        <w:rPr>
          <w:spacing w:val="-1"/>
        </w:rPr>
        <w:t xml:space="preserve"> </w:t>
      </w:r>
      <w:r>
        <w:t>issues</w:t>
      </w:r>
      <w:r>
        <w:rPr>
          <w:spacing w:val="-2"/>
        </w:rPr>
        <w:t xml:space="preserve"> </w:t>
      </w:r>
      <w:r>
        <w:t xml:space="preserve">and </w:t>
      </w:r>
      <w:r>
        <w:rPr>
          <w:spacing w:val="-2"/>
        </w:rPr>
        <w:t>opportunities.</w:t>
      </w:r>
    </w:p>
    <w:p w14:paraId="591FD26A" w14:textId="77777777" w:rsidR="00283583" w:rsidRDefault="00E203E6">
      <w:pPr>
        <w:pStyle w:val="BodyText"/>
        <w:spacing w:before="164" w:line="256" w:lineRule="auto"/>
        <w:ind w:left="855"/>
      </w:pPr>
      <w:r>
        <w:t>The</w:t>
      </w:r>
      <w:r>
        <w:rPr>
          <w:spacing w:val="-1"/>
        </w:rPr>
        <w:t xml:space="preserve"> </w:t>
      </w:r>
      <w:r>
        <w:t>specific</w:t>
      </w:r>
      <w:r>
        <w:rPr>
          <w:spacing w:val="-2"/>
        </w:rPr>
        <w:t xml:space="preserve"> </w:t>
      </w:r>
      <w:r>
        <w:t>tasks</w:t>
      </w:r>
      <w:r>
        <w:rPr>
          <w:spacing w:val="-2"/>
        </w:rPr>
        <w:t xml:space="preserve"> </w:t>
      </w:r>
      <w:r>
        <w:t>are</w:t>
      </w:r>
      <w:r>
        <w:rPr>
          <w:spacing w:val="-1"/>
        </w:rPr>
        <w:t xml:space="preserve"> </w:t>
      </w:r>
      <w:r>
        <w:t>presented</w:t>
      </w:r>
      <w:r>
        <w:rPr>
          <w:spacing w:val="-3"/>
        </w:rPr>
        <w:t xml:space="preserve"> </w:t>
      </w:r>
      <w:r>
        <w:t>in</w:t>
      </w:r>
      <w:r>
        <w:rPr>
          <w:spacing w:val="-3"/>
        </w:rPr>
        <w:t xml:space="preserve"> </w:t>
      </w:r>
      <w:r>
        <w:t>a</w:t>
      </w:r>
      <w:r>
        <w:rPr>
          <w:spacing w:val="-2"/>
        </w:rPr>
        <w:t xml:space="preserve"> </w:t>
      </w:r>
      <w:r>
        <w:t>sequential</w:t>
      </w:r>
      <w:r>
        <w:rPr>
          <w:spacing w:val="-5"/>
        </w:rPr>
        <w:t xml:space="preserve"> </w:t>
      </w:r>
      <w:r>
        <w:t>manner</w:t>
      </w:r>
      <w:r>
        <w:rPr>
          <w:spacing w:val="-2"/>
        </w:rPr>
        <w:t xml:space="preserve"> </w:t>
      </w:r>
      <w:r>
        <w:t>for</w:t>
      </w:r>
      <w:r>
        <w:rPr>
          <w:spacing w:val="-4"/>
        </w:rPr>
        <w:t xml:space="preserve"> </w:t>
      </w:r>
      <w:r>
        <w:t>clarity.</w:t>
      </w:r>
      <w:r>
        <w:rPr>
          <w:spacing w:val="-5"/>
        </w:rPr>
        <w:t xml:space="preserve"> </w:t>
      </w:r>
      <w:r>
        <w:t>However,</w:t>
      </w:r>
      <w:r>
        <w:rPr>
          <w:spacing w:val="-2"/>
        </w:rPr>
        <w:t xml:space="preserve"> </w:t>
      </w:r>
      <w:r>
        <w:t>in</w:t>
      </w:r>
      <w:r>
        <w:rPr>
          <w:spacing w:val="-3"/>
        </w:rPr>
        <w:t xml:space="preserve"> </w:t>
      </w:r>
      <w:r>
        <w:t>practice,</w:t>
      </w:r>
      <w:r>
        <w:rPr>
          <w:spacing w:val="-4"/>
        </w:rPr>
        <w:t xml:space="preserve"> </w:t>
      </w:r>
      <w:r>
        <w:t>some iteration among the tasks is both necessary and expected.</w:t>
      </w:r>
    </w:p>
    <w:p w14:paraId="591FD26B" w14:textId="77777777" w:rsidR="00283583" w:rsidRDefault="00283583">
      <w:pPr>
        <w:spacing w:line="256" w:lineRule="auto"/>
        <w:sectPr w:rsidR="00283583">
          <w:pgSz w:w="11900" w:h="16820"/>
          <w:pgMar w:top="820" w:right="1020" w:bottom="1160" w:left="1280" w:header="581" w:footer="970" w:gutter="0"/>
          <w:cols w:space="720"/>
        </w:sectPr>
      </w:pPr>
    </w:p>
    <w:p w14:paraId="591FD26C" w14:textId="77777777" w:rsidR="00283583" w:rsidRDefault="00E203E6">
      <w:pPr>
        <w:pStyle w:val="Heading1"/>
        <w:numPr>
          <w:ilvl w:val="0"/>
          <w:numId w:val="36"/>
        </w:numPr>
        <w:tabs>
          <w:tab w:val="left" w:pos="855"/>
        </w:tabs>
        <w:ind w:left="855"/>
        <w:jc w:val="left"/>
      </w:pPr>
      <w:bookmarkStart w:id="35" w:name="4_Conduct_Risk_Assessment"/>
      <w:bookmarkStart w:id="36" w:name="_bookmark14"/>
      <w:bookmarkEnd w:id="35"/>
      <w:bookmarkEnd w:id="36"/>
      <w:r>
        <w:rPr>
          <w:color w:val="2E5395"/>
        </w:rPr>
        <w:lastRenderedPageBreak/>
        <w:t>Conduct</w:t>
      </w:r>
      <w:r>
        <w:rPr>
          <w:color w:val="2E5395"/>
          <w:spacing w:val="-8"/>
        </w:rPr>
        <w:t xml:space="preserve"> </w:t>
      </w:r>
      <w:r>
        <w:rPr>
          <w:color w:val="2E5395"/>
        </w:rPr>
        <w:t>Risk</w:t>
      </w:r>
      <w:r>
        <w:rPr>
          <w:color w:val="2E5395"/>
          <w:spacing w:val="-7"/>
        </w:rPr>
        <w:t xml:space="preserve"> </w:t>
      </w:r>
      <w:r>
        <w:rPr>
          <w:color w:val="2E5395"/>
          <w:spacing w:val="-2"/>
        </w:rPr>
        <w:t>Assessment</w:t>
      </w:r>
    </w:p>
    <w:p w14:paraId="591FD26D" w14:textId="77777777" w:rsidR="00283583" w:rsidRDefault="00E203E6">
      <w:pPr>
        <w:pStyle w:val="Heading3"/>
        <w:numPr>
          <w:ilvl w:val="1"/>
          <w:numId w:val="36"/>
        </w:numPr>
        <w:tabs>
          <w:tab w:val="left" w:pos="855"/>
        </w:tabs>
        <w:spacing w:before="73"/>
        <w:ind w:left="855"/>
      </w:pPr>
      <w:bookmarkStart w:id="37" w:name="4.1_Identification_of_issues_and_opportu"/>
      <w:bookmarkStart w:id="38" w:name="_bookmark15"/>
      <w:bookmarkEnd w:id="37"/>
      <w:bookmarkEnd w:id="38"/>
      <w:r>
        <w:rPr>
          <w:color w:val="2E5395"/>
        </w:rPr>
        <w:t>Identification</w:t>
      </w:r>
      <w:r>
        <w:rPr>
          <w:color w:val="2E5395"/>
          <w:spacing w:val="-5"/>
        </w:rPr>
        <w:t xml:space="preserve"> </w:t>
      </w:r>
      <w:r>
        <w:rPr>
          <w:color w:val="2E5395"/>
        </w:rPr>
        <w:t>of</w:t>
      </w:r>
      <w:r>
        <w:rPr>
          <w:color w:val="2E5395"/>
          <w:spacing w:val="-6"/>
        </w:rPr>
        <w:t xml:space="preserve"> </w:t>
      </w:r>
      <w:r>
        <w:rPr>
          <w:color w:val="2E5395"/>
        </w:rPr>
        <w:t>issues</w:t>
      </w:r>
      <w:r>
        <w:rPr>
          <w:color w:val="2E5395"/>
          <w:spacing w:val="-6"/>
        </w:rPr>
        <w:t xml:space="preserve"> </w:t>
      </w:r>
      <w:r>
        <w:rPr>
          <w:color w:val="2E5395"/>
        </w:rPr>
        <w:t>and</w:t>
      </w:r>
      <w:r>
        <w:rPr>
          <w:color w:val="2E5395"/>
          <w:spacing w:val="-7"/>
        </w:rPr>
        <w:t xml:space="preserve"> </w:t>
      </w:r>
      <w:r>
        <w:rPr>
          <w:color w:val="2E5395"/>
          <w:spacing w:val="-2"/>
        </w:rPr>
        <w:t>opportunities</w:t>
      </w:r>
    </w:p>
    <w:p w14:paraId="591FD26E" w14:textId="77777777" w:rsidR="00283583" w:rsidRDefault="00E203E6">
      <w:pPr>
        <w:pStyle w:val="BodyText"/>
        <w:spacing w:before="25" w:line="400" w:lineRule="auto"/>
        <w:ind w:left="855"/>
      </w:pPr>
      <w:r>
        <w:t>This</w:t>
      </w:r>
      <w:r>
        <w:rPr>
          <w:spacing w:val="-2"/>
        </w:rPr>
        <w:t xml:space="preserve"> </w:t>
      </w:r>
      <w:r>
        <w:t>step</w:t>
      </w:r>
      <w:r>
        <w:rPr>
          <w:spacing w:val="-3"/>
        </w:rPr>
        <w:t xml:space="preserve"> </w:t>
      </w:r>
      <w:r>
        <w:t>is</w:t>
      </w:r>
      <w:r>
        <w:rPr>
          <w:spacing w:val="-2"/>
        </w:rPr>
        <w:t xml:space="preserve"> </w:t>
      </w:r>
      <w:r>
        <w:t>intended</w:t>
      </w:r>
      <w:r>
        <w:rPr>
          <w:spacing w:val="-5"/>
        </w:rPr>
        <w:t xml:space="preserve"> </w:t>
      </w:r>
      <w:r>
        <w:t>to</w:t>
      </w:r>
      <w:r>
        <w:rPr>
          <w:spacing w:val="-3"/>
        </w:rPr>
        <w:t xml:space="preserve"> </w:t>
      </w:r>
      <w:r>
        <w:t>Identify issues</w:t>
      </w:r>
      <w:r>
        <w:rPr>
          <w:spacing w:val="-2"/>
        </w:rPr>
        <w:t xml:space="preserve"> </w:t>
      </w:r>
      <w:r>
        <w:t>or</w:t>
      </w:r>
      <w:r>
        <w:rPr>
          <w:spacing w:val="-4"/>
        </w:rPr>
        <w:t xml:space="preserve"> </w:t>
      </w:r>
      <w:r>
        <w:t>opportunities</w:t>
      </w:r>
      <w:r>
        <w:rPr>
          <w:spacing w:val="-2"/>
        </w:rPr>
        <w:t xml:space="preserve"> </w:t>
      </w:r>
      <w:r>
        <w:t>that</w:t>
      </w:r>
      <w:r>
        <w:rPr>
          <w:spacing w:val="-4"/>
        </w:rPr>
        <w:t xml:space="preserve"> </w:t>
      </w:r>
      <w:r>
        <w:t>may</w:t>
      </w:r>
      <w:r>
        <w:rPr>
          <w:spacing w:val="-1"/>
        </w:rPr>
        <w:t xml:space="preserve"> </w:t>
      </w:r>
      <w:r>
        <w:t>be</w:t>
      </w:r>
      <w:r>
        <w:rPr>
          <w:spacing w:val="-1"/>
        </w:rPr>
        <w:t xml:space="preserve"> </w:t>
      </w:r>
      <w:r>
        <w:t>presented</w:t>
      </w:r>
      <w:r>
        <w:rPr>
          <w:spacing w:val="-3"/>
        </w:rPr>
        <w:t xml:space="preserve"> </w:t>
      </w:r>
      <w:r>
        <w:t>to</w:t>
      </w:r>
      <w:r>
        <w:rPr>
          <w:spacing w:val="-3"/>
        </w:rPr>
        <w:t xml:space="preserve"> </w:t>
      </w:r>
      <w:r>
        <w:t>SiFi</w:t>
      </w:r>
      <w:r>
        <w:rPr>
          <w:spacing w:val="-2"/>
        </w:rPr>
        <w:t xml:space="preserve"> </w:t>
      </w:r>
      <w:r>
        <w:t>Networks. Issues identified should first be categorised from the table below:</w:t>
      </w:r>
    </w:p>
    <w:p w14:paraId="591FD26F" w14:textId="77777777" w:rsidR="00283583" w:rsidRDefault="00E203E6">
      <w:pPr>
        <w:spacing w:before="3"/>
        <w:ind w:left="856"/>
        <w:rPr>
          <w:i/>
          <w:sz w:val="18"/>
        </w:rPr>
      </w:pPr>
      <w:bookmarkStart w:id="39" w:name="_bookmark16"/>
      <w:bookmarkEnd w:id="39"/>
      <w:r>
        <w:rPr>
          <w:i/>
          <w:color w:val="44536A"/>
          <w:sz w:val="18"/>
        </w:rPr>
        <w:t>Table</w:t>
      </w:r>
      <w:r>
        <w:rPr>
          <w:i/>
          <w:color w:val="44536A"/>
          <w:spacing w:val="-1"/>
          <w:sz w:val="18"/>
        </w:rPr>
        <w:t xml:space="preserve"> </w:t>
      </w:r>
      <w:r>
        <w:rPr>
          <w:i/>
          <w:color w:val="44536A"/>
          <w:sz w:val="18"/>
        </w:rPr>
        <w:t>1</w:t>
      </w:r>
      <w:r>
        <w:rPr>
          <w:i/>
          <w:color w:val="44536A"/>
          <w:spacing w:val="-1"/>
          <w:sz w:val="18"/>
        </w:rPr>
        <w:t xml:space="preserve"> </w:t>
      </w:r>
      <w:r>
        <w:rPr>
          <w:i/>
          <w:color w:val="44536A"/>
          <w:sz w:val="18"/>
        </w:rPr>
        <w:t>-</w:t>
      </w:r>
      <w:r>
        <w:rPr>
          <w:i/>
          <w:color w:val="44536A"/>
          <w:spacing w:val="-4"/>
          <w:sz w:val="18"/>
        </w:rPr>
        <w:t xml:space="preserve"> </w:t>
      </w:r>
      <w:r>
        <w:rPr>
          <w:i/>
          <w:color w:val="44536A"/>
          <w:sz w:val="18"/>
        </w:rPr>
        <w:t>Issue</w:t>
      </w:r>
      <w:r>
        <w:rPr>
          <w:i/>
          <w:color w:val="44536A"/>
          <w:spacing w:val="-1"/>
          <w:sz w:val="18"/>
        </w:rPr>
        <w:t xml:space="preserve"> </w:t>
      </w:r>
      <w:r>
        <w:rPr>
          <w:i/>
          <w:color w:val="44536A"/>
          <w:sz w:val="18"/>
        </w:rPr>
        <w:t>or</w:t>
      </w:r>
      <w:r>
        <w:rPr>
          <w:i/>
          <w:color w:val="44536A"/>
          <w:spacing w:val="-1"/>
          <w:sz w:val="18"/>
        </w:rPr>
        <w:t xml:space="preserve"> </w:t>
      </w:r>
      <w:r>
        <w:rPr>
          <w:i/>
          <w:color w:val="44536A"/>
          <w:sz w:val="18"/>
        </w:rPr>
        <w:t>Opportunity</w:t>
      </w:r>
      <w:r>
        <w:rPr>
          <w:i/>
          <w:color w:val="44536A"/>
          <w:spacing w:val="1"/>
          <w:sz w:val="18"/>
        </w:rPr>
        <w:t xml:space="preserve"> </w:t>
      </w:r>
      <w:r>
        <w:rPr>
          <w:i/>
          <w:color w:val="44536A"/>
          <w:spacing w:val="-2"/>
          <w:sz w:val="18"/>
        </w:rPr>
        <w:t>Categorisation</w:t>
      </w:r>
    </w:p>
    <w:p w14:paraId="591FD270" w14:textId="77777777" w:rsidR="00283583" w:rsidRDefault="00283583">
      <w:pPr>
        <w:pStyle w:val="BodyText"/>
        <w:spacing w:before="3"/>
        <w:rPr>
          <w:i/>
          <w:sz w:val="16"/>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3178"/>
        <w:gridCol w:w="2976"/>
      </w:tblGrid>
      <w:tr w:rsidR="00283583" w14:paraId="591FD274" w14:textId="77777777">
        <w:trPr>
          <w:trHeight w:val="390"/>
        </w:trPr>
        <w:tc>
          <w:tcPr>
            <w:tcW w:w="2772" w:type="dxa"/>
            <w:shd w:val="clear" w:color="auto" w:fill="1F3863"/>
          </w:tcPr>
          <w:p w14:paraId="591FD271" w14:textId="77777777" w:rsidR="00283583" w:rsidRDefault="00E203E6">
            <w:pPr>
              <w:pStyle w:val="TableParagraph"/>
              <w:spacing w:before="160" w:line="211" w:lineRule="exact"/>
              <w:ind w:left="693"/>
              <w:rPr>
                <w:b/>
                <w:sz w:val="20"/>
              </w:rPr>
            </w:pPr>
            <w:r>
              <w:rPr>
                <w:b/>
                <w:color w:val="FFFFFF"/>
                <w:spacing w:val="-2"/>
                <w:sz w:val="20"/>
              </w:rPr>
              <w:t>Environmental</w:t>
            </w:r>
          </w:p>
        </w:tc>
        <w:tc>
          <w:tcPr>
            <w:tcW w:w="3178" w:type="dxa"/>
            <w:shd w:val="clear" w:color="auto" w:fill="1F3863"/>
          </w:tcPr>
          <w:p w14:paraId="591FD272" w14:textId="77777777" w:rsidR="00283583" w:rsidRDefault="00E203E6">
            <w:pPr>
              <w:pStyle w:val="TableParagraph"/>
              <w:spacing w:before="160" w:line="211" w:lineRule="exact"/>
              <w:ind w:left="7"/>
              <w:jc w:val="center"/>
              <w:rPr>
                <w:b/>
                <w:sz w:val="20"/>
              </w:rPr>
            </w:pPr>
            <w:r>
              <w:rPr>
                <w:b/>
                <w:color w:val="FFFFFF"/>
                <w:spacing w:val="-2"/>
                <w:sz w:val="20"/>
              </w:rPr>
              <w:t>Social</w:t>
            </w:r>
          </w:p>
        </w:tc>
        <w:tc>
          <w:tcPr>
            <w:tcW w:w="2976" w:type="dxa"/>
            <w:shd w:val="clear" w:color="auto" w:fill="1F3863"/>
          </w:tcPr>
          <w:p w14:paraId="591FD273" w14:textId="77777777" w:rsidR="00283583" w:rsidRDefault="00E203E6">
            <w:pPr>
              <w:pStyle w:val="TableParagraph"/>
              <w:spacing w:before="160" w:line="211" w:lineRule="exact"/>
              <w:ind w:left="908"/>
              <w:rPr>
                <w:b/>
                <w:sz w:val="20"/>
              </w:rPr>
            </w:pPr>
            <w:r>
              <w:rPr>
                <w:b/>
                <w:color w:val="FFFFFF"/>
                <w:spacing w:val="-2"/>
                <w:sz w:val="20"/>
              </w:rPr>
              <w:t>Governance</w:t>
            </w:r>
          </w:p>
        </w:tc>
      </w:tr>
      <w:tr w:rsidR="00283583" w14:paraId="591FD278" w14:textId="77777777">
        <w:trPr>
          <w:trHeight w:val="457"/>
        </w:trPr>
        <w:tc>
          <w:tcPr>
            <w:tcW w:w="2772" w:type="dxa"/>
          </w:tcPr>
          <w:p w14:paraId="591FD275" w14:textId="77777777" w:rsidR="00283583" w:rsidRDefault="00E203E6">
            <w:pPr>
              <w:pStyle w:val="TableParagraph"/>
              <w:spacing w:before="227" w:line="211" w:lineRule="exact"/>
              <w:ind w:left="110"/>
              <w:rPr>
                <w:sz w:val="20"/>
              </w:rPr>
            </w:pPr>
            <w:r>
              <w:rPr>
                <w:sz w:val="20"/>
              </w:rPr>
              <w:t>Air</w:t>
            </w:r>
            <w:r>
              <w:rPr>
                <w:spacing w:val="-5"/>
                <w:sz w:val="20"/>
              </w:rPr>
              <w:t xml:space="preserve"> </w:t>
            </w:r>
            <w:r>
              <w:rPr>
                <w:spacing w:val="-2"/>
                <w:sz w:val="20"/>
              </w:rPr>
              <w:t>pollution</w:t>
            </w:r>
          </w:p>
        </w:tc>
        <w:tc>
          <w:tcPr>
            <w:tcW w:w="3178" w:type="dxa"/>
          </w:tcPr>
          <w:p w14:paraId="591FD276" w14:textId="77777777" w:rsidR="00283583" w:rsidRDefault="00E203E6">
            <w:pPr>
              <w:pStyle w:val="TableParagraph"/>
              <w:spacing w:before="227" w:line="211" w:lineRule="exact"/>
              <w:ind w:left="107"/>
              <w:rPr>
                <w:sz w:val="20"/>
              </w:rPr>
            </w:pPr>
            <w:r>
              <w:rPr>
                <w:sz w:val="20"/>
              </w:rPr>
              <w:t>Child</w:t>
            </w:r>
            <w:r>
              <w:rPr>
                <w:spacing w:val="-6"/>
                <w:sz w:val="20"/>
              </w:rPr>
              <w:t xml:space="preserve"> </w:t>
            </w:r>
            <w:r>
              <w:rPr>
                <w:spacing w:val="-2"/>
                <w:sz w:val="20"/>
              </w:rPr>
              <w:t>labour</w:t>
            </w:r>
          </w:p>
        </w:tc>
        <w:tc>
          <w:tcPr>
            <w:tcW w:w="2976" w:type="dxa"/>
          </w:tcPr>
          <w:p w14:paraId="591FD277" w14:textId="77777777" w:rsidR="00283583" w:rsidRDefault="00E203E6">
            <w:pPr>
              <w:pStyle w:val="TableParagraph"/>
              <w:spacing w:line="230" w:lineRule="exact"/>
              <w:ind w:left="107"/>
              <w:rPr>
                <w:sz w:val="20"/>
              </w:rPr>
            </w:pPr>
            <w:r>
              <w:rPr>
                <w:sz w:val="20"/>
              </w:rPr>
              <w:t>Audit</w:t>
            </w:r>
            <w:r>
              <w:rPr>
                <w:spacing w:val="-14"/>
                <w:sz w:val="20"/>
              </w:rPr>
              <w:t xml:space="preserve"> </w:t>
            </w:r>
            <w:r>
              <w:rPr>
                <w:sz w:val="20"/>
              </w:rPr>
              <w:t>committee</w:t>
            </w:r>
            <w:r>
              <w:rPr>
                <w:spacing w:val="-14"/>
                <w:sz w:val="20"/>
              </w:rPr>
              <w:t xml:space="preserve"> </w:t>
            </w:r>
            <w:r>
              <w:rPr>
                <w:sz w:val="20"/>
              </w:rPr>
              <w:t xml:space="preserve">structure/ </w:t>
            </w:r>
            <w:r>
              <w:rPr>
                <w:spacing w:val="-2"/>
                <w:sz w:val="20"/>
              </w:rPr>
              <w:t>independence</w:t>
            </w:r>
          </w:p>
        </w:tc>
      </w:tr>
      <w:tr w:rsidR="00283583" w14:paraId="591FD27C" w14:textId="77777777">
        <w:trPr>
          <w:trHeight w:val="268"/>
        </w:trPr>
        <w:tc>
          <w:tcPr>
            <w:tcW w:w="2772" w:type="dxa"/>
          </w:tcPr>
          <w:p w14:paraId="591FD279" w14:textId="77777777" w:rsidR="00283583" w:rsidRDefault="00E203E6">
            <w:pPr>
              <w:pStyle w:val="TableParagraph"/>
              <w:spacing w:before="38" w:line="211" w:lineRule="exact"/>
              <w:ind w:left="110"/>
              <w:rPr>
                <w:sz w:val="20"/>
              </w:rPr>
            </w:pPr>
            <w:r>
              <w:rPr>
                <w:sz w:val="20"/>
              </w:rPr>
              <w:t>Biodiversity</w:t>
            </w:r>
            <w:r>
              <w:rPr>
                <w:spacing w:val="-8"/>
                <w:sz w:val="20"/>
              </w:rPr>
              <w:t xml:space="preserve"> </w:t>
            </w:r>
            <w:r>
              <w:rPr>
                <w:sz w:val="20"/>
              </w:rPr>
              <w:t>and</w:t>
            </w:r>
            <w:r>
              <w:rPr>
                <w:spacing w:val="-10"/>
                <w:sz w:val="20"/>
              </w:rPr>
              <w:t xml:space="preserve"> </w:t>
            </w:r>
            <w:r>
              <w:rPr>
                <w:spacing w:val="-2"/>
                <w:sz w:val="20"/>
              </w:rPr>
              <w:t>habitat</w:t>
            </w:r>
          </w:p>
        </w:tc>
        <w:tc>
          <w:tcPr>
            <w:tcW w:w="3178" w:type="dxa"/>
          </w:tcPr>
          <w:p w14:paraId="591FD27A" w14:textId="77777777" w:rsidR="00283583" w:rsidRDefault="00E203E6">
            <w:pPr>
              <w:pStyle w:val="TableParagraph"/>
              <w:spacing w:before="38" w:line="211" w:lineRule="exact"/>
              <w:ind w:left="107"/>
              <w:rPr>
                <w:sz w:val="20"/>
              </w:rPr>
            </w:pPr>
            <w:r>
              <w:rPr>
                <w:sz w:val="20"/>
              </w:rPr>
              <w:t>Community</w:t>
            </w:r>
            <w:r>
              <w:rPr>
                <w:spacing w:val="-13"/>
                <w:sz w:val="20"/>
              </w:rPr>
              <w:t xml:space="preserve"> </w:t>
            </w:r>
            <w:r>
              <w:rPr>
                <w:spacing w:val="-2"/>
                <w:sz w:val="20"/>
              </w:rPr>
              <w:t>development</w:t>
            </w:r>
          </w:p>
        </w:tc>
        <w:tc>
          <w:tcPr>
            <w:tcW w:w="2976" w:type="dxa"/>
          </w:tcPr>
          <w:p w14:paraId="591FD27B" w14:textId="77777777" w:rsidR="00283583" w:rsidRDefault="00E203E6">
            <w:pPr>
              <w:pStyle w:val="TableParagraph"/>
              <w:spacing w:before="38" w:line="211" w:lineRule="exact"/>
              <w:ind w:left="107"/>
              <w:rPr>
                <w:sz w:val="20"/>
              </w:rPr>
            </w:pPr>
            <w:r>
              <w:rPr>
                <w:sz w:val="20"/>
              </w:rPr>
              <w:t>Board</w:t>
            </w:r>
            <w:r>
              <w:rPr>
                <w:spacing w:val="-8"/>
                <w:sz w:val="20"/>
              </w:rPr>
              <w:t xml:space="preserve"> </w:t>
            </w:r>
            <w:r>
              <w:rPr>
                <w:spacing w:val="-2"/>
                <w:sz w:val="20"/>
              </w:rPr>
              <w:t>composition</w:t>
            </w:r>
          </w:p>
        </w:tc>
      </w:tr>
      <w:tr w:rsidR="00283583" w14:paraId="591FD280" w14:textId="77777777">
        <w:trPr>
          <w:trHeight w:val="270"/>
        </w:trPr>
        <w:tc>
          <w:tcPr>
            <w:tcW w:w="2772" w:type="dxa"/>
          </w:tcPr>
          <w:p w14:paraId="591FD27D" w14:textId="77777777" w:rsidR="00283583" w:rsidRDefault="00E203E6">
            <w:pPr>
              <w:pStyle w:val="TableParagraph"/>
              <w:spacing w:before="40" w:line="211" w:lineRule="exact"/>
              <w:ind w:left="110"/>
              <w:rPr>
                <w:sz w:val="20"/>
              </w:rPr>
            </w:pPr>
            <w:r>
              <w:rPr>
                <w:sz w:val="20"/>
              </w:rPr>
              <w:t>Contaminated</w:t>
            </w:r>
            <w:r>
              <w:rPr>
                <w:spacing w:val="-14"/>
                <w:sz w:val="20"/>
              </w:rPr>
              <w:t xml:space="preserve"> </w:t>
            </w:r>
            <w:r>
              <w:rPr>
                <w:spacing w:val="-4"/>
                <w:sz w:val="20"/>
              </w:rPr>
              <w:t>land</w:t>
            </w:r>
          </w:p>
        </w:tc>
        <w:tc>
          <w:tcPr>
            <w:tcW w:w="3178" w:type="dxa"/>
          </w:tcPr>
          <w:p w14:paraId="591FD27E" w14:textId="77777777" w:rsidR="00283583" w:rsidRDefault="00E203E6">
            <w:pPr>
              <w:pStyle w:val="TableParagraph"/>
              <w:spacing w:before="40" w:line="211" w:lineRule="exact"/>
              <w:ind w:left="107"/>
              <w:rPr>
                <w:sz w:val="20"/>
              </w:rPr>
            </w:pPr>
            <w:r>
              <w:rPr>
                <w:sz w:val="20"/>
              </w:rPr>
              <w:t>Customer</w:t>
            </w:r>
            <w:r>
              <w:rPr>
                <w:spacing w:val="-13"/>
                <w:sz w:val="20"/>
              </w:rPr>
              <w:t xml:space="preserve"> </w:t>
            </w:r>
            <w:r>
              <w:rPr>
                <w:spacing w:val="-2"/>
                <w:sz w:val="20"/>
              </w:rPr>
              <w:t>satisfaction</w:t>
            </w:r>
          </w:p>
        </w:tc>
        <w:tc>
          <w:tcPr>
            <w:tcW w:w="2976" w:type="dxa"/>
          </w:tcPr>
          <w:p w14:paraId="591FD27F" w14:textId="77777777" w:rsidR="00283583" w:rsidRDefault="00E203E6">
            <w:pPr>
              <w:pStyle w:val="TableParagraph"/>
              <w:spacing w:before="40" w:line="211" w:lineRule="exact"/>
              <w:ind w:left="107"/>
              <w:rPr>
                <w:sz w:val="20"/>
              </w:rPr>
            </w:pPr>
            <w:r>
              <w:rPr>
                <w:sz w:val="20"/>
              </w:rPr>
              <w:t>Board</w:t>
            </w:r>
            <w:r>
              <w:rPr>
                <w:spacing w:val="-6"/>
                <w:sz w:val="20"/>
              </w:rPr>
              <w:t xml:space="preserve"> </w:t>
            </w:r>
            <w:r>
              <w:rPr>
                <w:sz w:val="20"/>
              </w:rPr>
              <w:t>ESG</w:t>
            </w:r>
            <w:r>
              <w:rPr>
                <w:spacing w:val="-6"/>
                <w:sz w:val="20"/>
              </w:rPr>
              <w:t xml:space="preserve"> </w:t>
            </w:r>
            <w:r>
              <w:rPr>
                <w:spacing w:val="-2"/>
                <w:sz w:val="20"/>
              </w:rPr>
              <w:t>oversight</w:t>
            </w:r>
          </w:p>
        </w:tc>
      </w:tr>
      <w:tr w:rsidR="00283583" w14:paraId="591FD284" w14:textId="77777777">
        <w:trPr>
          <w:trHeight w:val="268"/>
        </w:trPr>
        <w:tc>
          <w:tcPr>
            <w:tcW w:w="2772" w:type="dxa"/>
          </w:tcPr>
          <w:p w14:paraId="591FD281" w14:textId="77777777" w:rsidR="00283583" w:rsidRDefault="00E203E6">
            <w:pPr>
              <w:pStyle w:val="TableParagraph"/>
              <w:spacing w:before="38" w:line="211" w:lineRule="exact"/>
              <w:ind w:left="110"/>
              <w:rPr>
                <w:sz w:val="20"/>
              </w:rPr>
            </w:pPr>
            <w:r>
              <w:rPr>
                <w:spacing w:val="-2"/>
                <w:sz w:val="20"/>
              </w:rPr>
              <w:t>Energy</w:t>
            </w:r>
          </w:p>
        </w:tc>
        <w:tc>
          <w:tcPr>
            <w:tcW w:w="3178" w:type="dxa"/>
          </w:tcPr>
          <w:p w14:paraId="591FD282" w14:textId="77777777" w:rsidR="00283583" w:rsidRDefault="00E203E6">
            <w:pPr>
              <w:pStyle w:val="TableParagraph"/>
              <w:spacing w:before="38" w:line="211" w:lineRule="exact"/>
              <w:ind w:left="107"/>
              <w:rPr>
                <w:sz w:val="20"/>
              </w:rPr>
            </w:pPr>
            <w:r>
              <w:rPr>
                <w:sz w:val="20"/>
              </w:rPr>
              <w:t>Diversity,</w:t>
            </w:r>
            <w:r>
              <w:rPr>
                <w:spacing w:val="-8"/>
                <w:sz w:val="20"/>
              </w:rPr>
              <w:t xml:space="preserve"> </w:t>
            </w:r>
            <w:r>
              <w:rPr>
                <w:sz w:val="20"/>
              </w:rPr>
              <w:t>Equity</w:t>
            </w:r>
            <w:r>
              <w:rPr>
                <w:spacing w:val="-7"/>
                <w:sz w:val="20"/>
              </w:rPr>
              <w:t xml:space="preserve"> </w:t>
            </w:r>
            <w:r>
              <w:rPr>
                <w:sz w:val="20"/>
              </w:rPr>
              <w:t>and</w:t>
            </w:r>
            <w:r>
              <w:rPr>
                <w:spacing w:val="-8"/>
                <w:sz w:val="20"/>
              </w:rPr>
              <w:t xml:space="preserve"> </w:t>
            </w:r>
            <w:r>
              <w:rPr>
                <w:spacing w:val="-2"/>
                <w:sz w:val="20"/>
              </w:rPr>
              <w:t>Inclusion</w:t>
            </w:r>
          </w:p>
        </w:tc>
        <w:tc>
          <w:tcPr>
            <w:tcW w:w="2976" w:type="dxa"/>
          </w:tcPr>
          <w:p w14:paraId="591FD283" w14:textId="77777777" w:rsidR="00283583" w:rsidRDefault="00E203E6">
            <w:pPr>
              <w:pStyle w:val="TableParagraph"/>
              <w:spacing w:before="38" w:line="211" w:lineRule="exact"/>
              <w:ind w:left="107"/>
              <w:rPr>
                <w:sz w:val="20"/>
              </w:rPr>
            </w:pPr>
            <w:r>
              <w:rPr>
                <w:sz w:val="20"/>
              </w:rPr>
              <w:t>Bribery</w:t>
            </w:r>
            <w:r>
              <w:rPr>
                <w:spacing w:val="-7"/>
                <w:sz w:val="20"/>
              </w:rPr>
              <w:t xml:space="preserve"> </w:t>
            </w:r>
            <w:r>
              <w:rPr>
                <w:sz w:val="20"/>
              </w:rPr>
              <w:t>and</w:t>
            </w:r>
            <w:r>
              <w:rPr>
                <w:spacing w:val="-8"/>
                <w:sz w:val="20"/>
              </w:rPr>
              <w:t xml:space="preserve"> </w:t>
            </w:r>
            <w:r>
              <w:rPr>
                <w:spacing w:val="-2"/>
                <w:sz w:val="20"/>
              </w:rPr>
              <w:t>corruption</w:t>
            </w:r>
          </w:p>
        </w:tc>
      </w:tr>
      <w:tr w:rsidR="00283583" w14:paraId="591FD288" w14:textId="77777777">
        <w:trPr>
          <w:trHeight w:val="460"/>
        </w:trPr>
        <w:tc>
          <w:tcPr>
            <w:tcW w:w="2772" w:type="dxa"/>
          </w:tcPr>
          <w:p w14:paraId="591FD285" w14:textId="77777777" w:rsidR="00283583" w:rsidRDefault="00E203E6">
            <w:pPr>
              <w:pStyle w:val="TableParagraph"/>
              <w:spacing w:before="230" w:line="211" w:lineRule="exact"/>
              <w:ind w:left="110"/>
              <w:rPr>
                <w:sz w:val="20"/>
              </w:rPr>
            </w:pPr>
            <w:r>
              <w:rPr>
                <w:sz w:val="20"/>
              </w:rPr>
              <w:t>Greenhouse</w:t>
            </w:r>
            <w:r>
              <w:rPr>
                <w:spacing w:val="-9"/>
                <w:sz w:val="20"/>
              </w:rPr>
              <w:t xml:space="preserve"> </w:t>
            </w:r>
            <w:r>
              <w:rPr>
                <w:sz w:val="20"/>
              </w:rPr>
              <w:t>gas</w:t>
            </w:r>
            <w:r>
              <w:rPr>
                <w:spacing w:val="-7"/>
                <w:sz w:val="20"/>
              </w:rPr>
              <w:t xml:space="preserve"> </w:t>
            </w:r>
            <w:r>
              <w:rPr>
                <w:spacing w:val="-2"/>
                <w:sz w:val="20"/>
              </w:rPr>
              <w:t>emissions</w:t>
            </w:r>
          </w:p>
        </w:tc>
        <w:tc>
          <w:tcPr>
            <w:tcW w:w="3178" w:type="dxa"/>
          </w:tcPr>
          <w:p w14:paraId="591FD286" w14:textId="77777777" w:rsidR="00283583" w:rsidRDefault="00E203E6">
            <w:pPr>
              <w:pStyle w:val="TableParagraph"/>
              <w:spacing w:before="230" w:line="211" w:lineRule="exact"/>
              <w:ind w:left="107"/>
              <w:rPr>
                <w:sz w:val="20"/>
              </w:rPr>
            </w:pPr>
            <w:r>
              <w:rPr>
                <w:sz w:val="20"/>
              </w:rPr>
              <w:t>Employee</w:t>
            </w:r>
            <w:r>
              <w:rPr>
                <w:spacing w:val="-10"/>
                <w:sz w:val="20"/>
              </w:rPr>
              <w:t xml:space="preserve"> </w:t>
            </w:r>
            <w:r>
              <w:rPr>
                <w:spacing w:val="-2"/>
                <w:sz w:val="20"/>
              </w:rPr>
              <w:t>engagement</w:t>
            </w:r>
          </w:p>
        </w:tc>
        <w:tc>
          <w:tcPr>
            <w:tcW w:w="2976" w:type="dxa"/>
          </w:tcPr>
          <w:p w14:paraId="591FD287" w14:textId="77777777" w:rsidR="00283583" w:rsidRDefault="00E203E6">
            <w:pPr>
              <w:pStyle w:val="TableParagraph"/>
              <w:spacing w:line="230" w:lineRule="exact"/>
              <w:ind w:left="107" w:right="585"/>
              <w:rPr>
                <w:sz w:val="20"/>
              </w:rPr>
            </w:pPr>
            <w:r>
              <w:rPr>
                <w:sz w:val="20"/>
              </w:rPr>
              <w:t>Compensation</w:t>
            </w:r>
            <w:r>
              <w:rPr>
                <w:spacing w:val="-14"/>
                <w:sz w:val="20"/>
              </w:rPr>
              <w:t xml:space="preserve"> </w:t>
            </w:r>
            <w:r>
              <w:rPr>
                <w:sz w:val="20"/>
              </w:rPr>
              <w:t xml:space="preserve">committee </w:t>
            </w:r>
            <w:r>
              <w:rPr>
                <w:spacing w:val="-2"/>
                <w:sz w:val="20"/>
              </w:rPr>
              <w:t>structure/independence</w:t>
            </w:r>
          </w:p>
        </w:tc>
      </w:tr>
      <w:tr w:rsidR="00283583" w14:paraId="591FD28C" w14:textId="77777777">
        <w:trPr>
          <w:trHeight w:val="270"/>
        </w:trPr>
        <w:tc>
          <w:tcPr>
            <w:tcW w:w="2772" w:type="dxa"/>
          </w:tcPr>
          <w:p w14:paraId="591FD289" w14:textId="77777777" w:rsidR="00283583" w:rsidRDefault="00E203E6">
            <w:pPr>
              <w:pStyle w:val="TableParagraph"/>
              <w:spacing w:before="40" w:line="211" w:lineRule="exact"/>
              <w:ind w:left="110"/>
              <w:rPr>
                <w:sz w:val="20"/>
              </w:rPr>
            </w:pPr>
            <w:r>
              <w:rPr>
                <w:sz w:val="20"/>
              </w:rPr>
              <w:t>Hazardous</w:t>
            </w:r>
            <w:r>
              <w:rPr>
                <w:spacing w:val="-14"/>
                <w:sz w:val="20"/>
              </w:rPr>
              <w:t xml:space="preserve"> </w:t>
            </w:r>
            <w:r>
              <w:rPr>
                <w:spacing w:val="-2"/>
                <w:sz w:val="20"/>
              </w:rPr>
              <w:t>substances</w:t>
            </w:r>
          </w:p>
        </w:tc>
        <w:tc>
          <w:tcPr>
            <w:tcW w:w="3178" w:type="dxa"/>
          </w:tcPr>
          <w:p w14:paraId="591FD28A" w14:textId="77777777" w:rsidR="00283583" w:rsidRDefault="00E203E6">
            <w:pPr>
              <w:pStyle w:val="TableParagraph"/>
              <w:spacing w:before="40" w:line="211" w:lineRule="exact"/>
              <w:ind w:left="107"/>
              <w:rPr>
                <w:sz w:val="20"/>
              </w:rPr>
            </w:pPr>
            <w:r>
              <w:rPr>
                <w:sz w:val="20"/>
              </w:rPr>
              <w:t>Forced</w:t>
            </w:r>
            <w:r>
              <w:rPr>
                <w:spacing w:val="-9"/>
                <w:sz w:val="20"/>
              </w:rPr>
              <w:t xml:space="preserve"> </w:t>
            </w:r>
            <w:r>
              <w:rPr>
                <w:sz w:val="20"/>
              </w:rPr>
              <w:t>or</w:t>
            </w:r>
            <w:r>
              <w:rPr>
                <w:spacing w:val="-7"/>
                <w:sz w:val="20"/>
              </w:rPr>
              <w:t xml:space="preserve"> </w:t>
            </w:r>
            <w:r>
              <w:rPr>
                <w:sz w:val="20"/>
              </w:rPr>
              <w:t>compulsory</w:t>
            </w:r>
            <w:r>
              <w:rPr>
                <w:spacing w:val="-5"/>
                <w:sz w:val="20"/>
              </w:rPr>
              <w:t xml:space="preserve"> </w:t>
            </w:r>
            <w:r>
              <w:rPr>
                <w:spacing w:val="-2"/>
                <w:sz w:val="20"/>
              </w:rPr>
              <w:t>labour</w:t>
            </w:r>
          </w:p>
        </w:tc>
        <w:tc>
          <w:tcPr>
            <w:tcW w:w="2976" w:type="dxa"/>
          </w:tcPr>
          <w:p w14:paraId="591FD28B" w14:textId="77777777" w:rsidR="00283583" w:rsidRDefault="00E203E6">
            <w:pPr>
              <w:pStyle w:val="TableParagraph"/>
              <w:spacing w:before="40" w:line="211" w:lineRule="exact"/>
              <w:ind w:left="107"/>
              <w:rPr>
                <w:sz w:val="20"/>
              </w:rPr>
            </w:pPr>
            <w:r>
              <w:rPr>
                <w:sz w:val="20"/>
              </w:rPr>
              <w:t>Conflicts</w:t>
            </w:r>
            <w:r>
              <w:rPr>
                <w:spacing w:val="-8"/>
                <w:sz w:val="20"/>
              </w:rPr>
              <w:t xml:space="preserve"> </w:t>
            </w:r>
            <w:r>
              <w:rPr>
                <w:sz w:val="20"/>
              </w:rPr>
              <w:t>of</w:t>
            </w:r>
            <w:r>
              <w:rPr>
                <w:spacing w:val="-6"/>
                <w:sz w:val="20"/>
              </w:rPr>
              <w:t xml:space="preserve"> </w:t>
            </w:r>
            <w:r>
              <w:rPr>
                <w:spacing w:val="-2"/>
                <w:sz w:val="20"/>
              </w:rPr>
              <w:t>interest</w:t>
            </w:r>
          </w:p>
        </w:tc>
      </w:tr>
      <w:tr w:rsidR="00283583" w14:paraId="591FD290" w14:textId="77777777">
        <w:trPr>
          <w:trHeight w:val="254"/>
        </w:trPr>
        <w:tc>
          <w:tcPr>
            <w:tcW w:w="2772" w:type="dxa"/>
          </w:tcPr>
          <w:p w14:paraId="591FD28D" w14:textId="77777777" w:rsidR="00283583" w:rsidRDefault="00E203E6">
            <w:pPr>
              <w:pStyle w:val="TableParagraph"/>
              <w:spacing w:before="23" w:line="211" w:lineRule="exact"/>
              <w:ind w:left="110"/>
              <w:rPr>
                <w:sz w:val="20"/>
              </w:rPr>
            </w:pPr>
            <w:r>
              <w:rPr>
                <w:sz w:val="20"/>
              </w:rPr>
              <w:t>Light</w:t>
            </w:r>
            <w:r>
              <w:rPr>
                <w:spacing w:val="-8"/>
                <w:sz w:val="20"/>
              </w:rPr>
              <w:t xml:space="preserve"> </w:t>
            </w:r>
            <w:r>
              <w:rPr>
                <w:spacing w:val="-2"/>
                <w:sz w:val="20"/>
              </w:rPr>
              <w:t>pollution</w:t>
            </w:r>
          </w:p>
        </w:tc>
        <w:tc>
          <w:tcPr>
            <w:tcW w:w="3178" w:type="dxa"/>
          </w:tcPr>
          <w:p w14:paraId="591FD28E" w14:textId="77777777" w:rsidR="00283583" w:rsidRDefault="00E203E6">
            <w:pPr>
              <w:pStyle w:val="TableParagraph"/>
              <w:spacing w:before="23" w:line="211" w:lineRule="exact"/>
              <w:ind w:left="107"/>
              <w:rPr>
                <w:sz w:val="20"/>
              </w:rPr>
            </w:pPr>
            <w:r>
              <w:rPr>
                <w:sz w:val="20"/>
              </w:rPr>
              <w:t>Freedom</w:t>
            </w:r>
            <w:r>
              <w:rPr>
                <w:spacing w:val="-7"/>
                <w:sz w:val="20"/>
              </w:rPr>
              <w:t xml:space="preserve"> </w:t>
            </w:r>
            <w:r>
              <w:rPr>
                <w:sz w:val="20"/>
              </w:rPr>
              <w:t>of</w:t>
            </w:r>
            <w:r>
              <w:rPr>
                <w:spacing w:val="-6"/>
                <w:sz w:val="20"/>
              </w:rPr>
              <w:t xml:space="preserve"> </w:t>
            </w:r>
            <w:r>
              <w:rPr>
                <w:spacing w:val="-2"/>
                <w:sz w:val="20"/>
              </w:rPr>
              <w:t>association</w:t>
            </w:r>
          </w:p>
        </w:tc>
        <w:tc>
          <w:tcPr>
            <w:tcW w:w="2976" w:type="dxa"/>
          </w:tcPr>
          <w:p w14:paraId="591FD28F" w14:textId="77777777" w:rsidR="00283583" w:rsidRDefault="00E203E6">
            <w:pPr>
              <w:pStyle w:val="TableParagraph"/>
              <w:spacing w:before="23" w:line="211" w:lineRule="exact"/>
              <w:ind w:left="107"/>
              <w:rPr>
                <w:sz w:val="20"/>
              </w:rPr>
            </w:pPr>
            <w:r>
              <w:rPr>
                <w:spacing w:val="-2"/>
                <w:sz w:val="20"/>
              </w:rPr>
              <w:t>Cybersecurity</w:t>
            </w:r>
          </w:p>
        </w:tc>
      </w:tr>
      <w:tr w:rsidR="00283583" w14:paraId="591FD294" w14:textId="77777777">
        <w:trPr>
          <w:trHeight w:val="460"/>
        </w:trPr>
        <w:tc>
          <w:tcPr>
            <w:tcW w:w="2772" w:type="dxa"/>
          </w:tcPr>
          <w:p w14:paraId="591FD291" w14:textId="77777777" w:rsidR="00283583" w:rsidRDefault="00E203E6">
            <w:pPr>
              <w:pStyle w:val="TableParagraph"/>
              <w:spacing w:line="230" w:lineRule="exact"/>
              <w:ind w:left="110" w:right="9"/>
              <w:rPr>
                <w:sz w:val="20"/>
              </w:rPr>
            </w:pPr>
            <w:r>
              <w:rPr>
                <w:sz w:val="20"/>
              </w:rPr>
              <w:t>Material</w:t>
            </w:r>
            <w:r>
              <w:rPr>
                <w:spacing w:val="-14"/>
                <w:sz w:val="20"/>
              </w:rPr>
              <w:t xml:space="preserve"> </w:t>
            </w:r>
            <w:r>
              <w:rPr>
                <w:sz w:val="20"/>
              </w:rPr>
              <w:t>sourcing</w:t>
            </w:r>
            <w:r>
              <w:rPr>
                <w:spacing w:val="-14"/>
                <w:sz w:val="20"/>
              </w:rPr>
              <w:t xml:space="preserve"> </w:t>
            </w:r>
            <w:r>
              <w:rPr>
                <w:sz w:val="20"/>
              </w:rPr>
              <w:t>and resource efficiency</w:t>
            </w:r>
          </w:p>
        </w:tc>
        <w:tc>
          <w:tcPr>
            <w:tcW w:w="3178" w:type="dxa"/>
          </w:tcPr>
          <w:p w14:paraId="591FD292" w14:textId="77777777" w:rsidR="00283583" w:rsidRDefault="00E203E6">
            <w:pPr>
              <w:pStyle w:val="TableParagraph"/>
              <w:spacing w:before="230"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community</w:t>
            </w:r>
          </w:p>
        </w:tc>
        <w:tc>
          <w:tcPr>
            <w:tcW w:w="2976" w:type="dxa"/>
          </w:tcPr>
          <w:p w14:paraId="591FD293" w14:textId="77777777" w:rsidR="00283583" w:rsidRDefault="00E203E6">
            <w:pPr>
              <w:pStyle w:val="TableParagraph"/>
              <w:spacing w:before="230" w:line="211" w:lineRule="exact"/>
              <w:ind w:left="107"/>
              <w:rPr>
                <w:sz w:val="20"/>
              </w:rPr>
            </w:pPr>
            <w:r>
              <w:rPr>
                <w:sz w:val="20"/>
              </w:rPr>
              <w:t>Data</w:t>
            </w:r>
            <w:r>
              <w:rPr>
                <w:spacing w:val="-8"/>
                <w:sz w:val="20"/>
              </w:rPr>
              <w:t xml:space="preserve"> </w:t>
            </w:r>
            <w:r>
              <w:rPr>
                <w:sz w:val="20"/>
              </w:rPr>
              <w:t>protection</w:t>
            </w:r>
            <w:r>
              <w:rPr>
                <w:spacing w:val="-7"/>
                <w:sz w:val="20"/>
              </w:rPr>
              <w:t xml:space="preserve"> </w:t>
            </w:r>
            <w:r>
              <w:rPr>
                <w:sz w:val="20"/>
              </w:rPr>
              <w:t>and</w:t>
            </w:r>
            <w:r>
              <w:rPr>
                <w:spacing w:val="-7"/>
                <w:sz w:val="20"/>
              </w:rPr>
              <w:t xml:space="preserve"> </w:t>
            </w:r>
            <w:r>
              <w:rPr>
                <w:spacing w:val="-2"/>
                <w:sz w:val="20"/>
              </w:rPr>
              <w:t>privacy</w:t>
            </w:r>
          </w:p>
        </w:tc>
      </w:tr>
      <w:tr w:rsidR="00283583" w14:paraId="591FD298" w14:textId="77777777">
        <w:trPr>
          <w:trHeight w:val="253"/>
        </w:trPr>
        <w:tc>
          <w:tcPr>
            <w:tcW w:w="2772" w:type="dxa"/>
          </w:tcPr>
          <w:p w14:paraId="591FD295" w14:textId="77777777" w:rsidR="00283583" w:rsidRDefault="00E203E6">
            <w:pPr>
              <w:pStyle w:val="TableParagraph"/>
              <w:spacing w:before="23" w:line="211" w:lineRule="exact"/>
              <w:ind w:left="110"/>
              <w:rPr>
                <w:sz w:val="20"/>
              </w:rPr>
            </w:pPr>
            <w:r>
              <w:rPr>
                <w:sz w:val="20"/>
              </w:rPr>
              <w:t>Net</w:t>
            </w:r>
            <w:r>
              <w:rPr>
                <w:spacing w:val="-6"/>
                <w:sz w:val="20"/>
              </w:rPr>
              <w:t xml:space="preserve"> </w:t>
            </w:r>
            <w:r>
              <w:rPr>
                <w:spacing w:val="-4"/>
                <w:sz w:val="20"/>
              </w:rPr>
              <w:t>zero</w:t>
            </w:r>
          </w:p>
        </w:tc>
        <w:tc>
          <w:tcPr>
            <w:tcW w:w="3178" w:type="dxa"/>
          </w:tcPr>
          <w:p w14:paraId="591FD296" w14:textId="77777777" w:rsidR="00283583" w:rsidRDefault="00E203E6">
            <w:pPr>
              <w:pStyle w:val="TableParagraph"/>
              <w:spacing w:before="23"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contractors</w:t>
            </w:r>
          </w:p>
        </w:tc>
        <w:tc>
          <w:tcPr>
            <w:tcW w:w="2976" w:type="dxa"/>
          </w:tcPr>
          <w:p w14:paraId="591FD297" w14:textId="77777777" w:rsidR="00283583" w:rsidRDefault="00E203E6">
            <w:pPr>
              <w:pStyle w:val="TableParagraph"/>
              <w:spacing w:before="23" w:line="211" w:lineRule="exact"/>
              <w:ind w:left="107"/>
              <w:rPr>
                <w:sz w:val="20"/>
              </w:rPr>
            </w:pPr>
            <w:r>
              <w:rPr>
                <w:sz w:val="20"/>
              </w:rPr>
              <w:t>Delegating</w:t>
            </w:r>
            <w:r>
              <w:rPr>
                <w:spacing w:val="-13"/>
                <w:sz w:val="20"/>
              </w:rPr>
              <w:t xml:space="preserve"> </w:t>
            </w:r>
            <w:r>
              <w:rPr>
                <w:spacing w:val="-2"/>
                <w:sz w:val="20"/>
              </w:rPr>
              <w:t>authority</w:t>
            </w:r>
          </w:p>
        </w:tc>
      </w:tr>
      <w:tr w:rsidR="00283583" w14:paraId="591FD29C" w14:textId="77777777">
        <w:trPr>
          <w:trHeight w:val="256"/>
        </w:trPr>
        <w:tc>
          <w:tcPr>
            <w:tcW w:w="2772" w:type="dxa"/>
          </w:tcPr>
          <w:p w14:paraId="591FD299" w14:textId="77777777" w:rsidR="00283583" w:rsidRDefault="00E203E6">
            <w:pPr>
              <w:pStyle w:val="TableParagraph"/>
              <w:spacing w:before="26" w:line="211" w:lineRule="exact"/>
              <w:ind w:left="110"/>
              <w:rPr>
                <w:sz w:val="20"/>
              </w:rPr>
            </w:pPr>
            <w:r>
              <w:rPr>
                <w:sz w:val="20"/>
              </w:rPr>
              <w:t>Noise</w:t>
            </w:r>
            <w:r>
              <w:rPr>
                <w:spacing w:val="-7"/>
                <w:sz w:val="20"/>
              </w:rPr>
              <w:t xml:space="preserve"> </w:t>
            </w:r>
            <w:r>
              <w:rPr>
                <w:spacing w:val="-2"/>
                <w:sz w:val="20"/>
              </w:rPr>
              <w:t>pollution</w:t>
            </w:r>
          </w:p>
        </w:tc>
        <w:tc>
          <w:tcPr>
            <w:tcW w:w="3178" w:type="dxa"/>
          </w:tcPr>
          <w:p w14:paraId="591FD29A" w14:textId="77777777" w:rsidR="00283583" w:rsidRDefault="00E203E6">
            <w:pPr>
              <w:pStyle w:val="TableParagraph"/>
              <w:spacing w:before="26"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employees</w:t>
            </w:r>
          </w:p>
        </w:tc>
        <w:tc>
          <w:tcPr>
            <w:tcW w:w="2976" w:type="dxa"/>
          </w:tcPr>
          <w:p w14:paraId="591FD29B" w14:textId="77777777" w:rsidR="00283583" w:rsidRDefault="00E203E6">
            <w:pPr>
              <w:pStyle w:val="TableParagraph"/>
              <w:spacing w:before="26" w:line="211" w:lineRule="exact"/>
              <w:ind w:left="107"/>
              <w:rPr>
                <w:sz w:val="20"/>
              </w:rPr>
            </w:pPr>
            <w:r>
              <w:rPr>
                <w:sz w:val="20"/>
              </w:rPr>
              <w:t>Executive</w:t>
            </w:r>
            <w:r>
              <w:rPr>
                <w:spacing w:val="-13"/>
                <w:sz w:val="20"/>
              </w:rPr>
              <w:t xml:space="preserve"> </w:t>
            </w:r>
            <w:r>
              <w:rPr>
                <w:spacing w:val="-2"/>
                <w:sz w:val="20"/>
              </w:rPr>
              <w:t>compensation</w:t>
            </w:r>
          </w:p>
        </w:tc>
      </w:tr>
      <w:tr w:rsidR="00283583" w14:paraId="591FD2A0" w14:textId="77777777">
        <w:trPr>
          <w:trHeight w:val="253"/>
        </w:trPr>
        <w:tc>
          <w:tcPr>
            <w:tcW w:w="2772" w:type="dxa"/>
          </w:tcPr>
          <w:p w14:paraId="591FD29D" w14:textId="77777777" w:rsidR="00283583" w:rsidRDefault="00E203E6">
            <w:pPr>
              <w:pStyle w:val="TableParagraph"/>
              <w:spacing w:before="23" w:line="211" w:lineRule="exact"/>
              <w:ind w:left="110"/>
              <w:rPr>
                <w:sz w:val="20"/>
              </w:rPr>
            </w:pPr>
            <w:r>
              <w:rPr>
                <w:sz w:val="20"/>
              </w:rPr>
              <w:t>Physical</w:t>
            </w:r>
            <w:r>
              <w:rPr>
                <w:spacing w:val="-12"/>
                <w:sz w:val="20"/>
              </w:rPr>
              <w:t xml:space="preserve"> </w:t>
            </w:r>
            <w:r>
              <w:rPr>
                <w:spacing w:val="-4"/>
                <w:sz w:val="20"/>
              </w:rPr>
              <w:t>risk</w:t>
            </w:r>
          </w:p>
        </w:tc>
        <w:tc>
          <w:tcPr>
            <w:tcW w:w="3178" w:type="dxa"/>
          </w:tcPr>
          <w:p w14:paraId="591FD29E" w14:textId="77777777" w:rsidR="00283583" w:rsidRDefault="00E203E6">
            <w:pPr>
              <w:pStyle w:val="TableParagraph"/>
              <w:spacing w:before="23" w:line="211" w:lineRule="exact"/>
              <w:ind w:left="107"/>
              <w:rPr>
                <w:sz w:val="20"/>
              </w:rPr>
            </w:pPr>
            <w:r>
              <w:rPr>
                <w:sz w:val="20"/>
              </w:rPr>
              <w:t>Health</w:t>
            </w:r>
            <w:r>
              <w:rPr>
                <w:spacing w:val="-7"/>
                <w:sz w:val="20"/>
              </w:rPr>
              <w:t xml:space="preserve"> </w:t>
            </w:r>
            <w:r>
              <w:rPr>
                <w:sz w:val="20"/>
              </w:rPr>
              <w:t>and</w:t>
            </w:r>
            <w:r>
              <w:rPr>
                <w:spacing w:val="-6"/>
                <w:sz w:val="20"/>
              </w:rPr>
              <w:t xml:space="preserve"> </w:t>
            </w:r>
            <w:r>
              <w:rPr>
                <w:sz w:val="20"/>
              </w:rPr>
              <w:t>safety:</w:t>
            </w:r>
            <w:r>
              <w:rPr>
                <w:spacing w:val="-7"/>
                <w:sz w:val="20"/>
              </w:rPr>
              <w:t xml:space="preserve"> </w:t>
            </w:r>
            <w:r>
              <w:rPr>
                <w:sz w:val="20"/>
              </w:rPr>
              <w:t>supply</w:t>
            </w:r>
            <w:r>
              <w:rPr>
                <w:spacing w:val="-5"/>
                <w:sz w:val="20"/>
              </w:rPr>
              <w:t xml:space="preserve"> </w:t>
            </w:r>
            <w:r>
              <w:rPr>
                <w:spacing w:val="-4"/>
                <w:sz w:val="20"/>
              </w:rPr>
              <w:t>chain</w:t>
            </w:r>
          </w:p>
        </w:tc>
        <w:tc>
          <w:tcPr>
            <w:tcW w:w="2976" w:type="dxa"/>
          </w:tcPr>
          <w:p w14:paraId="591FD29F" w14:textId="77777777" w:rsidR="00283583" w:rsidRDefault="00E203E6">
            <w:pPr>
              <w:pStyle w:val="TableParagraph"/>
              <w:spacing w:before="23" w:line="211" w:lineRule="exact"/>
              <w:ind w:left="107"/>
              <w:rPr>
                <w:sz w:val="20"/>
              </w:rPr>
            </w:pPr>
            <w:r>
              <w:rPr>
                <w:spacing w:val="-4"/>
                <w:sz w:val="20"/>
              </w:rPr>
              <w:t>Fraud</w:t>
            </w:r>
          </w:p>
        </w:tc>
      </w:tr>
      <w:tr w:rsidR="00283583" w14:paraId="591FD2A4" w14:textId="77777777">
        <w:trPr>
          <w:trHeight w:val="256"/>
        </w:trPr>
        <w:tc>
          <w:tcPr>
            <w:tcW w:w="2772" w:type="dxa"/>
          </w:tcPr>
          <w:p w14:paraId="591FD2A1" w14:textId="77777777" w:rsidR="00283583" w:rsidRDefault="00E203E6">
            <w:pPr>
              <w:pStyle w:val="TableParagraph"/>
              <w:spacing w:before="26" w:line="211" w:lineRule="exact"/>
              <w:ind w:left="110"/>
              <w:rPr>
                <w:sz w:val="20"/>
              </w:rPr>
            </w:pPr>
            <w:r>
              <w:rPr>
                <w:spacing w:val="-2"/>
                <w:sz w:val="20"/>
              </w:rPr>
              <w:t>Waste</w:t>
            </w:r>
          </w:p>
        </w:tc>
        <w:tc>
          <w:tcPr>
            <w:tcW w:w="3178" w:type="dxa"/>
          </w:tcPr>
          <w:p w14:paraId="591FD2A2" w14:textId="77777777" w:rsidR="00283583" w:rsidRDefault="00E203E6">
            <w:pPr>
              <w:pStyle w:val="TableParagraph"/>
              <w:spacing w:before="26"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4"/>
                <w:sz w:val="20"/>
              </w:rPr>
              <w:t>users</w:t>
            </w:r>
          </w:p>
        </w:tc>
        <w:tc>
          <w:tcPr>
            <w:tcW w:w="2976" w:type="dxa"/>
          </w:tcPr>
          <w:p w14:paraId="591FD2A3" w14:textId="77777777" w:rsidR="00283583" w:rsidRDefault="00E203E6">
            <w:pPr>
              <w:pStyle w:val="TableParagraph"/>
              <w:spacing w:before="26" w:line="211" w:lineRule="exact"/>
              <w:ind w:left="107"/>
              <w:rPr>
                <w:sz w:val="20"/>
              </w:rPr>
            </w:pPr>
            <w:r>
              <w:rPr>
                <w:sz w:val="20"/>
              </w:rPr>
              <w:t>Independence</w:t>
            </w:r>
            <w:r>
              <w:rPr>
                <w:spacing w:val="-7"/>
                <w:sz w:val="20"/>
              </w:rPr>
              <w:t xml:space="preserve"> </w:t>
            </w:r>
            <w:r>
              <w:rPr>
                <w:sz w:val="20"/>
              </w:rPr>
              <w:t>of</w:t>
            </w:r>
            <w:r>
              <w:rPr>
                <w:spacing w:val="-9"/>
                <w:sz w:val="20"/>
              </w:rPr>
              <w:t xml:space="preserve"> </w:t>
            </w:r>
            <w:r>
              <w:rPr>
                <w:sz w:val="20"/>
              </w:rPr>
              <w:t>board</w:t>
            </w:r>
            <w:r>
              <w:rPr>
                <w:spacing w:val="-9"/>
                <w:sz w:val="20"/>
              </w:rPr>
              <w:t xml:space="preserve"> </w:t>
            </w:r>
            <w:r>
              <w:rPr>
                <w:spacing w:val="-4"/>
                <w:sz w:val="20"/>
              </w:rPr>
              <w:t>chair</w:t>
            </w:r>
          </w:p>
        </w:tc>
      </w:tr>
      <w:tr w:rsidR="00283583" w14:paraId="591FD2A8" w14:textId="77777777">
        <w:trPr>
          <w:trHeight w:val="460"/>
        </w:trPr>
        <w:tc>
          <w:tcPr>
            <w:tcW w:w="2772" w:type="dxa"/>
          </w:tcPr>
          <w:p w14:paraId="591FD2A5" w14:textId="77777777" w:rsidR="00283583" w:rsidRDefault="00E203E6">
            <w:pPr>
              <w:pStyle w:val="TableParagraph"/>
              <w:spacing w:before="230" w:line="211" w:lineRule="exact"/>
              <w:ind w:left="110"/>
              <w:rPr>
                <w:sz w:val="20"/>
              </w:rPr>
            </w:pPr>
            <w:r>
              <w:rPr>
                <w:sz w:val="20"/>
              </w:rPr>
              <w:t>Water</w:t>
            </w:r>
            <w:r>
              <w:rPr>
                <w:spacing w:val="-7"/>
                <w:sz w:val="20"/>
              </w:rPr>
              <w:t xml:space="preserve"> </w:t>
            </w:r>
            <w:r>
              <w:rPr>
                <w:spacing w:val="-2"/>
                <w:sz w:val="20"/>
              </w:rPr>
              <w:t>inflows/withdrawals</w:t>
            </w:r>
          </w:p>
        </w:tc>
        <w:tc>
          <w:tcPr>
            <w:tcW w:w="3178" w:type="dxa"/>
          </w:tcPr>
          <w:p w14:paraId="591FD2A6" w14:textId="77777777" w:rsidR="00283583" w:rsidRDefault="00E203E6">
            <w:pPr>
              <w:pStyle w:val="TableParagraph"/>
              <w:spacing w:line="230" w:lineRule="exact"/>
              <w:ind w:left="107"/>
              <w:rPr>
                <w:sz w:val="20"/>
              </w:rPr>
            </w:pPr>
            <w:r>
              <w:rPr>
                <w:sz w:val="20"/>
              </w:rPr>
              <w:t>Labour</w:t>
            </w:r>
            <w:r>
              <w:rPr>
                <w:spacing w:val="-14"/>
                <w:sz w:val="20"/>
              </w:rPr>
              <w:t xml:space="preserve"> </w:t>
            </w:r>
            <w:r>
              <w:rPr>
                <w:sz w:val="20"/>
              </w:rPr>
              <w:t>standards</w:t>
            </w:r>
            <w:r>
              <w:rPr>
                <w:spacing w:val="-13"/>
                <w:sz w:val="20"/>
              </w:rPr>
              <w:t xml:space="preserve"> </w:t>
            </w:r>
            <w:r>
              <w:rPr>
                <w:sz w:val="20"/>
              </w:rPr>
              <w:t>and</w:t>
            </w:r>
            <w:r>
              <w:rPr>
                <w:spacing w:val="-14"/>
                <w:sz w:val="20"/>
              </w:rPr>
              <w:t xml:space="preserve"> </w:t>
            </w:r>
            <w:r>
              <w:rPr>
                <w:sz w:val="20"/>
              </w:rPr>
              <w:t xml:space="preserve">working </w:t>
            </w:r>
            <w:r>
              <w:rPr>
                <w:spacing w:val="-2"/>
                <w:sz w:val="20"/>
              </w:rPr>
              <w:t>conditions</w:t>
            </w:r>
          </w:p>
        </w:tc>
        <w:tc>
          <w:tcPr>
            <w:tcW w:w="2976" w:type="dxa"/>
          </w:tcPr>
          <w:p w14:paraId="591FD2A7" w14:textId="77777777" w:rsidR="00283583" w:rsidRDefault="00E203E6">
            <w:pPr>
              <w:pStyle w:val="TableParagraph"/>
              <w:spacing w:before="230" w:line="211" w:lineRule="exact"/>
              <w:ind w:left="107"/>
              <w:rPr>
                <w:sz w:val="20"/>
              </w:rPr>
            </w:pPr>
            <w:r>
              <w:rPr>
                <w:sz w:val="20"/>
              </w:rPr>
              <w:t>Lobbying</w:t>
            </w:r>
            <w:r>
              <w:rPr>
                <w:spacing w:val="-12"/>
                <w:sz w:val="20"/>
              </w:rPr>
              <w:t xml:space="preserve"> </w:t>
            </w:r>
            <w:r>
              <w:rPr>
                <w:spacing w:val="-2"/>
                <w:sz w:val="20"/>
              </w:rPr>
              <w:t>activities</w:t>
            </w:r>
          </w:p>
        </w:tc>
      </w:tr>
      <w:tr w:rsidR="00283583" w14:paraId="591FD2AC" w14:textId="77777777">
        <w:trPr>
          <w:trHeight w:val="253"/>
        </w:trPr>
        <w:tc>
          <w:tcPr>
            <w:tcW w:w="2772" w:type="dxa"/>
          </w:tcPr>
          <w:p w14:paraId="591FD2A9" w14:textId="77777777" w:rsidR="00283583" w:rsidRDefault="00E203E6">
            <w:pPr>
              <w:pStyle w:val="TableParagraph"/>
              <w:spacing w:before="23" w:line="211" w:lineRule="exact"/>
              <w:ind w:left="110"/>
              <w:rPr>
                <w:sz w:val="20"/>
              </w:rPr>
            </w:pPr>
            <w:r>
              <w:rPr>
                <w:sz w:val="20"/>
              </w:rPr>
              <w:t>Water</w:t>
            </w:r>
            <w:r>
              <w:rPr>
                <w:spacing w:val="-7"/>
                <w:sz w:val="20"/>
              </w:rPr>
              <w:t xml:space="preserve"> </w:t>
            </w:r>
            <w:r>
              <w:rPr>
                <w:spacing w:val="-2"/>
                <w:sz w:val="20"/>
              </w:rPr>
              <w:t>outflows/discharges</w:t>
            </w:r>
          </w:p>
        </w:tc>
        <w:tc>
          <w:tcPr>
            <w:tcW w:w="3178" w:type="dxa"/>
          </w:tcPr>
          <w:p w14:paraId="591FD2AA" w14:textId="77777777" w:rsidR="00283583" w:rsidRDefault="00E203E6">
            <w:pPr>
              <w:pStyle w:val="TableParagraph"/>
              <w:spacing w:before="23" w:line="211" w:lineRule="exact"/>
              <w:ind w:left="107"/>
              <w:rPr>
                <w:sz w:val="20"/>
              </w:rPr>
            </w:pPr>
            <w:r>
              <w:rPr>
                <w:sz w:val="20"/>
              </w:rPr>
              <w:t>Local</w:t>
            </w:r>
            <w:r>
              <w:rPr>
                <w:spacing w:val="-7"/>
                <w:sz w:val="20"/>
              </w:rPr>
              <w:t xml:space="preserve"> </w:t>
            </w:r>
            <w:r>
              <w:rPr>
                <w:spacing w:val="-2"/>
                <w:sz w:val="20"/>
              </w:rPr>
              <w:t>employment</w:t>
            </w:r>
          </w:p>
        </w:tc>
        <w:tc>
          <w:tcPr>
            <w:tcW w:w="2976" w:type="dxa"/>
          </w:tcPr>
          <w:p w14:paraId="591FD2AB" w14:textId="77777777" w:rsidR="00283583" w:rsidRDefault="00E203E6">
            <w:pPr>
              <w:pStyle w:val="TableParagraph"/>
              <w:spacing w:before="23" w:line="211" w:lineRule="exact"/>
              <w:ind w:left="107"/>
              <w:rPr>
                <w:sz w:val="20"/>
              </w:rPr>
            </w:pPr>
            <w:r>
              <w:rPr>
                <w:sz w:val="20"/>
              </w:rPr>
              <w:t>Political</w:t>
            </w:r>
            <w:r>
              <w:rPr>
                <w:spacing w:val="-12"/>
                <w:sz w:val="20"/>
              </w:rPr>
              <w:t xml:space="preserve"> </w:t>
            </w:r>
            <w:r>
              <w:rPr>
                <w:spacing w:val="-2"/>
                <w:sz w:val="20"/>
              </w:rPr>
              <w:t>contributions</w:t>
            </w:r>
          </w:p>
        </w:tc>
      </w:tr>
      <w:tr w:rsidR="00283583" w14:paraId="591FD2B0" w14:textId="77777777">
        <w:trPr>
          <w:trHeight w:val="254"/>
        </w:trPr>
        <w:tc>
          <w:tcPr>
            <w:tcW w:w="2772" w:type="dxa"/>
          </w:tcPr>
          <w:p w14:paraId="591FD2AD" w14:textId="77777777" w:rsidR="00283583" w:rsidRDefault="00283583">
            <w:pPr>
              <w:pStyle w:val="TableParagraph"/>
              <w:rPr>
                <w:rFonts w:ascii="Times New Roman"/>
                <w:sz w:val="18"/>
              </w:rPr>
            </w:pPr>
          </w:p>
        </w:tc>
        <w:tc>
          <w:tcPr>
            <w:tcW w:w="3178" w:type="dxa"/>
          </w:tcPr>
          <w:p w14:paraId="591FD2AE" w14:textId="77777777" w:rsidR="00283583" w:rsidRDefault="00E203E6">
            <w:pPr>
              <w:pStyle w:val="TableParagraph"/>
              <w:spacing w:before="23" w:line="211" w:lineRule="exact"/>
              <w:ind w:left="107"/>
              <w:rPr>
                <w:sz w:val="20"/>
              </w:rPr>
            </w:pPr>
            <w:r>
              <w:rPr>
                <w:sz w:val="20"/>
              </w:rPr>
              <w:t>Social</w:t>
            </w:r>
            <w:r>
              <w:rPr>
                <w:spacing w:val="-10"/>
                <w:sz w:val="20"/>
              </w:rPr>
              <w:t xml:space="preserve"> </w:t>
            </w:r>
            <w:r>
              <w:rPr>
                <w:sz w:val="20"/>
              </w:rPr>
              <w:t>enterprise</w:t>
            </w:r>
            <w:r>
              <w:rPr>
                <w:spacing w:val="-9"/>
                <w:sz w:val="20"/>
              </w:rPr>
              <w:t xml:space="preserve"> </w:t>
            </w:r>
            <w:r>
              <w:rPr>
                <w:spacing w:val="-2"/>
                <w:sz w:val="20"/>
              </w:rPr>
              <w:t>partnering</w:t>
            </w:r>
          </w:p>
        </w:tc>
        <w:tc>
          <w:tcPr>
            <w:tcW w:w="2976" w:type="dxa"/>
          </w:tcPr>
          <w:p w14:paraId="591FD2AF" w14:textId="77777777" w:rsidR="00283583" w:rsidRDefault="00E203E6">
            <w:pPr>
              <w:pStyle w:val="TableParagraph"/>
              <w:spacing w:before="23" w:line="211" w:lineRule="exact"/>
              <w:ind w:left="107"/>
              <w:rPr>
                <w:sz w:val="20"/>
              </w:rPr>
            </w:pPr>
            <w:r>
              <w:rPr>
                <w:spacing w:val="-2"/>
                <w:sz w:val="20"/>
              </w:rPr>
              <w:t>Shareholder</w:t>
            </w:r>
            <w:r>
              <w:rPr>
                <w:spacing w:val="7"/>
                <w:sz w:val="20"/>
              </w:rPr>
              <w:t xml:space="preserve"> </w:t>
            </w:r>
            <w:r>
              <w:rPr>
                <w:spacing w:val="-2"/>
                <w:sz w:val="20"/>
              </w:rPr>
              <w:t>rights</w:t>
            </w:r>
          </w:p>
        </w:tc>
      </w:tr>
      <w:tr w:rsidR="00283583" w14:paraId="591FD2B4" w14:textId="77777777">
        <w:trPr>
          <w:trHeight w:val="256"/>
        </w:trPr>
        <w:tc>
          <w:tcPr>
            <w:tcW w:w="2772" w:type="dxa"/>
          </w:tcPr>
          <w:p w14:paraId="591FD2B1" w14:textId="77777777" w:rsidR="00283583" w:rsidRDefault="00283583">
            <w:pPr>
              <w:pStyle w:val="TableParagraph"/>
              <w:rPr>
                <w:rFonts w:ascii="Times New Roman"/>
                <w:sz w:val="18"/>
              </w:rPr>
            </w:pPr>
          </w:p>
        </w:tc>
        <w:tc>
          <w:tcPr>
            <w:tcW w:w="3178" w:type="dxa"/>
          </w:tcPr>
          <w:p w14:paraId="591FD2B2" w14:textId="77777777" w:rsidR="00283583" w:rsidRDefault="00E203E6">
            <w:pPr>
              <w:pStyle w:val="TableParagraph"/>
              <w:spacing w:before="26" w:line="211" w:lineRule="exact"/>
              <w:ind w:left="107"/>
              <w:rPr>
                <w:sz w:val="20"/>
              </w:rPr>
            </w:pPr>
            <w:r>
              <w:rPr>
                <w:sz w:val="20"/>
              </w:rPr>
              <w:t>Stakeholder</w:t>
            </w:r>
            <w:r>
              <w:rPr>
                <w:spacing w:val="-14"/>
                <w:sz w:val="20"/>
              </w:rPr>
              <w:t xml:space="preserve"> </w:t>
            </w:r>
            <w:r>
              <w:rPr>
                <w:spacing w:val="-2"/>
                <w:sz w:val="20"/>
              </w:rPr>
              <w:t>relations</w:t>
            </w:r>
          </w:p>
        </w:tc>
        <w:tc>
          <w:tcPr>
            <w:tcW w:w="2976" w:type="dxa"/>
          </w:tcPr>
          <w:p w14:paraId="591FD2B3" w14:textId="77777777" w:rsidR="00283583" w:rsidRDefault="00E203E6">
            <w:pPr>
              <w:pStyle w:val="TableParagraph"/>
              <w:spacing w:before="26" w:line="211" w:lineRule="exact"/>
              <w:ind w:left="107"/>
              <w:rPr>
                <w:sz w:val="20"/>
              </w:rPr>
            </w:pPr>
            <w:r>
              <w:rPr>
                <w:spacing w:val="-2"/>
                <w:sz w:val="20"/>
              </w:rPr>
              <w:t>Whistle-blower</w:t>
            </w:r>
            <w:r>
              <w:rPr>
                <w:spacing w:val="11"/>
                <w:sz w:val="20"/>
              </w:rPr>
              <w:t xml:space="preserve"> </w:t>
            </w:r>
            <w:r>
              <w:rPr>
                <w:spacing w:val="-2"/>
                <w:sz w:val="20"/>
              </w:rPr>
              <w:t>protection</w:t>
            </w:r>
          </w:p>
        </w:tc>
      </w:tr>
    </w:tbl>
    <w:p w14:paraId="591FD2B5" w14:textId="77777777" w:rsidR="00283583" w:rsidRDefault="00283583">
      <w:pPr>
        <w:pStyle w:val="BodyText"/>
        <w:rPr>
          <w:i/>
          <w:sz w:val="18"/>
        </w:rPr>
      </w:pPr>
    </w:p>
    <w:p w14:paraId="591FD2B6" w14:textId="77777777" w:rsidR="00283583" w:rsidRDefault="00283583">
      <w:pPr>
        <w:pStyle w:val="BodyText"/>
        <w:spacing w:before="18"/>
        <w:rPr>
          <w:i/>
          <w:sz w:val="18"/>
        </w:rPr>
      </w:pPr>
    </w:p>
    <w:p w14:paraId="591FD2B7" w14:textId="77777777" w:rsidR="00283583" w:rsidRDefault="00E203E6">
      <w:pPr>
        <w:pStyle w:val="BodyText"/>
        <w:spacing w:line="403" w:lineRule="auto"/>
        <w:ind w:left="856" w:right="1293"/>
      </w:pPr>
      <w:r>
        <w:t>A</w:t>
      </w:r>
      <w:r>
        <w:rPr>
          <w:spacing w:val="-3"/>
        </w:rPr>
        <w:t xml:space="preserve"> </w:t>
      </w:r>
      <w:r>
        <w:t>more</w:t>
      </w:r>
      <w:r>
        <w:rPr>
          <w:spacing w:val="-2"/>
        </w:rPr>
        <w:t xml:space="preserve"> </w:t>
      </w:r>
      <w:r>
        <w:t>detailed</w:t>
      </w:r>
      <w:r>
        <w:rPr>
          <w:spacing w:val="-4"/>
        </w:rPr>
        <w:t xml:space="preserve"> </w:t>
      </w:r>
      <w:r>
        <w:t>description</w:t>
      </w:r>
      <w:r>
        <w:rPr>
          <w:spacing w:val="-4"/>
        </w:rPr>
        <w:t xml:space="preserve"> </w:t>
      </w:r>
      <w:r>
        <w:t>of</w:t>
      </w:r>
      <w:r>
        <w:rPr>
          <w:spacing w:val="-3"/>
        </w:rPr>
        <w:t xml:space="preserve"> </w:t>
      </w:r>
      <w:r>
        <w:t>the</w:t>
      </w:r>
      <w:r>
        <w:rPr>
          <w:spacing w:val="-2"/>
        </w:rPr>
        <w:t xml:space="preserve"> </w:t>
      </w:r>
      <w:r>
        <w:t>issue</w:t>
      </w:r>
      <w:r>
        <w:rPr>
          <w:spacing w:val="-5"/>
        </w:rPr>
        <w:t xml:space="preserve"> </w:t>
      </w:r>
      <w:r>
        <w:t>or</w:t>
      </w:r>
      <w:r>
        <w:rPr>
          <w:spacing w:val="-5"/>
        </w:rPr>
        <w:t xml:space="preserve"> </w:t>
      </w:r>
      <w:r>
        <w:t>opportunity</w:t>
      </w:r>
      <w:r>
        <w:rPr>
          <w:spacing w:val="-2"/>
        </w:rPr>
        <w:t xml:space="preserve"> </w:t>
      </w:r>
      <w:r>
        <w:t>should</w:t>
      </w:r>
      <w:r>
        <w:rPr>
          <w:spacing w:val="-4"/>
        </w:rPr>
        <w:t xml:space="preserve"> </w:t>
      </w:r>
      <w:r>
        <w:t>also</w:t>
      </w:r>
      <w:r>
        <w:rPr>
          <w:spacing w:val="-2"/>
        </w:rPr>
        <w:t xml:space="preserve"> </w:t>
      </w:r>
      <w:r>
        <w:t>be</w:t>
      </w:r>
      <w:r>
        <w:rPr>
          <w:spacing w:val="-2"/>
        </w:rPr>
        <w:t xml:space="preserve"> </w:t>
      </w:r>
      <w:r>
        <w:t>recorded. The timeframe of issues or opportunity should also be identified.</w:t>
      </w:r>
    </w:p>
    <w:p w14:paraId="591FD2B8" w14:textId="77777777" w:rsidR="00283583" w:rsidRDefault="00E203E6">
      <w:pPr>
        <w:pStyle w:val="BodyText"/>
        <w:spacing w:line="266" w:lineRule="exact"/>
        <w:ind w:left="855"/>
      </w:pPr>
      <w:r>
        <w:t>The</w:t>
      </w:r>
      <w:r>
        <w:rPr>
          <w:spacing w:val="-4"/>
        </w:rPr>
        <w:t xml:space="preserve"> </w:t>
      </w:r>
      <w:r>
        <w:t>following</w:t>
      </w:r>
      <w:r>
        <w:rPr>
          <w:spacing w:val="-4"/>
        </w:rPr>
        <w:t xml:space="preserve"> </w:t>
      </w:r>
      <w:r>
        <w:t>options</w:t>
      </w:r>
      <w:r>
        <w:rPr>
          <w:spacing w:val="-4"/>
        </w:rPr>
        <w:t xml:space="preserve"> </w:t>
      </w:r>
      <w:r>
        <w:t>are</w:t>
      </w:r>
      <w:r>
        <w:rPr>
          <w:spacing w:val="-3"/>
        </w:rPr>
        <w:t xml:space="preserve"> </w:t>
      </w:r>
      <w:r>
        <w:rPr>
          <w:spacing w:val="-2"/>
        </w:rPr>
        <w:t>provided:</w:t>
      </w:r>
    </w:p>
    <w:p w14:paraId="591FD2B9" w14:textId="77777777" w:rsidR="00283583" w:rsidRDefault="00E203E6">
      <w:pPr>
        <w:pStyle w:val="ListParagraph"/>
        <w:numPr>
          <w:ilvl w:val="0"/>
          <w:numId w:val="35"/>
        </w:numPr>
        <w:tabs>
          <w:tab w:val="left" w:pos="2295"/>
        </w:tabs>
        <w:spacing w:before="183"/>
      </w:pPr>
      <w:r>
        <w:t>Past</w:t>
      </w:r>
      <w:r>
        <w:rPr>
          <w:spacing w:val="-7"/>
        </w:rPr>
        <w:t xml:space="preserve"> </w:t>
      </w:r>
      <w:r>
        <w:t>–</w:t>
      </w:r>
      <w:r>
        <w:rPr>
          <w:spacing w:val="-5"/>
        </w:rPr>
        <w:t xml:space="preserve"> </w:t>
      </w:r>
      <w:r>
        <w:t>Legacy</w:t>
      </w:r>
      <w:r>
        <w:rPr>
          <w:spacing w:val="-2"/>
        </w:rPr>
        <w:t xml:space="preserve"> </w:t>
      </w:r>
      <w:r>
        <w:t>issues</w:t>
      </w:r>
      <w:r>
        <w:rPr>
          <w:spacing w:val="-5"/>
        </w:rPr>
        <w:t xml:space="preserve"> </w:t>
      </w:r>
      <w:r>
        <w:t>or</w:t>
      </w:r>
      <w:r>
        <w:rPr>
          <w:spacing w:val="-4"/>
        </w:rPr>
        <w:t xml:space="preserve"> </w:t>
      </w:r>
      <w:r>
        <w:t>opportunities</w:t>
      </w:r>
      <w:r>
        <w:rPr>
          <w:spacing w:val="-5"/>
        </w:rPr>
        <w:t xml:space="preserve"> </w:t>
      </w:r>
      <w:r>
        <w:t>that</w:t>
      </w:r>
      <w:r>
        <w:rPr>
          <w:spacing w:val="-5"/>
        </w:rPr>
        <w:t xml:space="preserve"> </w:t>
      </w:r>
      <w:r>
        <w:t>are</w:t>
      </w:r>
      <w:r>
        <w:rPr>
          <w:spacing w:val="-2"/>
        </w:rPr>
        <w:t xml:space="preserve"> </w:t>
      </w:r>
      <w:r>
        <w:t>still</w:t>
      </w:r>
      <w:r>
        <w:rPr>
          <w:spacing w:val="-3"/>
        </w:rPr>
        <w:t xml:space="preserve"> </w:t>
      </w:r>
      <w:r>
        <w:t>having</w:t>
      </w:r>
      <w:r>
        <w:rPr>
          <w:spacing w:val="-4"/>
        </w:rPr>
        <w:t xml:space="preserve"> </w:t>
      </w:r>
      <w:r>
        <w:t>an</w:t>
      </w:r>
      <w:r>
        <w:rPr>
          <w:spacing w:val="-3"/>
        </w:rPr>
        <w:t xml:space="preserve"> </w:t>
      </w:r>
      <w:r>
        <w:rPr>
          <w:spacing w:val="-2"/>
        </w:rPr>
        <w:t>impact</w:t>
      </w:r>
    </w:p>
    <w:p w14:paraId="591FD2BA" w14:textId="77777777" w:rsidR="00283583" w:rsidRDefault="00E203E6">
      <w:pPr>
        <w:pStyle w:val="ListParagraph"/>
        <w:numPr>
          <w:ilvl w:val="0"/>
          <w:numId w:val="35"/>
        </w:numPr>
        <w:tabs>
          <w:tab w:val="left" w:pos="2295"/>
        </w:tabs>
        <w:spacing w:before="19"/>
      </w:pPr>
      <w:r>
        <w:t>Current</w:t>
      </w:r>
      <w:r>
        <w:rPr>
          <w:spacing w:val="-6"/>
        </w:rPr>
        <w:t xml:space="preserve"> </w:t>
      </w:r>
      <w:r>
        <w:t>–</w:t>
      </w:r>
      <w:r>
        <w:rPr>
          <w:spacing w:val="-5"/>
        </w:rPr>
        <w:t xml:space="preserve"> </w:t>
      </w:r>
      <w:r>
        <w:t>Ongoing</w:t>
      </w:r>
      <w:r>
        <w:rPr>
          <w:spacing w:val="-4"/>
        </w:rPr>
        <w:t xml:space="preserve"> </w:t>
      </w:r>
      <w:r>
        <w:t>issues</w:t>
      </w:r>
      <w:r>
        <w:rPr>
          <w:spacing w:val="-5"/>
        </w:rPr>
        <w:t xml:space="preserve"> </w:t>
      </w:r>
      <w:r>
        <w:t>or</w:t>
      </w:r>
      <w:r>
        <w:rPr>
          <w:spacing w:val="-3"/>
        </w:rPr>
        <w:t xml:space="preserve"> </w:t>
      </w:r>
      <w:r>
        <w:t>opportunities</w:t>
      </w:r>
      <w:r>
        <w:rPr>
          <w:spacing w:val="-5"/>
        </w:rPr>
        <w:t xml:space="preserve"> </w:t>
      </w:r>
      <w:r>
        <w:t>that</w:t>
      </w:r>
      <w:r>
        <w:rPr>
          <w:spacing w:val="-3"/>
        </w:rPr>
        <w:t xml:space="preserve"> </w:t>
      </w:r>
      <w:r>
        <w:t>are</w:t>
      </w:r>
      <w:r>
        <w:rPr>
          <w:spacing w:val="-2"/>
        </w:rPr>
        <w:t xml:space="preserve"> </w:t>
      </w:r>
      <w:r>
        <w:t>still</w:t>
      </w:r>
      <w:r>
        <w:rPr>
          <w:spacing w:val="-4"/>
        </w:rPr>
        <w:t xml:space="preserve"> </w:t>
      </w:r>
      <w:r>
        <w:t>having</w:t>
      </w:r>
      <w:r>
        <w:rPr>
          <w:spacing w:val="-4"/>
        </w:rPr>
        <w:t xml:space="preserve"> </w:t>
      </w:r>
      <w:r>
        <w:t>an</w:t>
      </w:r>
      <w:r>
        <w:rPr>
          <w:spacing w:val="-4"/>
        </w:rPr>
        <w:t xml:space="preserve"> </w:t>
      </w:r>
      <w:r>
        <w:rPr>
          <w:spacing w:val="-2"/>
        </w:rPr>
        <w:t>impact</w:t>
      </w:r>
    </w:p>
    <w:p w14:paraId="591FD2BB" w14:textId="77777777" w:rsidR="00283583" w:rsidRDefault="00E203E6">
      <w:pPr>
        <w:pStyle w:val="ListParagraph"/>
        <w:numPr>
          <w:ilvl w:val="0"/>
          <w:numId w:val="35"/>
        </w:numPr>
        <w:tabs>
          <w:tab w:val="left" w:pos="2294"/>
        </w:tabs>
        <w:spacing w:before="22"/>
        <w:ind w:left="2294" w:hanging="359"/>
      </w:pPr>
      <w:r>
        <w:t>Future</w:t>
      </w:r>
      <w:r>
        <w:rPr>
          <w:spacing w:val="-5"/>
        </w:rPr>
        <w:t xml:space="preserve"> </w:t>
      </w:r>
      <w:r>
        <w:t>–</w:t>
      </w:r>
      <w:r>
        <w:rPr>
          <w:spacing w:val="-5"/>
        </w:rPr>
        <w:t xml:space="preserve"> </w:t>
      </w:r>
      <w:r>
        <w:t>Possible</w:t>
      </w:r>
      <w:r>
        <w:rPr>
          <w:spacing w:val="-2"/>
        </w:rPr>
        <w:t xml:space="preserve"> </w:t>
      </w:r>
      <w:r>
        <w:t>issues</w:t>
      </w:r>
      <w:r>
        <w:rPr>
          <w:spacing w:val="-6"/>
        </w:rPr>
        <w:t xml:space="preserve"> </w:t>
      </w:r>
      <w:r>
        <w:t>or</w:t>
      </w:r>
      <w:r>
        <w:rPr>
          <w:spacing w:val="-6"/>
        </w:rPr>
        <w:t xml:space="preserve"> </w:t>
      </w:r>
      <w:r>
        <w:t>opportunities</w:t>
      </w:r>
      <w:r>
        <w:rPr>
          <w:spacing w:val="-3"/>
        </w:rPr>
        <w:t xml:space="preserve"> </w:t>
      </w:r>
      <w:r>
        <w:t>that</w:t>
      </w:r>
      <w:r>
        <w:rPr>
          <w:spacing w:val="-3"/>
        </w:rPr>
        <w:t xml:space="preserve"> </w:t>
      </w:r>
      <w:r>
        <w:t>could</w:t>
      </w:r>
      <w:r>
        <w:rPr>
          <w:spacing w:val="-4"/>
        </w:rPr>
        <w:t xml:space="preserve"> </w:t>
      </w:r>
      <w:r>
        <w:t>have</w:t>
      </w:r>
      <w:r>
        <w:rPr>
          <w:spacing w:val="-2"/>
        </w:rPr>
        <w:t xml:space="preserve"> </w:t>
      </w:r>
      <w:r>
        <w:t>an</w:t>
      </w:r>
      <w:r>
        <w:rPr>
          <w:spacing w:val="-4"/>
        </w:rPr>
        <w:t xml:space="preserve"> </w:t>
      </w:r>
      <w:r>
        <w:rPr>
          <w:spacing w:val="-2"/>
        </w:rPr>
        <w:t>impact</w:t>
      </w:r>
    </w:p>
    <w:p w14:paraId="591FD2BC" w14:textId="77777777" w:rsidR="00283583" w:rsidRDefault="00E203E6">
      <w:pPr>
        <w:pStyle w:val="BodyText"/>
        <w:spacing w:before="182" w:line="256" w:lineRule="auto"/>
        <w:ind w:left="854" w:right="195"/>
      </w:pPr>
      <w:r>
        <w:t>Any</w:t>
      </w:r>
      <w:r>
        <w:rPr>
          <w:spacing w:val="-1"/>
        </w:rPr>
        <w:t xml:space="preserve"> </w:t>
      </w:r>
      <w:r>
        <w:t>issues</w:t>
      </w:r>
      <w:r>
        <w:rPr>
          <w:spacing w:val="-4"/>
        </w:rPr>
        <w:t xml:space="preserve"> </w:t>
      </w:r>
      <w:r>
        <w:t>and</w:t>
      </w:r>
      <w:r>
        <w:rPr>
          <w:spacing w:val="-3"/>
        </w:rPr>
        <w:t xml:space="preserve"> </w:t>
      </w:r>
      <w:r>
        <w:t>opportunities</w:t>
      </w:r>
      <w:r>
        <w:rPr>
          <w:spacing w:val="-2"/>
        </w:rPr>
        <w:t xml:space="preserve"> </w:t>
      </w:r>
      <w:r>
        <w:t>identified</w:t>
      </w:r>
      <w:r>
        <w:rPr>
          <w:spacing w:val="-5"/>
        </w:rPr>
        <w:t xml:space="preserve"> </w:t>
      </w:r>
      <w:r>
        <w:t>should</w:t>
      </w:r>
      <w:r>
        <w:rPr>
          <w:spacing w:val="-3"/>
        </w:rPr>
        <w:t xml:space="preserve"> </w:t>
      </w:r>
      <w:r>
        <w:t>be</w:t>
      </w:r>
      <w:r>
        <w:rPr>
          <w:spacing w:val="-4"/>
        </w:rPr>
        <w:t xml:space="preserve"> </w:t>
      </w:r>
      <w:r>
        <w:t>recorded</w:t>
      </w:r>
      <w:r>
        <w:rPr>
          <w:spacing w:val="-3"/>
        </w:rPr>
        <w:t xml:space="preserve"> </w:t>
      </w:r>
      <w:r>
        <w:t>in</w:t>
      </w:r>
      <w:r>
        <w:rPr>
          <w:spacing w:val="-3"/>
        </w:rPr>
        <w:t xml:space="preserve"> </w:t>
      </w:r>
      <w:r>
        <w:t>the</w:t>
      </w:r>
      <w:r>
        <w:rPr>
          <w:spacing w:val="-1"/>
        </w:rPr>
        <w:t xml:space="preserve"> </w:t>
      </w:r>
      <w:r>
        <w:t>form</w:t>
      </w:r>
      <w:r>
        <w:rPr>
          <w:spacing w:val="-3"/>
        </w:rPr>
        <w:t xml:space="preserve"> </w:t>
      </w:r>
      <w:r>
        <w:t>SiFi-ESG-TMP001</w:t>
      </w:r>
      <w:r>
        <w:rPr>
          <w:spacing w:val="-1"/>
        </w:rPr>
        <w:t xml:space="preserve"> </w:t>
      </w:r>
      <w:r>
        <w:t>-</w:t>
      </w:r>
      <w:r>
        <w:rPr>
          <w:spacing w:val="-5"/>
        </w:rPr>
        <w:t xml:space="preserve"> </w:t>
      </w:r>
      <w:r>
        <w:t>ESG Risk Management Record.</w:t>
      </w:r>
    </w:p>
    <w:p w14:paraId="591FD2BD" w14:textId="77777777" w:rsidR="00283583" w:rsidRDefault="00283583">
      <w:pPr>
        <w:spacing w:line="256" w:lineRule="auto"/>
        <w:sectPr w:rsidR="00283583">
          <w:pgSz w:w="11900" w:h="16820"/>
          <w:pgMar w:top="820" w:right="1020" w:bottom="1160" w:left="1280" w:header="581" w:footer="970" w:gutter="0"/>
          <w:cols w:space="720"/>
        </w:sectPr>
      </w:pPr>
    </w:p>
    <w:p w14:paraId="591FD2BE" w14:textId="77777777" w:rsidR="00283583" w:rsidRDefault="00283583">
      <w:pPr>
        <w:pStyle w:val="BodyText"/>
        <w:spacing w:before="20"/>
        <w:rPr>
          <w:sz w:val="26"/>
        </w:rPr>
      </w:pPr>
    </w:p>
    <w:p w14:paraId="591FD2BF" w14:textId="77777777" w:rsidR="00283583" w:rsidRDefault="00E203E6">
      <w:pPr>
        <w:pStyle w:val="Heading3"/>
        <w:numPr>
          <w:ilvl w:val="1"/>
          <w:numId w:val="36"/>
        </w:numPr>
        <w:tabs>
          <w:tab w:val="left" w:pos="855"/>
        </w:tabs>
        <w:ind w:left="855"/>
      </w:pPr>
      <w:bookmarkStart w:id="40" w:name="4.2_Determine_Risks"/>
      <w:bookmarkStart w:id="41" w:name="_bookmark17"/>
      <w:bookmarkEnd w:id="40"/>
      <w:bookmarkEnd w:id="41"/>
      <w:r>
        <w:rPr>
          <w:color w:val="2E5395"/>
        </w:rPr>
        <w:t>Determine</w:t>
      </w:r>
      <w:r>
        <w:rPr>
          <w:color w:val="2E5395"/>
          <w:spacing w:val="-12"/>
        </w:rPr>
        <w:t xml:space="preserve"> </w:t>
      </w:r>
      <w:r>
        <w:rPr>
          <w:color w:val="2E5395"/>
          <w:spacing w:val="-2"/>
        </w:rPr>
        <w:t>Risks</w:t>
      </w:r>
    </w:p>
    <w:p w14:paraId="591FD2C0" w14:textId="77777777" w:rsidR="00283583" w:rsidRDefault="00E203E6">
      <w:pPr>
        <w:pStyle w:val="BodyText"/>
        <w:spacing w:before="21" w:line="259" w:lineRule="auto"/>
        <w:ind w:left="856" w:hanging="1"/>
      </w:pPr>
      <w:r>
        <w:t>The</w:t>
      </w:r>
      <w:r>
        <w:rPr>
          <w:spacing w:val="-2"/>
        </w:rPr>
        <w:t xml:space="preserve"> </w:t>
      </w:r>
      <w:r>
        <w:t>following</w:t>
      </w:r>
      <w:r>
        <w:rPr>
          <w:spacing w:val="-4"/>
        </w:rPr>
        <w:t xml:space="preserve"> </w:t>
      </w:r>
      <w:r>
        <w:t>steps</w:t>
      </w:r>
      <w:r>
        <w:rPr>
          <w:spacing w:val="-5"/>
        </w:rPr>
        <w:t xml:space="preserve"> </w:t>
      </w:r>
      <w:r>
        <w:t>are</w:t>
      </w:r>
      <w:r>
        <w:rPr>
          <w:spacing w:val="-2"/>
        </w:rPr>
        <w:t xml:space="preserve"> </w:t>
      </w:r>
      <w:r>
        <w:t>intended</w:t>
      </w:r>
      <w:r>
        <w:rPr>
          <w:spacing w:val="-4"/>
        </w:rPr>
        <w:t xml:space="preserve"> </w:t>
      </w:r>
      <w:r>
        <w:t>to</w:t>
      </w:r>
      <w:r>
        <w:rPr>
          <w:spacing w:val="-2"/>
        </w:rPr>
        <w:t xml:space="preserve"> </w:t>
      </w:r>
      <w:r>
        <w:t>determine</w:t>
      </w:r>
      <w:r>
        <w:rPr>
          <w:spacing w:val="-2"/>
        </w:rPr>
        <w:t xml:space="preserve"> </w:t>
      </w:r>
      <w:r>
        <w:t>the</w:t>
      </w:r>
      <w:r>
        <w:rPr>
          <w:spacing w:val="-5"/>
        </w:rPr>
        <w:t xml:space="preserve"> </w:t>
      </w:r>
      <w:r>
        <w:t>risk</w:t>
      </w:r>
      <w:r>
        <w:rPr>
          <w:spacing w:val="-2"/>
        </w:rPr>
        <w:t xml:space="preserve"> </w:t>
      </w:r>
      <w:r>
        <w:t>to</w:t>
      </w:r>
      <w:r>
        <w:rPr>
          <w:spacing w:val="-2"/>
        </w:rPr>
        <w:t xml:space="preserve"> </w:t>
      </w:r>
      <w:r>
        <w:t>SiFi</w:t>
      </w:r>
      <w:r>
        <w:rPr>
          <w:spacing w:val="-3"/>
        </w:rPr>
        <w:t xml:space="preserve"> </w:t>
      </w:r>
      <w:r>
        <w:t>Networks</w:t>
      </w:r>
      <w:r>
        <w:rPr>
          <w:spacing w:val="-3"/>
        </w:rPr>
        <w:t xml:space="preserve"> </w:t>
      </w:r>
      <w:r>
        <w:t>from issues</w:t>
      </w:r>
      <w:r>
        <w:rPr>
          <w:spacing w:val="-3"/>
        </w:rPr>
        <w:t xml:space="preserve"> </w:t>
      </w:r>
      <w:r>
        <w:t>or opportunities of concern.</w:t>
      </w:r>
    </w:p>
    <w:p w14:paraId="591FD2C1" w14:textId="77777777" w:rsidR="00283583" w:rsidRDefault="00E203E6">
      <w:pPr>
        <w:pStyle w:val="BodyText"/>
        <w:spacing w:before="159" w:line="259" w:lineRule="auto"/>
        <w:ind w:left="856" w:right="129"/>
      </w:pPr>
      <w:r>
        <w:t>These</w:t>
      </w:r>
      <w:r>
        <w:rPr>
          <w:spacing w:val="-4"/>
        </w:rPr>
        <w:t xml:space="preserve"> </w:t>
      </w:r>
      <w:r>
        <w:t>steps</w:t>
      </w:r>
      <w:r>
        <w:rPr>
          <w:spacing w:val="-4"/>
        </w:rPr>
        <w:t xml:space="preserve"> </w:t>
      </w:r>
      <w:r>
        <w:t>will</w:t>
      </w:r>
      <w:r>
        <w:rPr>
          <w:spacing w:val="-1"/>
        </w:rPr>
        <w:t xml:space="preserve"> </w:t>
      </w:r>
      <w:r>
        <w:t>need</w:t>
      </w:r>
      <w:r>
        <w:rPr>
          <w:spacing w:val="-3"/>
        </w:rPr>
        <w:t xml:space="preserve"> </w:t>
      </w:r>
      <w:r>
        <w:t>to</w:t>
      </w:r>
      <w:r>
        <w:rPr>
          <w:spacing w:val="-1"/>
        </w:rPr>
        <w:t xml:space="preserve"> </w:t>
      </w:r>
      <w:r>
        <w:t>be</w:t>
      </w:r>
      <w:r>
        <w:rPr>
          <w:spacing w:val="-4"/>
        </w:rPr>
        <w:t xml:space="preserve"> </w:t>
      </w:r>
      <w:r>
        <w:t>repeated</w:t>
      </w:r>
      <w:r>
        <w:rPr>
          <w:spacing w:val="-3"/>
        </w:rPr>
        <w:t xml:space="preserve"> </w:t>
      </w:r>
      <w:r>
        <w:t>considering</w:t>
      </w:r>
      <w:r>
        <w:rPr>
          <w:spacing w:val="-3"/>
        </w:rPr>
        <w:t xml:space="preserve"> </w:t>
      </w:r>
      <w:r>
        <w:t>different</w:t>
      </w:r>
      <w:r>
        <w:rPr>
          <w:spacing w:val="-1"/>
        </w:rPr>
        <w:t xml:space="preserve"> </w:t>
      </w:r>
      <w:r>
        <w:t>factors</w:t>
      </w:r>
      <w:r>
        <w:rPr>
          <w:spacing w:val="-4"/>
        </w:rPr>
        <w:t xml:space="preserve"> </w:t>
      </w:r>
      <w:r>
        <w:t>in</w:t>
      </w:r>
      <w:r>
        <w:rPr>
          <w:spacing w:val="-3"/>
        </w:rPr>
        <w:t xml:space="preserve"> </w:t>
      </w:r>
      <w:r>
        <w:t>order</w:t>
      </w:r>
      <w:r>
        <w:rPr>
          <w:spacing w:val="-2"/>
        </w:rPr>
        <w:t xml:space="preserve"> </w:t>
      </w:r>
      <w:r>
        <w:t>to</w:t>
      </w:r>
      <w:r>
        <w:rPr>
          <w:spacing w:val="-1"/>
        </w:rPr>
        <w:t xml:space="preserve"> </w:t>
      </w:r>
      <w:r>
        <w:t>determine</w:t>
      </w:r>
      <w:r>
        <w:rPr>
          <w:spacing w:val="-4"/>
        </w:rPr>
        <w:t xml:space="preserve"> </w:t>
      </w:r>
      <w:r>
        <w:t>the following three levels of risk:</w:t>
      </w:r>
    </w:p>
    <w:p w14:paraId="591FD2C2" w14:textId="77777777" w:rsidR="00283583" w:rsidRDefault="00E203E6">
      <w:pPr>
        <w:pStyle w:val="ListParagraph"/>
        <w:numPr>
          <w:ilvl w:val="0"/>
          <w:numId w:val="34"/>
        </w:numPr>
        <w:tabs>
          <w:tab w:val="left" w:pos="1576"/>
        </w:tabs>
        <w:spacing w:before="162"/>
        <w:ind w:hanging="360"/>
      </w:pPr>
      <w:r>
        <w:t>Inherent</w:t>
      </w:r>
      <w:r>
        <w:rPr>
          <w:spacing w:val="-6"/>
        </w:rPr>
        <w:t xml:space="preserve"> </w:t>
      </w:r>
      <w:r>
        <w:rPr>
          <w:spacing w:val="-4"/>
        </w:rPr>
        <w:t>Risk</w:t>
      </w:r>
    </w:p>
    <w:p w14:paraId="591FD2C3" w14:textId="77777777" w:rsidR="00283583" w:rsidRDefault="00E203E6">
      <w:pPr>
        <w:pStyle w:val="ListParagraph"/>
        <w:numPr>
          <w:ilvl w:val="0"/>
          <w:numId w:val="34"/>
        </w:numPr>
        <w:tabs>
          <w:tab w:val="left" w:pos="1576"/>
        </w:tabs>
        <w:spacing w:before="20"/>
        <w:ind w:hanging="360"/>
      </w:pPr>
      <w:r>
        <w:t>Residual</w:t>
      </w:r>
      <w:r>
        <w:rPr>
          <w:spacing w:val="-6"/>
        </w:rPr>
        <w:t xml:space="preserve"> </w:t>
      </w:r>
      <w:r>
        <w:rPr>
          <w:spacing w:val="-4"/>
        </w:rPr>
        <w:t>Risk</w:t>
      </w:r>
    </w:p>
    <w:p w14:paraId="591FD2C4" w14:textId="77777777" w:rsidR="00283583" w:rsidRDefault="00E203E6">
      <w:pPr>
        <w:pStyle w:val="ListParagraph"/>
        <w:numPr>
          <w:ilvl w:val="0"/>
          <w:numId w:val="34"/>
        </w:numPr>
        <w:tabs>
          <w:tab w:val="left" w:pos="1576"/>
        </w:tabs>
        <w:spacing w:before="22"/>
        <w:ind w:hanging="360"/>
      </w:pPr>
      <w:r>
        <w:t>Actual</w:t>
      </w:r>
      <w:r>
        <w:rPr>
          <w:spacing w:val="-3"/>
        </w:rPr>
        <w:t xml:space="preserve"> </w:t>
      </w:r>
      <w:r>
        <w:rPr>
          <w:spacing w:val="-4"/>
        </w:rPr>
        <w:t>Risk</w:t>
      </w:r>
    </w:p>
    <w:p w14:paraId="591FD2C5" w14:textId="77777777" w:rsidR="00283583" w:rsidRDefault="00E203E6">
      <w:pPr>
        <w:pStyle w:val="Heading4"/>
        <w:numPr>
          <w:ilvl w:val="2"/>
          <w:numId w:val="36"/>
        </w:numPr>
        <w:tabs>
          <w:tab w:val="left" w:pos="855"/>
        </w:tabs>
        <w:ind w:left="855"/>
        <w:jc w:val="left"/>
      </w:pPr>
      <w:bookmarkStart w:id="42" w:name="4.2.1_Inherent_Risk"/>
      <w:bookmarkStart w:id="43" w:name="_bookmark18"/>
      <w:bookmarkEnd w:id="42"/>
      <w:bookmarkEnd w:id="43"/>
      <w:r>
        <w:rPr>
          <w:color w:val="2E5395"/>
        </w:rPr>
        <w:t>Inherent</w:t>
      </w:r>
      <w:r>
        <w:rPr>
          <w:color w:val="2E5395"/>
          <w:spacing w:val="1"/>
        </w:rPr>
        <w:t xml:space="preserve"> </w:t>
      </w:r>
      <w:r>
        <w:rPr>
          <w:color w:val="2E5395"/>
          <w:spacing w:val="-4"/>
        </w:rPr>
        <w:t>Risk</w:t>
      </w:r>
    </w:p>
    <w:p w14:paraId="591FD2C6" w14:textId="77777777" w:rsidR="00283583" w:rsidRDefault="00E203E6">
      <w:pPr>
        <w:pStyle w:val="BodyText"/>
        <w:spacing w:before="24"/>
        <w:ind w:left="856"/>
      </w:pPr>
      <w:r>
        <w:t>Inherent</w:t>
      </w:r>
      <w:r>
        <w:rPr>
          <w:spacing w:val="-4"/>
        </w:rPr>
        <w:t xml:space="preserve"> </w:t>
      </w:r>
      <w:r>
        <w:t>risk</w:t>
      </w:r>
      <w:r>
        <w:rPr>
          <w:spacing w:val="-5"/>
        </w:rPr>
        <w:t xml:space="preserve"> </w:t>
      </w:r>
      <w:r>
        <w:t>represents</w:t>
      </w:r>
      <w:r>
        <w:rPr>
          <w:spacing w:val="-5"/>
        </w:rPr>
        <w:t xml:space="preserve"> </w:t>
      </w:r>
      <w:r>
        <w:t>the</w:t>
      </w:r>
      <w:r>
        <w:rPr>
          <w:spacing w:val="-1"/>
        </w:rPr>
        <w:t xml:space="preserve"> </w:t>
      </w:r>
      <w:r>
        <w:t>amount</w:t>
      </w:r>
      <w:r>
        <w:rPr>
          <w:spacing w:val="-5"/>
        </w:rPr>
        <w:t xml:space="preserve"> </w:t>
      </w:r>
      <w:r>
        <w:t>of</w:t>
      </w:r>
      <w:r>
        <w:rPr>
          <w:spacing w:val="-3"/>
        </w:rPr>
        <w:t xml:space="preserve"> </w:t>
      </w:r>
      <w:r>
        <w:t>risk</w:t>
      </w:r>
      <w:r>
        <w:rPr>
          <w:spacing w:val="-1"/>
        </w:rPr>
        <w:t xml:space="preserve"> </w:t>
      </w:r>
      <w:r>
        <w:t>that</w:t>
      </w:r>
      <w:r>
        <w:rPr>
          <w:spacing w:val="-2"/>
        </w:rPr>
        <w:t xml:space="preserve"> </w:t>
      </w:r>
      <w:r>
        <w:t>exists</w:t>
      </w:r>
      <w:r>
        <w:rPr>
          <w:spacing w:val="-5"/>
        </w:rPr>
        <w:t xml:space="preserve"> </w:t>
      </w:r>
      <w:r>
        <w:t>in</w:t>
      </w:r>
      <w:r>
        <w:rPr>
          <w:spacing w:val="-3"/>
        </w:rPr>
        <w:t xml:space="preserve"> </w:t>
      </w:r>
      <w:r>
        <w:t>the</w:t>
      </w:r>
      <w:r>
        <w:rPr>
          <w:spacing w:val="-2"/>
        </w:rPr>
        <w:t xml:space="preserve"> </w:t>
      </w:r>
      <w:r>
        <w:t>absence</w:t>
      </w:r>
      <w:r>
        <w:rPr>
          <w:spacing w:val="-5"/>
        </w:rPr>
        <w:t xml:space="preserve"> </w:t>
      </w:r>
      <w:r>
        <w:t>of</w:t>
      </w:r>
      <w:r>
        <w:rPr>
          <w:spacing w:val="-4"/>
        </w:rPr>
        <w:t xml:space="preserve"> </w:t>
      </w:r>
      <w:r>
        <w:rPr>
          <w:spacing w:val="-2"/>
        </w:rPr>
        <w:t>controls.</w:t>
      </w:r>
    </w:p>
    <w:p w14:paraId="591FD2C7" w14:textId="77777777" w:rsidR="00283583" w:rsidRDefault="00E203E6">
      <w:pPr>
        <w:pStyle w:val="BodyText"/>
        <w:spacing w:before="180"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inherent</w:t>
      </w:r>
      <w:r>
        <w:rPr>
          <w:spacing w:val="-5"/>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C8" w14:textId="77777777" w:rsidR="00283583" w:rsidRDefault="00E203E6">
      <w:pPr>
        <w:pStyle w:val="ListParagraph"/>
        <w:numPr>
          <w:ilvl w:val="3"/>
          <w:numId w:val="36"/>
        </w:numPr>
        <w:tabs>
          <w:tab w:val="left" w:pos="1574"/>
        </w:tabs>
        <w:spacing w:before="159"/>
        <w:ind w:left="1574"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C9" w14:textId="77777777" w:rsidR="00283583" w:rsidRDefault="00E203E6">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CA" w14:textId="77777777" w:rsidR="00283583" w:rsidRDefault="00E203E6">
      <w:pPr>
        <w:pStyle w:val="Heading4"/>
        <w:numPr>
          <w:ilvl w:val="2"/>
          <w:numId w:val="36"/>
        </w:numPr>
        <w:tabs>
          <w:tab w:val="left" w:pos="855"/>
        </w:tabs>
        <w:spacing w:before="183"/>
        <w:ind w:left="855"/>
        <w:jc w:val="left"/>
      </w:pPr>
      <w:bookmarkStart w:id="44" w:name="4.2.2_Residual_Risk"/>
      <w:bookmarkStart w:id="45" w:name="_bookmark19"/>
      <w:bookmarkEnd w:id="44"/>
      <w:bookmarkEnd w:id="45"/>
      <w:r>
        <w:rPr>
          <w:color w:val="2E5395"/>
        </w:rPr>
        <w:t>Residual</w:t>
      </w:r>
      <w:r>
        <w:rPr>
          <w:color w:val="2E5395"/>
          <w:spacing w:val="-2"/>
        </w:rPr>
        <w:t xml:space="preserve"> </w:t>
      </w:r>
      <w:r>
        <w:rPr>
          <w:color w:val="2E5395"/>
          <w:spacing w:val="-4"/>
        </w:rPr>
        <w:t>Risk</w:t>
      </w:r>
    </w:p>
    <w:p w14:paraId="591FD2CB" w14:textId="77777777" w:rsidR="00283583" w:rsidRDefault="00E203E6">
      <w:pPr>
        <w:pStyle w:val="BodyText"/>
        <w:spacing w:before="21"/>
        <w:ind w:left="856"/>
      </w:pPr>
      <w:r>
        <w:t>Residual</w:t>
      </w:r>
      <w:r>
        <w:rPr>
          <w:spacing w:val="-4"/>
        </w:rPr>
        <w:t xml:space="preserve"> </w:t>
      </w:r>
      <w:r>
        <w:t>risk</w:t>
      </w:r>
      <w:r>
        <w:rPr>
          <w:spacing w:val="-2"/>
        </w:rPr>
        <w:t xml:space="preserve"> </w:t>
      </w:r>
      <w:r>
        <w:t>is</w:t>
      </w:r>
      <w:r>
        <w:rPr>
          <w:spacing w:val="-3"/>
        </w:rPr>
        <w:t xml:space="preserve"> </w:t>
      </w:r>
      <w:r>
        <w:t>the</w:t>
      </w:r>
      <w:r>
        <w:rPr>
          <w:spacing w:val="-5"/>
        </w:rPr>
        <w:t xml:space="preserve"> </w:t>
      </w:r>
      <w:r>
        <w:t>amount</w:t>
      </w:r>
      <w:r>
        <w:rPr>
          <w:spacing w:val="-5"/>
        </w:rPr>
        <w:t xml:space="preserve"> </w:t>
      </w:r>
      <w:r>
        <w:t>of</w:t>
      </w:r>
      <w:r>
        <w:rPr>
          <w:spacing w:val="-3"/>
        </w:rPr>
        <w:t xml:space="preserve"> </w:t>
      </w:r>
      <w:r>
        <w:t>risk</w:t>
      </w:r>
      <w:r>
        <w:rPr>
          <w:spacing w:val="-5"/>
        </w:rPr>
        <w:t xml:space="preserve"> </w:t>
      </w:r>
      <w:r>
        <w:t>that</w:t>
      </w:r>
      <w:r>
        <w:rPr>
          <w:spacing w:val="-4"/>
        </w:rPr>
        <w:t xml:space="preserve"> </w:t>
      </w:r>
      <w:r>
        <w:t>remains</w:t>
      </w:r>
      <w:r>
        <w:rPr>
          <w:spacing w:val="-3"/>
        </w:rPr>
        <w:t xml:space="preserve"> </w:t>
      </w:r>
      <w:r>
        <w:t>after</w:t>
      </w:r>
      <w:r>
        <w:rPr>
          <w:spacing w:val="-4"/>
        </w:rPr>
        <w:t xml:space="preserve"> </w:t>
      </w:r>
      <w:r>
        <w:t>controls</w:t>
      </w:r>
      <w:r>
        <w:rPr>
          <w:spacing w:val="-3"/>
        </w:rPr>
        <w:t xml:space="preserve"> </w:t>
      </w:r>
      <w:r>
        <w:t>are</w:t>
      </w:r>
      <w:r>
        <w:rPr>
          <w:spacing w:val="-5"/>
        </w:rPr>
        <w:t xml:space="preserve"> </w:t>
      </w:r>
      <w:r>
        <w:t>accounted</w:t>
      </w:r>
      <w:r>
        <w:rPr>
          <w:spacing w:val="-3"/>
        </w:rPr>
        <w:t xml:space="preserve"> </w:t>
      </w:r>
      <w:r>
        <w:rPr>
          <w:spacing w:val="-4"/>
        </w:rPr>
        <w:t>for.</w:t>
      </w:r>
    </w:p>
    <w:p w14:paraId="591FD2CC" w14:textId="77777777" w:rsidR="00283583" w:rsidRDefault="00E203E6">
      <w:pPr>
        <w:pStyle w:val="BodyText"/>
        <w:spacing w:before="183"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residual</w:t>
      </w:r>
      <w:r>
        <w:rPr>
          <w:spacing w:val="-6"/>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CD" w14:textId="77777777" w:rsidR="00283583" w:rsidRDefault="00E203E6">
      <w:pPr>
        <w:pStyle w:val="ListParagraph"/>
        <w:numPr>
          <w:ilvl w:val="3"/>
          <w:numId w:val="36"/>
        </w:numPr>
        <w:tabs>
          <w:tab w:val="left" w:pos="1573"/>
        </w:tabs>
        <w:spacing w:before="159"/>
        <w:ind w:left="1573"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CE" w14:textId="77777777" w:rsidR="00283583" w:rsidRDefault="00E203E6">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CF" w14:textId="77777777" w:rsidR="00283583" w:rsidRDefault="00E203E6">
      <w:pPr>
        <w:pStyle w:val="ListParagraph"/>
        <w:numPr>
          <w:ilvl w:val="3"/>
          <w:numId w:val="36"/>
        </w:numPr>
        <w:tabs>
          <w:tab w:val="left" w:pos="1573"/>
        </w:tabs>
        <w:spacing w:before="22"/>
        <w:ind w:left="1573" w:hanging="358"/>
      </w:pPr>
      <w:r>
        <w:t>Any</w:t>
      </w:r>
      <w:r>
        <w:rPr>
          <w:spacing w:val="-2"/>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t>that</w:t>
      </w:r>
      <w:r>
        <w:rPr>
          <w:spacing w:val="-5"/>
        </w:rPr>
        <w:t xml:space="preserve"> </w:t>
      </w:r>
      <w:r>
        <w:t>may</w:t>
      </w:r>
      <w:r>
        <w:rPr>
          <w:spacing w:val="-4"/>
        </w:rPr>
        <w:t xml:space="preserve"> </w:t>
      </w:r>
      <w:r>
        <w:t>be</w:t>
      </w:r>
      <w:r>
        <w:rPr>
          <w:spacing w:val="-1"/>
        </w:rPr>
        <w:t xml:space="preserve"> </w:t>
      </w:r>
      <w:r>
        <w:rPr>
          <w:spacing w:val="-2"/>
        </w:rPr>
        <w:t>implemented.</w:t>
      </w:r>
    </w:p>
    <w:p w14:paraId="591FD2D0" w14:textId="77777777" w:rsidR="00283583" w:rsidRDefault="00E203E6">
      <w:pPr>
        <w:pStyle w:val="Heading4"/>
        <w:numPr>
          <w:ilvl w:val="2"/>
          <w:numId w:val="36"/>
        </w:numPr>
        <w:tabs>
          <w:tab w:val="left" w:pos="855"/>
        </w:tabs>
        <w:ind w:left="855"/>
        <w:jc w:val="left"/>
      </w:pPr>
      <w:bookmarkStart w:id="46" w:name="4.2.3_Actual_Risk"/>
      <w:bookmarkStart w:id="47" w:name="_bookmark20"/>
      <w:bookmarkEnd w:id="46"/>
      <w:bookmarkEnd w:id="47"/>
      <w:r>
        <w:rPr>
          <w:color w:val="2E5395"/>
        </w:rPr>
        <w:t>Actual</w:t>
      </w:r>
      <w:r>
        <w:rPr>
          <w:color w:val="2E5395"/>
          <w:spacing w:val="-1"/>
        </w:rPr>
        <w:t xml:space="preserve"> </w:t>
      </w:r>
      <w:r>
        <w:rPr>
          <w:color w:val="2E5395"/>
          <w:spacing w:val="-4"/>
        </w:rPr>
        <w:t>Risk</w:t>
      </w:r>
    </w:p>
    <w:p w14:paraId="591FD2D1" w14:textId="77777777" w:rsidR="00283583" w:rsidRDefault="00E203E6">
      <w:pPr>
        <w:pStyle w:val="BodyText"/>
        <w:spacing w:before="24" w:line="256" w:lineRule="auto"/>
        <w:ind w:left="856"/>
      </w:pPr>
      <w:r>
        <w:t>Actual</w:t>
      </w:r>
      <w:r>
        <w:rPr>
          <w:spacing w:val="-2"/>
        </w:rPr>
        <w:t xml:space="preserve"> </w:t>
      </w:r>
      <w:r>
        <w:t>risk</w:t>
      </w:r>
      <w:r>
        <w:rPr>
          <w:spacing w:val="-1"/>
        </w:rPr>
        <w:t xml:space="preserve"> </w:t>
      </w:r>
      <w:r>
        <w:t>is</w:t>
      </w:r>
      <w:r>
        <w:rPr>
          <w:spacing w:val="-4"/>
        </w:rPr>
        <w:t xml:space="preserve"> </w:t>
      </w:r>
      <w:r>
        <w:t>the</w:t>
      </w:r>
      <w:r>
        <w:rPr>
          <w:spacing w:val="-4"/>
        </w:rPr>
        <w:t xml:space="preserve"> </w:t>
      </w:r>
      <w:r>
        <w:t>amount</w:t>
      </w:r>
      <w:r>
        <w:rPr>
          <w:spacing w:val="-4"/>
        </w:rPr>
        <w:t xml:space="preserve"> </w:t>
      </w:r>
      <w:r>
        <w:t>of</w:t>
      </w:r>
      <w:r>
        <w:rPr>
          <w:spacing w:val="-4"/>
        </w:rPr>
        <w:t xml:space="preserve"> </w:t>
      </w:r>
      <w:r>
        <w:t>risk</w:t>
      </w:r>
      <w:r>
        <w:rPr>
          <w:spacing w:val="-1"/>
        </w:rPr>
        <w:t xml:space="preserve"> </w:t>
      </w:r>
      <w:r>
        <w:t>that</w:t>
      </w:r>
      <w:r>
        <w:rPr>
          <w:spacing w:val="-1"/>
        </w:rPr>
        <w:t xml:space="preserve"> </w:t>
      </w:r>
      <w:r>
        <w:t>remains</w:t>
      </w:r>
      <w:r>
        <w:rPr>
          <w:spacing w:val="-2"/>
        </w:rPr>
        <w:t xml:space="preserve"> </w:t>
      </w:r>
      <w:r>
        <w:t>due</w:t>
      </w:r>
      <w:r>
        <w:rPr>
          <w:spacing w:val="-4"/>
        </w:rPr>
        <w:t xml:space="preserve"> </w:t>
      </w:r>
      <w:r>
        <w:t>to</w:t>
      </w:r>
      <w:r>
        <w:rPr>
          <w:spacing w:val="-1"/>
        </w:rPr>
        <w:t xml:space="preserve"> </w:t>
      </w:r>
      <w:r>
        <w:t>implementation</w:t>
      </w:r>
      <w:r>
        <w:rPr>
          <w:spacing w:val="-5"/>
        </w:rPr>
        <w:t xml:space="preserve"> </w:t>
      </w:r>
      <w:r>
        <w:t>gaps</w:t>
      </w:r>
      <w:r>
        <w:rPr>
          <w:spacing w:val="-2"/>
        </w:rPr>
        <w:t xml:space="preserve"> </w:t>
      </w:r>
      <w:r>
        <w:t>within</w:t>
      </w:r>
      <w:r>
        <w:rPr>
          <w:spacing w:val="-5"/>
        </w:rPr>
        <w:t xml:space="preserve"> </w:t>
      </w:r>
      <w:r>
        <w:t>the</w:t>
      </w:r>
      <w:r>
        <w:rPr>
          <w:spacing w:val="-1"/>
        </w:rPr>
        <w:t xml:space="preserve"> </w:t>
      </w:r>
      <w:r>
        <w:t xml:space="preserve">planned </w:t>
      </w:r>
      <w:r>
        <w:rPr>
          <w:spacing w:val="-2"/>
        </w:rPr>
        <w:t>controls.</w:t>
      </w:r>
    </w:p>
    <w:p w14:paraId="591FD2D2" w14:textId="77777777" w:rsidR="00283583" w:rsidRDefault="00E203E6">
      <w:pPr>
        <w:pStyle w:val="BodyText"/>
        <w:spacing w:before="164"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actual</w:t>
      </w:r>
      <w:r>
        <w:rPr>
          <w:spacing w:val="-3"/>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D3" w14:textId="77777777" w:rsidR="00283583" w:rsidRDefault="00E203E6">
      <w:pPr>
        <w:pStyle w:val="ListParagraph"/>
        <w:numPr>
          <w:ilvl w:val="3"/>
          <w:numId w:val="36"/>
        </w:numPr>
        <w:tabs>
          <w:tab w:val="left" w:pos="1573"/>
        </w:tabs>
        <w:spacing w:before="159"/>
        <w:ind w:left="1573"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D4" w14:textId="77777777" w:rsidR="00283583" w:rsidRDefault="00E203E6">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D5" w14:textId="77777777" w:rsidR="00283583" w:rsidRDefault="00E203E6">
      <w:pPr>
        <w:pStyle w:val="ListParagraph"/>
        <w:numPr>
          <w:ilvl w:val="3"/>
          <w:numId w:val="36"/>
        </w:numPr>
        <w:tabs>
          <w:tab w:val="left" w:pos="1573"/>
        </w:tabs>
        <w:spacing w:before="22"/>
        <w:ind w:left="1573" w:hanging="358"/>
      </w:pPr>
      <w:r>
        <w:t>Any</w:t>
      </w:r>
      <w:r>
        <w:rPr>
          <w:spacing w:val="-2"/>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t>that</w:t>
      </w:r>
      <w:r>
        <w:rPr>
          <w:spacing w:val="-5"/>
        </w:rPr>
        <w:t xml:space="preserve"> </w:t>
      </w:r>
      <w:r>
        <w:t>may</w:t>
      </w:r>
      <w:r>
        <w:rPr>
          <w:spacing w:val="-4"/>
        </w:rPr>
        <w:t xml:space="preserve"> </w:t>
      </w:r>
      <w:r>
        <w:t>be</w:t>
      </w:r>
      <w:r>
        <w:rPr>
          <w:spacing w:val="-1"/>
        </w:rPr>
        <w:t xml:space="preserve"> </w:t>
      </w:r>
      <w:r>
        <w:rPr>
          <w:spacing w:val="-2"/>
        </w:rPr>
        <w:t>implemented.</w:t>
      </w:r>
    </w:p>
    <w:p w14:paraId="591FD2D6" w14:textId="77777777" w:rsidR="00283583" w:rsidRDefault="00E203E6">
      <w:pPr>
        <w:pStyle w:val="ListParagraph"/>
        <w:numPr>
          <w:ilvl w:val="3"/>
          <w:numId w:val="36"/>
        </w:numPr>
        <w:tabs>
          <w:tab w:val="left" w:pos="1573"/>
        </w:tabs>
        <w:spacing w:before="19"/>
        <w:ind w:left="1573" w:hanging="358"/>
      </w:pPr>
      <w:r>
        <w:t>Any</w:t>
      </w:r>
      <w:r>
        <w:rPr>
          <w:spacing w:val="-3"/>
        </w:rPr>
        <w:t xml:space="preserve"> </w:t>
      </w:r>
      <w:r>
        <w:t>gaps</w:t>
      </w:r>
      <w:r>
        <w:rPr>
          <w:spacing w:val="-3"/>
        </w:rPr>
        <w:t xml:space="preserve"> </w:t>
      </w:r>
      <w:r>
        <w:t>in</w:t>
      </w:r>
      <w:r>
        <w:rPr>
          <w:spacing w:val="-4"/>
        </w:rPr>
        <w:t xml:space="preserve"> </w:t>
      </w:r>
      <w:r>
        <w:t>the</w:t>
      </w:r>
      <w:r>
        <w:rPr>
          <w:spacing w:val="-6"/>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rPr>
          <w:spacing w:val="-2"/>
        </w:rPr>
        <w:t>implemented.</w:t>
      </w:r>
    </w:p>
    <w:p w14:paraId="591FD2D7" w14:textId="77777777" w:rsidR="00283583" w:rsidRDefault="00E203E6">
      <w:pPr>
        <w:pStyle w:val="Heading4"/>
        <w:numPr>
          <w:ilvl w:val="2"/>
          <w:numId w:val="36"/>
        </w:numPr>
        <w:tabs>
          <w:tab w:val="left" w:pos="855"/>
        </w:tabs>
        <w:spacing w:before="183"/>
        <w:ind w:left="855"/>
        <w:jc w:val="left"/>
      </w:pPr>
      <w:bookmarkStart w:id="48" w:name="4.2.4_Determine_Consequences"/>
      <w:bookmarkStart w:id="49" w:name="_bookmark21"/>
      <w:bookmarkEnd w:id="48"/>
      <w:bookmarkEnd w:id="49"/>
      <w:r>
        <w:rPr>
          <w:color w:val="2E5395"/>
        </w:rPr>
        <w:t>Determine</w:t>
      </w:r>
      <w:r>
        <w:rPr>
          <w:color w:val="2E5395"/>
          <w:spacing w:val="-2"/>
        </w:rPr>
        <w:t xml:space="preserve"> Consequences</w:t>
      </w:r>
    </w:p>
    <w:p w14:paraId="591FD2D8" w14:textId="77777777" w:rsidR="00283583" w:rsidRDefault="00E203E6">
      <w:pPr>
        <w:pStyle w:val="BodyText"/>
        <w:spacing w:before="22"/>
        <w:ind w:left="856"/>
      </w:pPr>
      <w:r>
        <w:t>The</w:t>
      </w:r>
      <w:r>
        <w:rPr>
          <w:spacing w:val="-5"/>
        </w:rPr>
        <w:t xml:space="preserve"> </w:t>
      </w:r>
      <w:r>
        <w:t>step</w:t>
      </w:r>
      <w:r>
        <w:rPr>
          <w:spacing w:val="-3"/>
        </w:rPr>
        <w:t xml:space="preserve"> </w:t>
      </w:r>
      <w:r>
        <w:t>is</w:t>
      </w:r>
      <w:r>
        <w:rPr>
          <w:spacing w:val="-3"/>
        </w:rPr>
        <w:t xml:space="preserve"> </w:t>
      </w:r>
      <w:r>
        <w:t>intended</w:t>
      </w:r>
      <w:r>
        <w:rPr>
          <w:spacing w:val="-4"/>
        </w:rPr>
        <w:t xml:space="preserve"> </w:t>
      </w:r>
      <w:r>
        <w:t>to</w:t>
      </w:r>
      <w:r>
        <w:rPr>
          <w:spacing w:val="-2"/>
        </w:rPr>
        <w:t xml:space="preserve"> </w:t>
      </w:r>
      <w:r>
        <w:t>determine</w:t>
      </w:r>
      <w:r>
        <w:rPr>
          <w:spacing w:val="-5"/>
        </w:rPr>
        <w:t xml:space="preserve"> </w:t>
      </w:r>
      <w:r>
        <w:t>the</w:t>
      </w:r>
      <w:r>
        <w:rPr>
          <w:spacing w:val="-4"/>
        </w:rPr>
        <w:t xml:space="preserve"> </w:t>
      </w:r>
      <w:r>
        <w:t>consequences</w:t>
      </w:r>
      <w:r>
        <w:rPr>
          <w:spacing w:val="-5"/>
        </w:rPr>
        <w:t xml:space="preserve"> </w:t>
      </w:r>
      <w:r>
        <w:t>from</w:t>
      </w:r>
      <w:r>
        <w:rPr>
          <w:spacing w:val="-4"/>
        </w:rPr>
        <w:t xml:space="preserve"> </w:t>
      </w:r>
      <w:r>
        <w:t>issues</w:t>
      </w:r>
      <w:r>
        <w:rPr>
          <w:spacing w:val="-5"/>
        </w:rPr>
        <w:t xml:space="preserve"> </w:t>
      </w:r>
      <w:r>
        <w:t>or</w:t>
      </w:r>
      <w:r>
        <w:rPr>
          <w:spacing w:val="-4"/>
        </w:rPr>
        <w:t xml:space="preserve"> </w:t>
      </w:r>
      <w:r>
        <w:rPr>
          <w:spacing w:val="-2"/>
        </w:rPr>
        <w:t>opportunities.</w:t>
      </w:r>
    </w:p>
    <w:p w14:paraId="591FD2D9" w14:textId="77777777" w:rsidR="00283583" w:rsidRDefault="00E203E6">
      <w:pPr>
        <w:pStyle w:val="BodyText"/>
        <w:spacing w:before="182" w:line="259" w:lineRule="auto"/>
        <w:ind w:left="855" w:right="195"/>
      </w:pPr>
      <w:r>
        <w:t>The impact of each identified issue or opportunity should be assessed. The definitions of consequences</w:t>
      </w:r>
      <w:r>
        <w:rPr>
          <w:spacing w:val="-2"/>
        </w:rPr>
        <w:t xml:space="preserve"> </w:t>
      </w:r>
      <w:r>
        <w:t>provided</w:t>
      </w:r>
      <w:r>
        <w:rPr>
          <w:spacing w:val="-3"/>
        </w:rPr>
        <w:t xml:space="preserve"> </w:t>
      </w:r>
      <w:r>
        <w:t>in</w:t>
      </w:r>
      <w:r>
        <w:rPr>
          <w:spacing w:val="-5"/>
        </w:rPr>
        <w:t xml:space="preserve"> </w:t>
      </w:r>
      <w:r>
        <w:t>Table</w:t>
      </w:r>
      <w:r>
        <w:rPr>
          <w:spacing w:val="-1"/>
        </w:rPr>
        <w:t xml:space="preserve"> </w:t>
      </w:r>
      <w:r>
        <w:t>2</w:t>
      </w:r>
      <w:r>
        <w:rPr>
          <w:spacing w:val="-3"/>
        </w:rPr>
        <w:t xml:space="preserve"> </w:t>
      </w:r>
      <w:r>
        <w:t>(Issue</w:t>
      </w:r>
      <w:r>
        <w:rPr>
          <w:spacing w:val="-4"/>
        </w:rPr>
        <w:t xml:space="preserve"> </w:t>
      </w:r>
      <w:r>
        <w:t>or</w:t>
      </w:r>
      <w:r>
        <w:rPr>
          <w:spacing w:val="-4"/>
        </w:rPr>
        <w:t xml:space="preserve"> </w:t>
      </w:r>
      <w:r>
        <w:t>Opportunity</w:t>
      </w:r>
      <w:r>
        <w:rPr>
          <w:spacing w:val="-1"/>
        </w:rPr>
        <w:t xml:space="preserve"> </w:t>
      </w:r>
      <w:r>
        <w:t>Consequences)</w:t>
      </w:r>
      <w:r>
        <w:rPr>
          <w:spacing w:val="-2"/>
        </w:rPr>
        <w:t xml:space="preserve"> </w:t>
      </w:r>
      <w:r>
        <w:t>should</w:t>
      </w:r>
      <w:r>
        <w:rPr>
          <w:spacing w:val="-3"/>
        </w:rPr>
        <w:t xml:space="preserve"> </w:t>
      </w:r>
      <w:r>
        <w:t>be</w:t>
      </w:r>
      <w:r>
        <w:rPr>
          <w:spacing w:val="-1"/>
        </w:rPr>
        <w:t xml:space="preserve"> </w:t>
      </w:r>
      <w:r>
        <w:t>used</w:t>
      </w:r>
      <w:r>
        <w:rPr>
          <w:spacing w:val="-3"/>
        </w:rPr>
        <w:t xml:space="preserve"> </w:t>
      </w:r>
      <w:r>
        <w:t>as</w:t>
      </w:r>
      <w:r>
        <w:rPr>
          <w:spacing w:val="-4"/>
        </w:rPr>
        <w:t xml:space="preserve"> </w:t>
      </w:r>
      <w:r>
        <w:t>a guide in this assessment.</w:t>
      </w:r>
    </w:p>
    <w:p w14:paraId="591FD2DA" w14:textId="77777777" w:rsidR="00283583" w:rsidRDefault="00283583">
      <w:pPr>
        <w:pStyle w:val="BodyText"/>
        <w:spacing w:before="181"/>
      </w:pPr>
    </w:p>
    <w:p w14:paraId="591FD2DB" w14:textId="77777777" w:rsidR="00283583" w:rsidRDefault="00E203E6">
      <w:pPr>
        <w:pStyle w:val="BodyText"/>
        <w:ind w:left="855"/>
      </w:pPr>
      <w:r>
        <w:t>It</w:t>
      </w:r>
      <w:r>
        <w:rPr>
          <w:spacing w:val="-5"/>
        </w:rPr>
        <w:t xml:space="preserve"> </w:t>
      </w:r>
      <w:r>
        <w:t>is</w:t>
      </w:r>
      <w:r>
        <w:rPr>
          <w:spacing w:val="-4"/>
        </w:rPr>
        <w:t xml:space="preserve"> </w:t>
      </w:r>
      <w:r>
        <w:t>possible</w:t>
      </w:r>
      <w:r>
        <w:rPr>
          <w:spacing w:val="-2"/>
        </w:rPr>
        <w:t xml:space="preserve"> </w:t>
      </w:r>
      <w:r>
        <w:t>to</w:t>
      </w:r>
      <w:r>
        <w:rPr>
          <w:spacing w:val="-3"/>
        </w:rPr>
        <w:t xml:space="preserve"> </w:t>
      </w:r>
      <w:r>
        <w:t>assign</w:t>
      </w:r>
      <w:r>
        <w:rPr>
          <w:spacing w:val="-4"/>
        </w:rPr>
        <w:t xml:space="preserve"> </w:t>
      </w:r>
      <w:r>
        <w:t>a</w:t>
      </w:r>
      <w:r>
        <w:rPr>
          <w:spacing w:val="-4"/>
        </w:rPr>
        <w:t xml:space="preserve"> </w:t>
      </w:r>
      <w:r>
        <w:t>'negative'</w:t>
      </w:r>
      <w:r>
        <w:rPr>
          <w:spacing w:val="-4"/>
        </w:rPr>
        <w:t xml:space="preserve"> </w:t>
      </w:r>
      <w:r>
        <w:t>score</w:t>
      </w:r>
      <w:r>
        <w:rPr>
          <w:spacing w:val="-3"/>
        </w:rPr>
        <w:t xml:space="preserve"> </w:t>
      </w:r>
      <w:r>
        <w:t>to</w:t>
      </w:r>
      <w:r>
        <w:rPr>
          <w:spacing w:val="-3"/>
        </w:rPr>
        <w:t xml:space="preserve"> </w:t>
      </w:r>
      <w:r>
        <w:t>those</w:t>
      </w:r>
      <w:r>
        <w:rPr>
          <w:spacing w:val="-5"/>
        </w:rPr>
        <w:t xml:space="preserve"> </w:t>
      </w:r>
      <w:r>
        <w:t>consequences</w:t>
      </w:r>
      <w:r>
        <w:rPr>
          <w:spacing w:val="-5"/>
        </w:rPr>
        <w:t xml:space="preserve"> </w:t>
      </w:r>
      <w:r>
        <w:t>that</w:t>
      </w:r>
      <w:r>
        <w:rPr>
          <w:spacing w:val="-3"/>
        </w:rPr>
        <w:t xml:space="preserve"> </w:t>
      </w:r>
      <w:r>
        <w:t>are</w:t>
      </w:r>
      <w:r>
        <w:rPr>
          <w:spacing w:val="-2"/>
        </w:rPr>
        <w:t xml:space="preserve"> beneficial.</w:t>
      </w:r>
    </w:p>
    <w:p w14:paraId="591FD2DC" w14:textId="77777777" w:rsidR="00283583" w:rsidRDefault="00283583">
      <w:pPr>
        <w:sectPr w:rsidR="00283583">
          <w:pgSz w:w="11900" w:h="16820"/>
          <w:pgMar w:top="820" w:right="1020" w:bottom="1160" w:left="1280" w:header="581" w:footer="970" w:gutter="0"/>
          <w:cols w:space="720"/>
        </w:sectPr>
      </w:pPr>
    </w:p>
    <w:p w14:paraId="591FD2DD" w14:textId="77777777" w:rsidR="00283583" w:rsidRDefault="00E203E6">
      <w:pPr>
        <w:pStyle w:val="BodyText"/>
        <w:spacing w:before="26"/>
        <w:ind w:left="992"/>
      </w:pPr>
      <w:r>
        <w:rPr>
          <w:noProof/>
        </w:rPr>
        <w:lastRenderedPageBreak/>
        <mc:AlternateContent>
          <mc:Choice Requires="wps">
            <w:drawing>
              <wp:anchor distT="0" distB="0" distL="0" distR="0" simplePos="0" relativeHeight="487592960" behindDoc="1" locked="0" layoutInCell="1" allowOverlap="1" wp14:anchorId="591FD41D" wp14:editId="591FD41E">
                <wp:simplePos x="0" y="0"/>
                <wp:positionH relativeFrom="page">
                  <wp:posOffset>1043939</wp:posOffset>
                </wp:positionH>
                <wp:positionV relativeFrom="paragraph">
                  <wp:posOffset>200139</wp:posOffset>
                </wp:positionV>
                <wp:extent cx="882904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C5CACA" id="Graphic 39" o:spid="_x0000_s1026" style="position:absolute;margin-left:82.2pt;margin-top:15.75pt;width:695.2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8829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gIAAL0EAAAOAAAAZHJzL2Uyb0RvYy54bWysVMFu2zAMvQ/YPwi6L3bStUiNOMXQosOA&#10;oivQDDsrshwbk0VNVGLn70fJVmpspw3zQabMJ+rxkfTmbug0OymHLZiSLxc5Z8pIqFpzKPm33eOH&#10;NWfohamEBqNKflbI77bv3216W6gVNKAr5RgFMVj0tuSN97bIMpSN6gQuwCpDzhpcJzxt3SGrnOgp&#10;eqezVZ7fZD24yjqQCpG+PoxOvo3x61pJ/7WuUXmmS07cfFxdXPdhzbYbURycsE0rJxriH1h0ojV0&#10;6SXUg/CCHV37R6iulQ4Qar+Q0GVQ161UMQfKZpn/ls1rI6yKuZA4aC8y4f8LK59Pr/bFBepon0D+&#10;QFIk6y0WF0/Y4IQZatcFLBFnQ1TxfFFRDZ5J+rher27zjyS2JN/N1XUUORNFOiuP6D8riHHE6Qn9&#10;WIMqWaJJlhxMMh1VMtRQxxp6zqiGjjOq4X6soRU+nAvkgsn6GZFm4hGcHZzUDiLMhxSI7fr6asVZ&#10;SoSYvmG0mWMppxkq+dLbxngj5maZrwMvCpbc6T3C5tf+FTipmcJJDajGm0Le8cqLFnT9XG0E3VaP&#10;rdYhfXSH/b127CTCaMRnYjyDxU4Yix/aYA/V+cWxnual5PjzKJziTH8x1JBhuJLhkrFPhvP6HuII&#10;RuUd+t3wXTjLLJkl99Q7z5DaXRSpLYh/AIzYcNLAp6OHug09E7mNjKYNzUjMf5rnMITzfUS9/XW2&#10;vwAAAP//AwBQSwMEFAAGAAgAAAAhAKqmWULdAAAACgEAAA8AAABkcnMvZG93bnJldi54bWxMj8FO&#10;wzAQRO9I/IO1SNyo05IUFOJUqFK4IEVq4QPceIkD8Tqy3Tb9e7YnOM7s0+xMtZndKE4Y4uBJwXKR&#10;gUDqvBmoV/D50Tw8g4hJk9GjJ1RwwQib+vam0qXxZ9rhaZ96wSEUS63ApjSVUsbOotNx4Sckvn35&#10;4HRiGXppgj5zuBvlKsvW0umB+IPVE24tdj/7o1OwbZuLCxG/8/YNi9bG97RrnpS6v5tfX0AknNMf&#10;DNf6XB1q7nTwRzJRjKzXec6ogsdlAeIKFEXOYw7srAqQdSX/T6h/AQAA//8DAFBLAQItABQABgAI&#10;AAAAIQC2gziS/gAAAOEBAAATAAAAAAAAAAAAAAAAAAAAAABbQ29udGVudF9UeXBlc10ueG1sUEsB&#10;Ai0AFAAGAAgAAAAhADj9If/WAAAAlAEAAAsAAAAAAAAAAAAAAAAALwEAAF9yZWxzLy5yZWxzUEsB&#10;Ai0AFAAGAAgAAAAhAGq2778iAgAAvQQAAA4AAAAAAAAAAAAAAAAALgIAAGRycy9lMm9Eb2MueG1s&#10;UEsBAi0AFAAGAAgAAAAhAKqmWULdAAAACgEAAA8AAAAAAAAAAAAAAAAAfAQAAGRycy9kb3ducmV2&#10;LnhtbFBLBQYAAAAABAAEAPMAAACGBQAAAAA=&#10;" path="m8828532,l,,,6108r8828532,l8828532,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2DE" w14:textId="77777777" w:rsidR="00283583" w:rsidRDefault="00283583">
      <w:pPr>
        <w:pStyle w:val="BodyText"/>
        <w:spacing w:before="96"/>
        <w:rPr>
          <w:sz w:val="18"/>
        </w:rPr>
      </w:pPr>
    </w:p>
    <w:p w14:paraId="591FD2DF" w14:textId="77777777" w:rsidR="00283583" w:rsidRDefault="00E203E6">
      <w:pPr>
        <w:ind w:left="1712"/>
        <w:rPr>
          <w:i/>
          <w:sz w:val="18"/>
        </w:rPr>
      </w:pPr>
      <w:bookmarkStart w:id="50" w:name="_bookmark22"/>
      <w:bookmarkEnd w:id="50"/>
      <w:r>
        <w:rPr>
          <w:i/>
          <w:color w:val="44536A"/>
          <w:sz w:val="18"/>
        </w:rPr>
        <w:t>Table</w:t>
      </w:r>
      <w:r>
        <w:rPr>
          <w:i/>
          <w:color w:val="44536A"/>
          <w:spacing w:val="-1"/>
          <w:sz w:val="18"/>
        </w:rPr>
        <w:t xml:space="preserve"> </w:t>
      </w:r>
      <w:r>
        <w:rPr>
          <w:i/>
          <w:color w:val="44536A"/>
          <w:sz w:val="18"/>
        </w:rPr>
        <w:t>2</w:t>
      </w:r>
      <w:r>
        <w:rPr>
          <w:i/>
          <w:color w:val="44536A"/>
          <w:spacing w:val="-1"/>
          <w:sz w:val="18"/>
        </w:rPr>
        <w:t xml:space="preserve"> </w:t>
      </w:r>
      <w:r>
        <w:rPr>
          <w:i/>
          <w:color w:val="44536A"/>
          <w:sz w:val="18"/>
        </w:rPr>
        <w:t>-</w:t>
      </w:r>
      <w:r>
        <w:rPr>
          <w:i/>
          <w:color w:val="44536A"/>
          <w:spacing w:val="-4"/>
          <w:sz w:val="18"/>
        </w:rPr>
        <w:t xml:space="preserve"> </w:t>
      </w:r>
      <w:r>
        <w:rPr>
          <w:i/>
          <w:color w:val="44536A"/>
          <w:sz w:val="18"/>
        </w:rPr>
        <w:t>Issue</w:t>
      </w:r>
      <w:r>
        <w:rPr>
          <w:i/>
          <w:color w:val="44536A"/>
          <w:spacing w:val="-1"/>
          <w:sz w:val="18"/>
        </w:rPr>
        <w:t xml:space="preserve"> </w:t>
      </w:r>
      <w:r>
        <w:rPr>
          <w:i/>
          <w:color w:val="44536A"/>
          <w:sz w:val="18"/>
        </w:rPr>
        <w:t>or</w:t>
      </w:r>
      <w:r>
        <w:rPr>
          <w:i/>
          <w:color w:val="44536A"/>
          <w:spacing w:val="-1"/>
          <w:sz w:val="18"/>
        </w:rPr>
        <w:t xml:space="preserve"> </w:t>
      </w:r>
      <w:r>
        <w:rPr>
          <w:i/>
          <w:color w:val="44536A"/>
          <w:sz w:val="18"/>
        </w:rPr>
        <w:t>Opportunity</w:t>
      </w:r>
      <w:r>
        <w:rPr>
          <w:i/>
          <w:color w:val="44536A"/>
          <w:spacing w:val="1"/>
          <w:sz w:val="18"/>
        </w:rPr>
        <w:t xml:space="preserve"> </w:t>
      </w:r>
      <w:r>
        <w:rPr>
          <w:i/>
          <w:color w:val="44536A"/>
          <w:spacing w:val="-2"/>
          <w:sz w:val="18"/>
        </w:rPr>
        <w:t>Consequences</w:t>
      </w:r>
    </w:p>
    <w:p w14:paraId="591FD2E0" w14:textId="77777777" w:rsidR="00283583" w:rsidRDefault="00283583">
      <w:pPr>
        <w:pStyle w:val="BodyText"/>
        <w:spacing w:before="3"/>
        <w:rPr>
          <w:i/>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8"/>
        <w:gridCol w:w="1697"/>
        <w:gridCol w:w="2218"/>
        <w:gridCol w:w="2220"/>
        <w:gridCol w:w="2218"/>
        <w:gridCol w:w="2220"/>
        <w:gridCol w:w="2220"/>
        <w:gridCol w:w="1934"/>
      </w:tblGrid>
      <w:tr w:rsidR="00283583" w14:paraId="591FD2E3" w14:textId="77777777">
        <w:trPr>
          <w:trHeight w:val="270"/>
        </w:trPr>
        <w:tc>
          <w:tcPr>
            <w:tcW w:w="2705" w:type="dxa"/>
            <w:gridSpan w:val="2"/>
            <w:tcBorders>
              <w:top w:val="nil"/>
              <w:left w:val="nil"/>
            </w:tcBorders>
          </w:tcPr>
          <w:p w14:paraId="591FD2E1" w14:textId="77777777" w:rsidR="00283583" w:rsidRDefault="00283583">
            <w:pPr>
              <w:pStyle w:val="TableParagraph"/>
              <w:rPr>
                <w:rFonts w:ascii="Times New Roman"/>
                <w:sz w:val="16"/>
              </w:rPr>
            </w:pPr>
          </w:p>
        </w:tc>
        <w:tc>
          <w:tcPr>
            <w:tcW w:w="13030" w:type="dxa"/>
            <w:gridSpan w:val="6"/>
            <w:shd w:val="clear" w:color="auto" w:fill="C0C0C0"/>
          </w:tcPr>
          <w:p w14:paraId="591FD2E2" w14:textId="77777777" w:rsidR="00283583" w:rsidRDefault="00E203E6">
            <w:pPr>
              <w:pStyle w:val="TableParagraph"/>
              <w:spacing w:line="229" w:lineRule="exact"/>
              <w:ind w:left="18"/>
              <w:jc w:val="center"/>
              <w:rPr>
                <w:b/>
                <w:sz w:val="20"/>
              </w:rPr>
            </w:pPr>
            <w:r>
              <w:rPr>
                <w:b/>
                <w:sz w:val="20"/>
              </w:rPr>
              <w:t>Description</w:t>
            </w:r>
            <w:r>
              <w:rPr>
                <w:b/>
                <w:spacing w:val="-8"/>
                <w:sz w:val="20"/>
              </w:rPr>
              <w:t xml:space="preserve"> </w:t>
            </w:r>
            <w:r>
              <w:rPr>
                <w:b/>
                <w:sz w:val="20"/>
              </w:rPr>
              <w:t>of</w:t>
            </w:r>
            <w:r>
              <w:rPr>
                <w:b/>
                <w:spacing w:val="-8"/>
                <w:sz w:val="20"/>
              </w:rPr>
              <w:t xml:space="preserve"> </w:t>
            </w:r>
            <w:r>
              <w:rPr>
                <w:b/>
                <w:spacing w:val="-2"/>
                <w:sz w:val="20"/>
              </w:rPr>
              <w:t>Consequences</w:t>
            </w:r>
          </w:p>
        </w:tc>
      </w:tr>
      <w:tr w:rsidR="00283583" w14:paraId="591FD2EC" w14:textId="77777777">
        <w:trPr>
          <w:trHeight w:val="267"/>
        </w:trPr>
        <w:tc>
          <w:tcPr>
            <w:tcW w:w="1008" w:type="dxa"/>
            <w:tcBorders>
              <w:right w:val="single" w:sz="4" w:space="0" w:color="000000"/>
            </w:tcBorders>
            <w:shd w:val="clear" w:color="auto" w:fill="C0C0C0"/>
          </w:tcPr>
          <w:p w14:paraId="591FD2E4" w14:textId="77777777" w:rsidR="00283583" w:rsidRDefault="00E203E6">
            <w:pPr>
              <w:pStyle w:val="TableParagraph"/>
              <w:ind w:left="14"/>
              <w:jc w:val="center"/>
              <w:rPr>
                <w:b/>
                <w:sz w:val="16"/>
              </w:rPr>
            </w:pPr>
            <w:r>
              <w:rPr>
                <w:b/>
                <w:spacing w:val="-2"/>
                <w:sz w:val="16"/>
              </w:rPr>
              <w:t>Score</w:t>
            </w:r>
          </w:p>
        </w:tc>
        <w:tc>
          <w:tcPr>
            <w:tcW w:w="1697" w:type="dxa"/>
            <w:tcBorders>
              <w:left w:val="single" w:sz="4" w:space="0" w:color="000000"/>
              <w:right w:val="single" w:sz="4" w:space="0" w:color="000000"/>
            </w:tcBorders>
            <w:shd w:val="clear" w:color="auto" w:fill="C0C0C0"/>
          </w:tcPr>
          <w:p w14:paraId="591FD2E5" w14:textId="77777777" w:rsidR="00283583" w:rsidRDefault="00E203E6">
            <w:pPr>
              <w:pStyle w:val="TableParagraph"/>
              <w:ind w:left="21"/>
              <w:jc w:val="center"/>
              <w:rPr>
                <w:b/>
                <w:sz w:val="16"/>
              </w:rPr>
            </w:pPr>
            <w:r>
              <w:rPr>
                <w:b/>
                <w:spacing w:val="-2"/>
                <w:sz w:val="16"/>
              </w:rPr>
              <w:t>Consequence</w:t>
            </w:r>
          </w:p>
        </w:tc>
        <w:tc>
          <w:tcPr>
            <w:tcW w:w="2218" w:type="dxa"/>
            <w:tcBorders>
              <w:left w:val="single" w:sz="4" w:space="0" w:color="000000"/>
              <w:right w:val="single" w:sz="4" w:space="0" w:color="000000"/>
            </w:tcBorders>
            <w:shd w:val="clear" w:color="auto" w:fill="C0C0C0"/>
          </w:tcPr>
          <w:p w14:paraId="591FD2E6" w14:textId="77777777" w:rsidR="00283583" w:rsidRDefault="00E203E6">
            <w:pPr>
              <w:pStyle w:val="TableParagraph"/>
              <w:ind w:left="22"/>
              <w:jc w:val="center"/>
              <w:rPr>
                <w:b/>
                <w:sz w:val="16"/>
              </w:rPr>
            </w:pPr>
            <w:r>
              <w:rPr>
                <w:b/>
                <w:spacing w:val="-2"/>
                <w:sz w:val="16"/>
              </w:rPr>
              <w:t>Financial</w:t>
            </w:r>
          </w:p>
        </w:tc>
        <w:tc>
          <w:tcPr>
            <w:tcW w:w="2220" w:type="dxa"/>
            <w:tcBorders>
              <w:left w:val="single" w:sz="4" w:space="0" w:color="000000"/>
              <w:right w:val="single" w:sz="4" w:space="0" w:color="000000"/>
            </w:tcBorders>
            <w:shd w:val="clear" w:color="auto" w:fill="C0C0C0"/>
          </w:tcPr>
          <w:p w14:paraId="591FD2E7" w14:textId="77777777" w:rsidR="00283583" w:rsidRDefault="00E203E6">
            <w:pPr>
              <w:pStyle w:val="TableParagraph"/>
              <w:ind w:left="366"/>
              <w:rPr>
                <w:b/>
                <w:sz w:val="16"/>
              </w:rPr>
            </w:pPr>
            <w:r>
              <w:rPr>
                <w:b/>
                <w:sz w:val="16"/>
              </w:rPr>
              <w:t>Media</w:t>
            </w:r>
            <w:r>
              <w:rPr>
                <w:b/>
                <w:spacing w:val="-3"/>
                <w:sz w:val="16"/>
              </w:rPr>
              <w:t xml:space="preserve"> </w:t>
            </w:r>
            <w:r>
              <w:rPr>
                <w:b/>
                <w:sz w:val="16"/>
              </w:rPr>
              <w:t xml:space="preserve">&amp; </w:t>
            </w:r>
            <w:r>
              <w:rPr>
                <w:b/>
                <w:spacing w:val="-2"/>
                <w:sz w:val="16"/>
              </w:rPr>
              <w:t>Regulators</w:t>
            </w:r>
          </w:p>
        </w:tc>
        <w:tc>
          <w:tcPr>
            <w:tcW w:w="2218" w:type="dxa"/>
            <w:tcBorders>
              <w:left w:val="single" w:sz="4" w:space="0" w:color="000000"/>
              <w:right w:val="single" w:sz="4" w:space="0" w:color="000000"/>
            </w:tcBorders>
            <w:shd w:val="clear" w:color="auto" w:fill="C0C0C0"/>
          </w:tcPr>
          <w:p w14:paraId="591FD2E8" w14:textId="77777777" w:rsidR="00283583" w:rsidRDefault="00E203E6">
            <w:pPr>
              <w:pStyle w:val="TableParagraph"/>
              <w:ind w:left="527"/>
              <w:rPr>
                <w:b/>
                <w:sz w:val="16"/>
              </w:rPr>
            </w:pPr>
            <w:r>
              <w:rPr>
                <w:b/>
                <w:sz w:val="16"/>
              </w:rPr>
              <w:t>Health</w:t>
            </w:r>
            <w:r>
              <w:rPr>
                <w:b/>
                <w:spacing w:val="-2"/>
                <w:sz w:val="16"/>
              </w:rPr>
              <w:t xml:space="preserve"> </w:t>
            </w:r>
            <w:r>
              <w:rPr>
                <w:b/>
                <w:sz w:val="16"/>
              </w:rPr>
              <w:t>&amp;</w:t>
            </w:r>
            <w:r>
              <w:rPr>
                <w:b/>
                <w:spacing w:val="-4"/>
                <w:sz w:val="16"/>
              </w:rPr>
              <w:t xml:space="preserve"> </w:t>
            </w:r>
            <w:r>
              <w:rPr>
                <w:b/>
                <w:spacing w:val="-2"/>
                <w:sz w:val="16"/>
              </w:rPr>
              <w:t>Safety</w:t>
            </w:r>
          </w:p>
        </w:tc>
        <w:tc>
          <w:tcPr>
            <w:tcW w:w="2220" w:type="dxa"/>
            <w:tcBorders>
              <w:left w:val="single" w:sz="4" w:space="0" w:color="000000"/>
              <w:right w:val="single" w:sz="4" w:space="0" w:color="000000"/>
            </w:tcBorders>
            <w:shd w:val="clear" w:color="auto" w:fill="C0C0C0"/>
          </w:tcPr>
          <w:p w14:paraId="591FD2E9" w14:textId="77777777" w:rsidR="00283583" w:rsidRDefault="00E203E6">
            <w:pPr>
              <w:pStyle w:val="TableParagraph"/>
              <w:ind w:left="560"/>
              <w:rPr>
                <w:b/>
                <w:sz w:val="16"/>
              </w:rPr>
            </w:pPr>
            <w:r>
              <w:rPr>
                <w:b/>
                <w:spacing w:val="-2"/>
                <w:sz w:val="16"/>
              </w:rPr>
              <w:t>Environmental</w:t>
            </w:r>
          </w:p>
        </w:tc>
        <w:tc>
          <w:tcPr>
            <w:tcW w:w="2220" w:type="dxa"/>
            <w:tcBorders>
              <w:left w:val="single" w:sz="4" w:space="0" w:color="000000"/>
            </w:tcBorders>
            <w:shd w:val="clear" w:color="auto" w:fill="C0C0C0"/>
          </w:tcPr>
          <w:p w14:paraId="591FD2EA" w14:textId="77777777" w:rsidR="00283583" w:rsidRDefault="00E203E6">
            <w:pPr>
              <w:pStyle w:val="TableParagraph"/>
              <w:ind w:left="490"/>
              <w:rPr>
                <w:b/>
                <w:sz w:val="16"/>
              </w:rPr>
            </w:pPr>
            <w:r>
              <w:rPr>
                <w:b/>
                <w:sz w:val="16"/>
              </w:rPr>
              <w:t>Public</w:t>
            </w:r>
            <w:r>
              <w:rPr>
                <w:b/>
                <w:spacing w:val="-3"/>
                <w:sz w:val="16"/>
              </w:rPr>
              <w:t xml:space="preserve"> </w:t>
            </w:r>
            <w:r>
              <w:rPr>
                <w:b/>
                <w:spacing w:val="-2"/>
                <w:sz w:val="16"/>
              </w:rPr>
              <w:t>Relations</w:t>
            </w:r>
          </w:p>
        </w:tc>
        <w:tc>
          <w:tcPr>
            <w:tcW w:w="1934" w:type="dxa"/>
            <w:shd w:val="clear" w:color="auto" w:fill="C0C0C0"/>
          </w:tcPr>
          <w:p w14:paraId="591FD2EB" w14:textId="77777777" w:rsidR="00283583" w:rsidRDefault="00E203E6">
            <w:pPr>
              <w:pStyle w:val="TableParagraph"/>
              <w:ind w:left="22"/>
              <w:jc w:val="center"/>
              <w:rPr>
                <w:b/>
                <w:sz w:val="16"/>
              </w:rPr>
            </w:pPr>
            <w:r>
              <w:rPr>
                <w:b/>
                <w:spacing w:val="-2"/>
                <w:sz w:val="16"/>
              </w:rPr>
              <w:t>Service</w:t>
            </w:r>
          </w:p>
        </w:tc>
      </w:tr>
      <w:tr w:rsidR="00283583" w14:paraId="591FD2F8" w14:textId="77777777">
        <w:trPr>
          <w:trHeight w:val="709"/>
        </w:trPr>
        <w:tc>
          <w:tcPr>
            <w:tcW w:w="1008" w:type="dxa"/>
            <w:tcBorders>
              <w:bottom w:val="single" w:sz="4" w:space="0" w:color="000000"/>
            </w:tcBorders>
          </w:tcPr>
          <w:p w14:paraId="591FD2ED" w14:textId="77777777" w:rsidR="00283583" w:rsidRDefault="00283583">
            <w:pPr>
              <w:pStyle w:val="TableParagraph"/>
              <w:spacing w:before="69"/>
              <w:rPr>
                <w:rFonts w:ascii="Calibri"/>
                <w:i/>
                <w:sz w:val="16"/>
              </w:rPr>
            </w:pPr>
          </w:p>
          <w:p w14:paraId="591FD2EE" w14:textId="77777777" w:rsidR="00283583" w:rsidRDefault="00E203E6">
            <w:pPr>
              <w:pStyle w:val="TableParagraph"/>
              <w:ind w:left="17"/>
              <w:jc w:val="center"/>
              <w:rPr>
                <w:sz w:val="16"/>
              </w:rPr>
            </w:pPr>
            <w:r>
              <w:rPr>
                <w:spacing w:val="-2"/>
                <w:sz w:val="16"/>
              </w:rPr>
              <w:t>-</w:t>
            </w:r>
            <w:r>
              <w:rPr>
                <w:spacing w:val="-12"/>
                <w:sz w:val="16"/>
              </w:rPr>
              <w:t>1</w:t>
            </w:r>
          </w:p>
        </w:tc>
        <w:tc>
          <w:tcPr>
            <w:tcW w:w="1697" w:type="dxa"/>
            <w:shd w:val="clear" w:color="auto" w:fill="92E2FF"/>
          </w:tcPr>
          <w:p w14:paraId="591FD2EF" w14:textId="77777777" w:rsidR="00283583" w:rsidRDefault="00283583">
            <w:pPr>
              <w:pStyle w:val="TableParagraph"/>
              <w:spacing w:before="69"/>
              <w:rPr>
                <w:rFonts w:ascii="Calibri"/>
                <w:i/>
                <w:sz w:val="16"/>
              </w:rPr>
            </w:pPr>
          </w:p>
          <w:p w14:paraId="591FD2F0" w14:textId="77777777" w:rsidR="00283583" w:rsidRDefault="00E203E6">
            <w:pPr>
              <w:pStyle w:val="TableParagraph"/>
              <w:ind w:left="18"/>
              <w:jc w:val="center"/>
              <w:rPr>
                <w:b/>
                <w:sz w:val="16"/>
              </w:rPr>
            </w:pPr>
            <w:r>
              <w:rPr>
                <w:b/>
                <w:spacing w:val="-2"/>
                <w:sz w:val="16"/>
              </w:rPr>
              <w:t>Positive</w:t>
            </w:r>
          </w:p>
        </w:tc>
        <w:tc>
          <w:tcPr>
            <w:tcW w:w="2218" w:type="dxa"/>
            <w:tcBorders>
              <w:bottom w:val="single" w:sz="4" w:space="0" w:color="000000"/>
              <w:right w:val="single" w:sz="4" w:space="0" w:color="000000"/>
            </w:tcBorders>
          </w:tcPr>
          <w:p w14:paraId="591FD2F1" w14:textId="77777777" w:rsidR="00283583" w:rsidRDefault="00283583">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14:paraId="591FD2F2" w14:textId="77777777" w:rsidR="00283583" w:rsidRDefault="00283583">
            <w:pPr>
              <w:pStyle w:val="TableParagraph"/>
              <w:rPr>
                <w:rFonts w:ascii="Times New Roman"/>
                <w:sz w:val="16"/>
              </w:rPr>
            </w:pPr>
          </w:p>
        </w:tc>
        <w:tc>
          <w:tcPr>
            <w:tcW w:w="2218" w:type="dxa"/>
            <w:tcBorders>
              <w:left w:val="single" w:sz="4" w:space="0" w:color="000000"/>
              <w:bottom w:val="single" w:sz="4" w:space="0" w:color="000000"/>
              <w:right w:val="single" w:sz="4" w:space="0" w:color="000000"/>
            </w:tcBorders>
          </w:tcPr>
          <w:p w14:paraId="591FD2F3" w14:textId="77777777" w:rsidR="00283583" w:rsidRDefault="00283583">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14:paraId="591FD2F4" w14:textId="77777777" w:rsidR="00283583" w:rsidRDefault="00E203E6">
            <w:pPr>
              <w:pStyle w:val="TableParagraph"/>
              <w:numPr>
                <w:ilvl w:val="0"/>
                <w:numId w:val="32"/>
              </w:numPr>
              <w:tabs>
                <w:tab w:val="left" w:pos="214"/>
              </w:tabs>
              <w:spacing w:before="80"/>
              <w:ind w:right="381" w:firstLine="0"/>
              <w:rPr>
                <w:sz w:val="16"/>
              </w:rPr>
            </w:pPr>
            <w:r>
              <w:rPr>
                <w:sz w:val="16"/>
              </w:rPr>
              <w:t>Positive</w:t>
            </w:r>
            <w:r>
              <w:rPr>
                <w:spacing w:val="-12"/>
                <w:sz w:val="16"/>
              </w:rPr>
              <w:t xml:space="preserve"> </w:t>
            </w:r>
            <w:r>
              <w:rPr>
                <w:sz w:val="16"/>
              </w:rPr>
              <w:t>environmental improvement, reduced environmental impact</w:t>
            </w:r>
          </w:p>
        </w:tc>
        <w:tc>
          <w:tcPr>
            <w:tcW w:w="2220" w:type="dxa"/>
            <w:tcBorders>
              <w:left w:val="single" w:sz="4" w:space="0" w:color="000000"/>
              <w:bottom w:val="single" w:sz="4" w:space="0" w:color="000000"/>
              <w:right w:val="single" w:sz="4" w:space="0" w:color="000000"/>
            </w:tcBorders>
          </w:tcPr>
          <w:p w14:paraId="591FD2F5" w14:textId="77777777" w:rsidR="00283583" w:rsidRDefault="00283583">
            <w:pPr>
              <w:pStyle w:val="TableParagraph"/>
              <w:spacing w:before="69"/>
              <w:rPr>
                <w:rFonts w:ascii="Calibri"/>
                <w:i/>
                <w:sz w:val="16"/>
              </w:rPr>
            </w:pPr>
          </w:p>
          <w:p w14:paraId="591FD2F6" w14:textId="77777777" w:rsidR="00283583" w:rsidRDefault="00E203E6">
            <w:pPr>
              <w:pStyle w:val="TableParagraph"/>
              <w:numPr>
                <w:ilvl w:val="0"/>
                <w:numId w:val="31"/>
              </w:numPr>
              <w:tabs>
                <w:tab w:val="left" w:pos="211"/>
              </w:tabs>
              <w:ind w:left="211" w:hanging="100"/>
              <w:rPr>
                <w:sz w:val="16"/>
              </w:rPr>
            </w:pPr>
            <w:r>
              <w:rPr>
                <w:sz w:val="16"/>
              </w:rPr>
              <w:t>Good</w:t>
            </w:r>
            <w:r>
              <w:rPr>
                <w:spacing w:val="-6"/>
                <w:sz w:val="16"/>
              </w:rPr>
              <w:t xml:space="preserve"> </w:t>
            </w:r>
            <w:r>
              <w:rPr>
                <w:sz w:val="16"/>
              </w:rPr>
              <w:t>for</w:t>
            </w:r>
            <w:r>
              <w:rPr>
                <w:spacing w:val="-3"/>
                <w:sz w:val="16"/>
              </w:rPr>
              <w:t xml:space="preserve"> </w:t>
            </w:r>
            <w:r>
              <w:rPr>
                <w:sz w:val="16"/>
              </w:rPr>
              <w:t>public</w:t>
            </w:r>
            <w:r>
              <w:rPr>
                <w:spacing w:val="-1"/>
                <w:sz w:val="16"/>
              </w:rPr>
              <w:t xml:space="preserve"> </w:t>
            </w:r>
            <w:r>
              <w:rPr>
                <w:spacing w:val="-2"/>
                <w:sz w:val="16"/>
              </w:rPr>
              <w:t>relations</w:t>
            </w:r>
          </w:p>
        </w:tc>
        <w:tc>
          <w:tcPr>
            <w:tcW w:w="1934" w:type="dxa"/>
            <w:tcBorders>
              <w:left w:val="single" w:sz="4" w:space="0" w:color="000000"/>
              <w:bottom w:val="single" w:sz="4" w:space="0" w:color="000000"/>
              <w:right w:val="single" w:sz="4" w:space="0" w:color="000000"/>
            </w:tcBorders>
          </w:tcPr>
          <w:p w14:paraId="591FD2F7" w14:textId="77777777" w:rsidR="00283583" w:rsidRDefault="00283583">
            <w:pPr>
              <w:pStyle w:val="TableParagraph"/>
              <w:rPr>
                <w:rFonts w:ascii="Times New Roman"/>
                <w:sz w:val="16"/>
              </w:rPr>
            </w:pPr>
          </w:p>
        </w:tc>
      </w:tr>
      <w:tr w:rsidR="00283583" w14:paraId="591FD30B" w14:textId="77777777">
        <w:trPr>
          <w:trHeight w:val="1115"/>
        </w:trPr>
        <w:tc>
          <w:tcPr>
            <w:tcW w:w="1008" w:type="dxa"/>
            <w:tcBorders>
              <w:top w:val="single" w:sz="4" w:space="0" w:color="000000"/>
              <w:bottom w:val="single" w:sz="4" w:space="0" w:color="000000"/>
            </w:tcBorders>
          </w:tcPr>
          <w:p w14:paraId="591FD2F9" w14:textId="77777777" w:rsidR="00283583" w:rsidRDefault="00283583">
            <w:pPr>
              <w:pStyle w:val="TableParagraph"/>
              <w:rPr>
                <w:rFonts w:ascii="Calibri"/>
                <w:i/>
                <w:sz w:val="16"/>
              </w:rPr>
            </w:pPr>
          </w:p>
          <w:p w14:paraId="591FD2FA" w14:textId="77777777" w:rsidR="00283583" w:rsidRDefault="00283583">
            <w:pPr>
              <w:pStyle w:val="TableParagraph"/>
              <w:spacing w:before="75"/>
              <w:rPr>
                <w:rFonts w:ascii="Calibri"/>
                <w:i/>
                <w:sz w:val="16"/>
              </w:rPr>
            </w:pPr>
          </w:p>
          <w:p w14:paraId="591FD2FB" w14:textId="77777777" w:rsidR="00283583" w:rsidRDefault="00E203E6">
            <w:pPr>
              <w:pStyle w:val="TableParagraph"/>
              <w:ind w:left="17"/>
              <w:jc w:val="center"/>
              <w:rPr>
                <w:sz w:val="16"/>
              </w:rPr>
            </w:pPr>
            <w:r>
              <w:rPr>
                <w:spacing w:val="-10"/>
                <w:sz w:val="16"/>
              </w:rPr>
              <w:t>1</w:t>
            </w:r>
          </w:p>
        </w:tc>
        <w:tc>
          <w:tcPr>
            <w:tcW w:w="1697" w:type="dxa"/>
            <w:shd w:val="clear" w:color="auto" w:fill="92D050"/>
          </w:tcPr>
          <w:p w14:paraId="591FD2FC" w14:textId="77777777" w:rsidR="00283583" w:rsidRDefault="00283583">
            <w:pPr>
              <w:pStyle w:val="TableParagraph"/>
              <w:spacing w:before="177"/>
              <w:rPr>
                <w:rFonts w:ascii="Calibri"/>
                <w:i/>
                <w:sz w:val="16"/>
              </w:rPr>
            </w:pPr>
          </w:p>
          <w:p w14:paraId="591FD2FD" w14:textId="77777777" w:rsidR="00283583" w:rsidRDefault="00E203E6">
            <w:pPr>
              <w:pStyle w:val="TableParagraph"/>
              <w:ind w:left="412" w:firstLine="276"/>
              <w:rPr>
                <w:b/>
                <w:sz w:val="16"/>
              </w:rPr>
            </w:pPr>
            <w:r>
              <w:rPr>
                <w:b/>
                <w:spacing w:val="-4"/>
                <w:sz w:val="16"/>
              </w:rPr>
              <w:t xml:space="preserve">Low </w:t>
            </w:r>
            <w:r>
              <w:rPr>
                <w:b/>
                <w:spacing w:val="-2"/>
                <w:sz w:val="16"/>
              </w:rPr>
              <w:t>(Negligible)</w:t>
            </w:r>
          </w:p>
        </w:tc>
        <w:tc>
          <w:tcPr>
            <w:tcW w:w="2218" w:type="dxa"/>
            <w:tcBorders>
              <w:top w:val="single" w:sz="4" w:space="0" w:color="000000"/>
              <w:bottom w:val="single" w:sz="4" w:space="0" w:color="000000"/>
              <w:right w:val="single" w:sz="4" w:space="0" w:color="000000"/>
            </w:tcBorders>
          </w:tcPr>
          <w:p w14:paraId="591FD2FE" w14:textId="77777777" w:rsidR="00283583" w:rsidRDefault="00283583">
            <w:pPr>
              <w:pStyle w:val="TableParagraph"/>
              <w:spacing w:before="196"/>
              <w:rPr>
                <w:rFonts w:ascii="Calibri"/>
                <w:i/>
                <w:sz w:val="20"/>
              </w:rPr>
            </w:pPr>
          </w:p>
          <w:p w14:paraId="591FD2FF" w14:textId="77777777" w:rsidR="00283583" w:rsidRDefault="00E203E6">
            <w:pPr>
              <w:pStyle w:val="TableParagraph"/>
              <w:numPr>
                <w:ilvl w:val="0"/>
                <w:numId w:val="30"/>
              </w:numPr>
              <w:tabs>
                <w:tab w:val="left" w:pos="231"/>
              </w:tabs>
              <w:ind w:left="231" w:hanging="124"/>
              <w:rPr>
                <w:sz w:val="20"/>
              </w:rPr>
            </w:pPr>
            <w:r>
              <w:rPr>
                <w:sz w:val="20"/>
              </w:rPr>
              <w:t>Loss</w:t>
            </w:r>
            <w:r>
              <w:rPr>
                <w:spacing w:val="-7"/>
                <w:sz w:val="20"/>
              </w:rPr>
              <w:t xml:space="preserve"> </w:t>
            </w:r>
            <w:r>
              <w:rPr>
                <w:sz w:val="20"/>
              </w:rPr>
              <w:t>&lt;$50,</w:t>
            </w:r>
            <w:r>
              <w:rPr>
                <w:spacing w:val="-5"/>
                <w:sz w:val="20"/>
              </w:rPr>
              <w:t xml:space="preserve"> 000</w:t>
            </w:r>
          </w:p>
        </w:tc>
        <w:tc>
          <w:tcPr>
            <w:tcW w:w="2220" w:type="dxa"/>
            <w:tcBorders>
              <w:top w:val="single" w:sz="4" w:space="0" w:color="000000"/>
              <w:left w:val="single" w:sz="4" w:space="0" w:color="000000"/>
              <w:bottom w:val="single" w:sz="4" w:space="0" w:color="000000"/>
              <w:right w:val="single" w:sz="4" w:space="0" w:color="000000"/>
            </w:tcBorders>
          </w:tcPr>
          <w:p w14:paraId="591FD300" w14:textId="77777777" w:rsidR="00283583" w:rsidRDefault="00283583">
            <w:pPr>
              <w:pStyle w:val="TableParagraph"/>
              <w:spacing w:before="177"/>
              <w:rPr>
                <w:rFonts w:ascii="Calibri"/>
                <w:i/>
                <w:sz w:val="16"/>
              </w:rPr>
            </w:pPr>
          </w:p>
          <w:p w14:paraId="591FD301" w14:textId="77777777" w:rsidR="00283583" w:rsidRDefault="00E203E6">
            <w:pPr>
              <w:pStyle w:val="TableParagraph"/>
              <w:numPr>
                <w:ilvl w:val="0"/>
                <w:numId w:val="29"/>
              </w:numPr>
              <w:tabs>
                <w:tab w:val="left" w:pos="212"/>
              </w:tabs>
              <w:ind w:right="342" w:firstLine="0"/>
              <w:rPr>
                <w:sz w:val="16"/>
              </w:rPr>
            </w:pPr>
            <w:r>
              <w:rPr>
                <w:sz w:val="16"/>
              </w:rPr>
              <w:t>Low level interest from local</w:t>
            </w:r>
            <w:r>
              <w:rPr>
                <w:spacing w:val="-12"/>
                <w:sz w:val="16"/>
              </w:rPr>
              <w:t xml:space="preserve"> </w:t>
            </w:r>
            <w:r>
              <w:rPr>
                <w:sz w:val="16"/>
              </w:rPr>
              <w:t>media</w:t>
            </w:r>
            <w:r>
              <w:rPr>
                <w:spacing w:val="-11"/>
                <w:sz w:val="16"/>
              </w:rPr>
              <w:t xml:space="preserve"> </w:t>
            </w:r>
            <w:r>
              <w:rPr>
                <w:sz w:val="16"/>
              </w:rPr>
              <w:t>or</w:t>
            </w:r>
            <w:r>
              <w:rPr>
                <w:spacing w:val="-11"/>
                <w:sz w:val="16"/>
              </w:rPr>
              <w:t xml:space="preserve"> </w:t>
            </w:r>
            <w:r>
              <w:rPr>
                <w:sz w:val="16"/>
              </w:rPr>
              <w:t>regulators</w:t>
            </w:r>
          </w:p>
        </w:tc>
        <w:tc>
          <w:tcPr>
            <w:tcW w:w="2218" w:type="dxa"/>
            <w:tcBorders>
              <w:top w:val="single" w:sz="4" w:space="0" w:color="000000"/>
              <w:left w:val="single" w:sz="4" w:space="0" w:color="000000"/>
              <w:bottom w:val="single" w:sz="4" w:space="0" w:color="000000"/>
              <w:right w:val="single" w:sz="4" w:space="0" w:color="000000"/>
            </w:tcBorders>
          </w:tcPr>
          <w:p w14:paraId="591FD302" w14:textId="77777777" w:rsidR="00283583" w:rsidRDefault="00283583">
            <w:pPr>
              <w:pStyle w:val="TableParagraph"/>
              <w:spacing w:before="86"/>
              <w:rPr>
                <w:rFonts w:ascii="Calibri"/>
                <w:i/>
                <w:sz w:val="16"/>
              </w:rPr>
            </w:pPr>
          </w:p>
          <w:p w14:paraId="591FD303" w14:textId="77777777" w:rsidR="00283583" w:rsidRDefault="00E203E6">
            <w:pPr>
              <w:pStyle w:val="TableParagraph"/>
              <w:numPr>
                <w:ilvl w:val="0"/>
                <w:numId w:val="28"/>
              </w:numPr>
              <w:tabs>
                <w:tab w:val="left" w:pos="212"/>
              </w:tabs>
              <w:ind w:right="215" w:firstLine="0"/>
              <w:rPr>
                <w:sz w:val="16"/>
              </w:rPr>
            </w:pPr>
            <w:r>
              <w:rPr>
                <w:sz w:val="16"/>
              </w:rPr>
              <w:t>Low level short term symptoms</w:t>
            </w:r>
            <w:r>
              <w:rPr>
                <w:spacing w:val="-12"/>
                <w:sz w:val="16"/>
              </w:rPr>
              <w:t xml:space="preserve"> </w:t>
            </w:r>
            <w:r>
              <w:rPr>
                <w:sz w:val="16"/>
              </w:rPr>
              <w:t>with</w:t>
            </w:r>
            <w:r>
              <w:rPr>
                <w:spacing w:val="-11"/>
                <w:sz w:val="16"/>
              </w:rPr>
              <w:t xml:space="preserve"> </w:t>
            </w:r>
            <w:r>
              <w:rPr>
                <w:sz w:val="16"/>
              </w:rPr>
              <w:t>no</w:t>
            </w:r>
            <w:r>
              <w:rPr>
                <w:spacing w:val="-11"/>
                <w:sz w:val="16"/>
              </w:rPr>
              <w:t xml:space="preserve"> </w:t>
            </w:r>
            <w:r>
              <w:rPr>
                <w:sz w:val="16"/>
              </w:rPr>
              <w:t xml:space="preserve">medical </w:t>
            </w:r>
            <w:r>
              <w:rPr>
                <w:spacing w:val="-2"/>
                <w:sz w:val="16"/>
              </w:rPr>
              <w:t>treatment</w:t>
            </w:r>
          </w:p>
        </w:tc>
        <w:tc>
          <w:tcPr>
            <w:tcW w:w="2220" w:type="dxa"/>
            <w:tcBorders>
              <w:top w:val="single" w:sz="4" w:space="0" w:color="000000"/>
              <w:left w:val="single" w:sz="4" w:space="0" w:color="000000"/>
              <w:bottom w:val="single" w:sz="4" w:space="0" w:color="000000"/>
              <w:right w:val="single" w:sz="4" w:space="0" w:color="000000"/>
            </w:tcBorders>
          </w:tcPr>
          <w:p w14:paraId="591FD304" w14:textId="77777777" w:rsidR="00283583" w:rsidRDefault="00E203E6">
            <w:pPr>
              <w:pStyle w:val="TableParagraph"/>
              <w:numPr>
                <w:ilvl w:val="0"/>
                <w:numId w:val="27"/>
              </w:numPr>
              <w:tabs>
                <w:tab w:val="left" w:pos="214"/>
              </w:tabs>
              <w:spacing w:before="5"/>
              <w:ind w:right="194" w:firstLine="0"/>
              <w:rPr>
                <w:sz w:val="16"/>
              </w:rPr>
            </w:pPr>
            <w:r>
              <w:rPr>
                <w:sz w:val="16"/>
              </w:rPr>
              <w:t>Noticeable</w:t>
            </w:r>
            <w:r>
              <w:rPr>
                <w:spacing w:val="-12"/>
                <w:sz w:val="16"/>
              </w:rPr>
              <w:t xml:space="preserve"> </w:t>
            </w:r>
            <w:r>
              <w:rPr>
                <w:sz w:val="16"/>
              </w:rPr>
              <w:t>impact</w:t>
            </w:r>
            <w:r>
              <w:rPr>
                <w:spacing w:val="-11"/>
                <w:sz w:val="16"/>
              </w:rPr>
              <w:t xml:space="preserve"> </w:t>
            </w:r>
            <w:r>
              <w:rPr>
                <w:sz w:val="16"/>
              </w:rPr>
              <w:t xml:space="preserve">on-site </w:t>
            </w:r>
            <w:r>
              <w:rPr>
                <w:spacing w:val="-4"/>
                <w:sz w:val="16"/>
              </w:rPr>
              <w:t>only</w:t>
            </w:r>
          </w:p>
          <w:p w14:paraId="591FD305" w14:textId="77777777" w:rsidR="00283583" w:rsidRDefault="00E203E6">
            <w:pPr>
              <w:pStyle w:val="TableParagraph"/>
              <w:numPr>
                <w:ilvl w:val="0"/>
                <w:numId w:val="27"/>
              </w:numPr>
              <w:tabs>
                <w:tab w:val="left" w:pos="213"/>
              </w:tabs>
              <w:ind w:left="113" w:right="608" w:firstLine="0"/>
              <w:rPr>
                <w:sz w:val="16"/>
              </w:rPr>
            </w:pPr>
            <w:r>
              <w:rPr>
                <w:sz w:val="16"/>
              </w:rPr>
              <w:t>Small-scale use of renewable</w:t>
            </w:r>
            <w:r>
              <w:rPr>
                <w:spacing w:val="-12"/>
                <w:sz w:val="16"/>
              </w:rPr>
              <w:t xml:space="preserve"> </w:t>
            </w:r>
            <w:r>
              <w:rPr>
                <w:sz w:val="16"/>
              </w:rPr>
              <w:t>resources</w:t>
            </w:r>
          </w:p>
          <w:p w14:paraId="591FD306" w14:textId="77777777" w:rsidR="00283583" w:rsidRDefault="00E203E6">
            <w:pPr>
              <w:pStyle w:val="TableParagraph"/>
              <w:numPr>
                <w:ilvl w:val="0"/>
                <w:numId w:val="27"/>
              </w:numPr>
              <w:tabs>
                <w:tab w:val="left" w:pos="114"/>
                <w:tab w:val="left" w:pos="213"/>
              </w:tabs>
              <w:spacing w:line="182" w:lineRule="exact"/>
              <w:ind w:right="240" w:hanging="1"/>
              <w:rPr>
                <w:sz w:val="16"/>
              </w:rPr>
            </w:pPr>
            <w:r>
              <w:rPr>
                <w:sz w:val="16"/>
              </w:rPr>
              <w:t>Negligible</w:t>
            </w:r>
            <w:r>
              <w:rPr>
                <w:spacing w:val="-12"/>
                <w:sz w:val="16"/>
              </w:rPr>
              <w:t xml:space="preserve"> </w:t>
            </w:r>
            <w:r>
              <w:rPr>
                <w:sz w:val="16"/>
              </w:rPr>
              <w:t xml:space="preserve">environmental </w:t>
            </w:r>
            <w:r>
              <w:rPr>
                <w:spacing w:val="-2"/>
                <w:sz w:val="16"/>
              </w:rPr>
              <w:t>damage</w:t>
            </w:r>
          </w:p>
        </w:tc>
        <w:tc>
          <w:tcPr>
            <w:tcW w:w="2220" w:type="dxa"/>
            <w:tcBorders>
              <w:top w:val="single" w:sz="4" w:space="0" w:color="000000"/>
              <w:left w:val="single" w:sz="4" w:space="0" w:color="000000"/>
              <w:bottom w:val="single" w:sz="4" w:space="0" w:color="000000"/>
              <w:right w:val="single" w:sz="4" w:space="0" w:color="000000"/>
            </w:tcBorders>
          </w:tcPr>
          <w:p w14:paraId="591FD307" w14:textId="77777777" w:rsidR="00283583" w:rsidRDefault="00283583">
            <w:pPr>
              <w:pStyle w:val="TableParagraph"/>
              <w:spacing w:before="177"/>
              <w:rPr>
                <w:rFonts w:ascii="Calibri"/>
                <w:i/>
                <w:sz w:val="16"/>
              </w:rPr>
            </w:pPr>
          </w:p>
          <w:p w14:paraId="591FD308" w14:textId="77777777" w:rsidR="00283583" w:rsidRDefault="00E203E6">
            <w:pPr>
              <w:pStyle w:val="TableParagraph"/>
              <w:numPr>
                <w:ilvl w:val="0"/>
                <w:numId w:val="26"/>
              </w:numPr>
              <w:tabs>
                <w:tab w:val="left" w:pos="211"/>
              </w:tabs>
              <w:ind w:right="241" w:firstLine="0"/>
              <w:rPr>
                <w:sz w:val="16"/>
              </w:rPr>
            </w:pPr>
            <w:r>
              <w:rPr>
                <w:sz w:val="16"/>
              </w:rPr>
              <w:t>Public</w:t>
            </w:r>
            <w:r>
              <w:rPr>
                <w:spacing w:val="-12"/>
                <w:sz w:val="16"/>
              </w:rPr>
              <w:t xml:space="preserve"> </w:t>
            </w:r>
            <w:r>
              <w:rPr>
                <w:sz w:val="16"/>
              </w:rPr>
              <w:t>concern</w:t>
            </w:r>
            <w:r>
              <w:rPr>
                <w:spacing w:val="-11"/>
                <w:sz w:val="16"/>
              </w:rPr>
              <w:t xml:space="preserve"> </w:t>
            </w:r>
            <w:r>
              <w:rPr>
                <w:sz w:val="16"/>
              </w:rPr>
              <w:t>restricted to local complaint</w:t>
            </w:r>
          </w:p>
        </w:tc>
        <w:tc>
          <w:tcPr>
            <w:tcW w:w="1934" w:type="dxa"/>
            <w:tcBorders>
              <w:top w:val="single" w:sz="4" w:space="0" w:color="000000"/>
              <w:left w:val="single" w:sz="4" w:space="0" w:color="000000"/>
              <w:bottom w:val="single" w:sz="4" w:space="0" w:color="000000"/>
              <w:right w:val="single" w:sz="4" w:space="0" w:color="000000"/>
            </w:tcBorders>
          </w:tcPr>
          <w:p w14:paraId="591FD309" w14:textId="77777777" w:rsidR="00283583" w:rsidRDefault="00283583">
            <w:pPr>
              <w:pStyle w:val="TableParagraph"/>
              <w:spacing w:before="177"/>
              <w:rPr>
                <w:rFonts w:ascii="Calibri"/>
                <w:i/>
                <w:sz w:val="16"/>
              </w:rPr>
            </w:pPr>
          </w:p>
          <w:p w14:paraId="591FD30A" w14:textId="77777777" w:rsidR="00283583" w:rsidRDefault="00E203E6">
            <w:pPr>
              <w:pStyle w:val="TableParagraph"/>
              <w:numPr>
                <w:ilvl w:val="0"/>
                <w:numId w:val="25"/>
              </w:numPr>
              <w:tabs>
                <w:tab w:val="left" w:pos="211"/>
              </w:tabs>
              <w:ind w:right="587" w:firstLine="0"/>
              <w:rPr>
                <w:sz w:val="16"/>
              </w:rPr>
            </w:pPr>
            <w:r>
              <w:rPr>
                <w:spacing w:val="-2"/>
                <w:sz w:val="16"/>
              </w:rPr>
              <w:t>Inconsequential disruption</w:t>
            </w:r>
          </w:p>
        </w:tc>
      </w:tr>
      <w:tr w:rsidR="00283583" w14:paraId="591FD32D" w14:textId="77777777">
        <w:trPr>
          <w:trHeight w:val="1815"/>
        </w:trPr>
        <w:tc>
          <w:tcPr>
            <w:tcW w:w="1008" w:type="dxa"/>
            <w:tcBorders>
              <w:top w:val="single" w:sz="4" w:space="0" w:color="000000"/>
              <w:bottom w:val="single" w:sz="4" w:space="0" w:color="000000"/>
            </w:tcBorders>
          </w:tcPr>
          <w:p w14:paraId="591FD30C" w14:textId="77777777" w:rsidR="00283583" w:rsidRDefault="00283583">
            <w:pPr>
              <w:pStyle w:val="TableParagraph"/>
              <w:rPr>
                <w:rFonts w:ascii="Calibri"/>
                <w:i/>
                <w:sz w:val="16"/>
              </w:rPr>
            </w:pPr>
          </w:p>
          <w:p w14:paraId="591FD30D" w14:textId="77777777" w:rsidR="00283583" w:rsidRDefault="00283583">
            <w:pPr>
              <w:pStyle w:val="TableParagraph"/>
              <w:rPr>
                <w:rFonts w:ascii="Calibri"/>
                <w:i/>
                <w:sz w:val="16"/>
              </w:rPr>
            </w:pPr>
          </w:p>
          <w:p w14:paraId="591FD30E" w14:textId="77777777" w:rsidR="00283583" w:rsidRDefault="00283583">
            <w:pPr>
              <w:pStyle w:val="TableParagraph"/>
              <w:rPr>
                <w:rFonts w:ascii="Calibri"/>
                <w:i/>
                <w:sz w:val="16"/>
              </w:rPr>
            </w:pPr>
          </w:p>
          <w:p w14:paraId="591FD30F" w14:textId="77777777" w:rsidR="00283583" w:rsidRDefault="00283583">
            <w:pPr>
              <w:pStyle w:val="TableParagraph"/>
              <w:spacing w:before="35"/>
              <w:rPr>
                <w:rFonts w:ascii="Calibri"/>
                <w:i/>
                <w:sz w:val="16"/>
              </w:rPr>
            </w:pPr>
          </w:p>
          <w:p w14:paraId="591FD310" w14:textId="77777777" w:rsidR="00283583" w:rsidRDefault="00E203E6">
            <w:pPr>
              <w:pStyle w:val="TableParagraph"/>
              <w:ind w:left="17"/>
              <w:jc w:val="center"/>
              <w:rPr>
                <w:sz w:val="16"/>
              </w:rPr>
            </w:pPr>
            <w:r>
              <w:rPr>
                <w:spacing w:val="-10"/>
                <w:sz w:val="16"/>
              </w:rPr>
              <w:t>2</w:t>
            </w:r>
          </w:p>
        </w:tc>
        <w:tc>
          <w:tcPr>
            <w:tcW w:w="1697" w:type="dxa"/>
            <w:shd w:val="clear" w:color="auto" w:fill="FFFFAB"/>
          </w:tcPr>
          <w:p w14:paraId="591FD311" w14:textId="77777777" w:rsidR="00283583" w:rsidRDefault="00283583">
            <w:pPr>
              <w:pStyle w:val="TableParagraph"/>
              <w:rPr>
                <w:rFonts w:ascii="Calibri"/>
                <w:i/>
                <w:sz w:val="16"/>
              </w:rPr>
            </w:pPr>
          </w:p>
          <w:p w14:paraId="591FD312" w14:textId="77777777" w:rsidR="00283583" w:rsidRDefault="00283583">
            <w:pPr>
              <w:pStyle w:val="TableParagraph"/>
              <w:rPr>
                <w:rFonts w:ascii="Calibri"/>
                <w:i/>
                <w:sz w:val="16"/>
              </w:rPr>
            </w:pPr>
          </w:p>
          <w:p w14:paraId="591FD313" w14:textId="77777777" w:rsidR="00283583" w:rsidRDefault="00283583">
            <w:pPr>
              <w:pStyle w:val="TableParagraph"/>
              <w:spacing w:before="139"/>
              <w:rPr>
                <w:rFonts w:ascii="Calibri"/>
                <w:i/>
                <w:sz w:val="16"/>
              </w:rPr>
            </w:pPr>
          </w:p>
          <w:p w14:paraId="591FD314" w14:textId="77777777" w:rsidR="00283583" w:rsidRDefault="00E203E6">
            <w:pPr>
              <w:pStyle w:val="TableParagraph"/>
              <w:ind w:left="496" w:hanging="111"/>
              <w:rPr>
                <w:b/>
                <w:sz w:val="16"/>
              </w:rPr>
            </w:pPr>
            <w:r>
              <w:rPr>
                <w:b/>
                <w:spacing w:val="-2"/>
                <w:sz w:val="16"/>
              </w:rPr>
              <w:t>Medium-low (Minimal)</w:t>
            </w:r>
          </w:p>
        </w:tc>
        <w:tc>
          <w:tcPr>
            <w:tcW w:w="2218" w:type="dxa"/>
            <w:tcBorders>
              <w:top w:val="single" w:sz="4" w:space="0" w:color="000000"/>
              <w:bottom w:val="single" w:sz="4" w:space="0" w:color="000000"/>
              <w:right w:val="single" w:sz="4" w:space="0" w:color="000000"/>
            </w:tcBorders>
          </w:tcPr>
          <w:p w14:paraId="591FD315" w14:textId="77777777" w:rsidR="00283583" w:rsidRDefault="00283583">
            <w:pPr>
              <w:pStyle w:val="TableParagraph"/>
              <w:rPr>
                <w:rFonts w:ascii="Calibri"/>
                <w:i/>
                <w:sz w:val="20"/>
              </w:rPr>
            </w:pPr>
          </w:p>
          <w:p w14:paraId="591FD316" w14:textId="77777777" w:rsidR="00283583" w:rsidRDefault="00283583">
            <w:pPr>
              <w:pStyle w:val="TableParagraph"/>
              <w:spacing w:before="190"/>
              <w:rPr>
                <w:rFonts w:ascii="Calibri"/>
                <w:i/>
                <w:sz w:val="20"/>
              </w:rPr>
            </w:pPr>
          </w:p>
          <w:p w14:paraId="591FD317" w14:textId="77777777" w:rsidR="00283583" w:rsidRDefault="00E203E6">
            <w:pPr>
              <w:pStyle w:val="TableParagraph"/>
              <w:numPr>
                <w:ilvl w:val="0"/>
                <w:numId w:val="24"/>
              </w:numPr>
              <w:tabs>
                <w:tab w:val="left" w:pos="231"/>
              </w:tabs>
              <w:spacing w:line="229" w:lineRule="exact"/>
              <w:ind w:left="231" w:hanging="124"/>
              <w:rPr>
                <w:sz w:val="20"/>
              </w:rPr>
            </w:pPr>
            <w:r>
              <w:rPr>
                <w:sz w:val="20"/>
              </w:rPr>
              <w:t>Loss</w:t>
            </w:r>
            <w:r>
              <w:rPr>
                <w:spacing w:val="-4"/>
                <w:sz w:val="20"/>
              </w:rPr>
              <w:t xml:space="preserve"> </w:t>
            </w:r>
            <w:r>
              <w:rPr>
                <w:sz w:val="20"/>
              </w:rPr>
              <w:t>$50,</w:t>
            </w:r>
            <w:r>
              <w:rPr>
                <w:spacing w:val="-5"/>
                <w:sz w:val="20"/>
              </w:rPr>
              <w:t xml:space="preserve"> </w:t>
            </w:r>
            <w:r>
              <w:rPr>
                <w:sz w:val="20"/>
              </w:rPr>
              <w:t>000</w:t>
            </w:r>
            <w:r>
              <w:rPr>
                <w:spacing w:val="-5"/>
                <w:sz w:val="20"/>
              </w:rPr>
              <w:t xml:space="preserve"> </w:t>
            </w:r>
            <w:r>
              <w:rPr>
                <w:spacing w:val="-10"/>
                <w:sz w:val="20"/>
              </w:rPr>
              <w:t>-</w:t>
            </w:r>
          </w:p>
          <w:p w14:paraId="591FD318" w14:textId="77777777" w:rsidR="00283583" w:rsidRDefault="00E203E6">
            <w:pPr>
              <w:pStyle w:val="TableParagraph"/>
              <w:spacing w:line="229" w:lineRule="exact"/>
              <w:ind w:left="107"/>
              <w:rPr>
                <w:sz w:val="20"/>
              </w:rPr>
            </w:pPr>
            <w:r>
              <w:rPr>
                <w:spacing w:val="-2"/>
                <w:sz w:val="20"/>
              </w:rPr>
              <w:t>$100,00</w:t>
            </w:r>
          </w:p>
        </w:tc>
        <w:tc>
          <w:tcPr>
            <w:tcW w:w="2220" w:type="dxa"/>
            <w:tcBorders>
              <w:top w:val="single" w:sz="4" w:space="0" w:color="000000"/>
              <w:left w:val="single" w:sz="4" w:space="0" w:color="000000"/>
              <w:bottom w:val="single" w:sz="4" w:space="0" w:color="000000"/>
              <w:right w:val="single" w:sz="4" w:space="0" w:color="000000"/>
            </w:tcBorders>
          </w:tcPr>
          <w:p w14:paraId="591FD319" w14:textId="77777777" w:rsidR="00283583" w:rsidRDefault="00283583">
            <w:pPr>
              <w:pStyle w:val="TableParagraph"/>
              <w:rPr>
                <w:rFonts w:ascii="Calibri"/>
                <w:i/>
                <w:sz w:val="16"/>
              </w:rPr>
            </w:pPr>
          </w:p>
          <w:p w14:paraId="591FD31A" w14:textId="77777777" w:rsidR="00283583" w:rsidRDefault="00283583">
            <w:pPr>
              <w:pStyle w:val="TableParagraph"/>
              <w:rPr>
                <w:rFonts w:ascii="Calibri"/>
                <w:i/>
                <w:sz w:val="16"/>
              </w:rPr>
            </w:pPr>
          </w:p>
          <w:p w14:paraId="591FD31B" w14:textId="77777777" w:rsidR="00283583" w:rsidRDefault="00283583">
            <w:pPr>
              <w:pStyle w:val="TableParagraph"/>
              <w:spacing w:before="46"/>
              <w:rPr>
                <w:rFonts w:ascii="Calibri"/>
                <w:i/>
                <w:sz w:val="16"/>
              </w:rPr>
            </w:pPr>
          </w:p>
          <w:p w14:paraId="591FD31C" w14:textId="77777777" w:rsidR="00283583" w:rsidRDefault="00E203E6">
            <w:pPr>
              <w:pStyle w:val="TableParagraph"/>
              <w:numPr>
                <w:ilvl w:val="0"/>
                <w:numId w:val="23"/>
              </w:numPr>
              <w:tabs>
                <w:tab w:val="left" w:pos="212"/>
              </w:tabs>
              <w:ind w:right="440" w:firstLine="0"/>
              <w:rPr>
                <w:sz w:val="16"/>
              </w:rPr>
            </w:pPr>
            <w:r>
              <w:rPr>
                <w:sz w:val="16"/>
              </w:rPr>
              <w:t>A small number of enquires</w:t>
            </w:r>
            <w:r>
              <w:rPr>
                <w:spacing w:val="-12"/>
                <w:sz w:val="16"/>
              </w:rPr>
              <w:t xml:space="preserve"> </w:t>
            </w:r>
            <w:r>
              <w:rPr>
                <w:sz w:val="16"/>
              </w:rPr>
              <w:t>local</w:t>
            </w:r>
            <w:r>
              <w:rPr>
                <w:spacing w:val="-11"/>
                <w:sz w:val="16"/>
              </w:rPr>
              <w:t xml:space="preserve"> </w:t>
            </w:r>
            <w:r>
              <w:rPr>
                <w:sz w:val="16"/>
              </w:rPr>
              <w:t>media</w:t>
            </w:r>
            <w:r>
              <w:rPr>
                <w:spacing w:val="-11"/>
                <w:sz w:val="16"/>
              </w:rPr>
              <w:t xml:space="preserve"> </w:t>
            </w:r>
            <w:r>
              <w:rPr>
                <w:sz w:val="16"/>
              </w:rPr>
              <w:t xml:space="preserve">or </w:t>
            </w:r>
            <w:r>
              <w:rPr>
                <w:spacing w:val="-2"/>
                <w:sz w:val="16"/>
              </w:rPr>
              <w:t>regulators</w:t>
            </w:r>
          </w:p>
        </w:tc>
        <w:tc>
          <w:tcPr>
            <w:tcW w:w="2218" w:type="dxa"/>
            <w:tcBorders>
              <w:top w:val="single" w:sz="4" w:space="0" w:color="000000"/>
              <w:left w:val="single" w:sz="4" w:space="0" w:color="000000"/>
              <w:bottom w:val="single" w:sz="4" w:space="0" w:color="000000"/>
              <w:right w:val="single" w:sz="4" w:space="0" w:color="000000"/>
            </w:tcBorders>
          </w:tcPr>
          <w:p w14:paraId="591FD31D" w14:textId="77777777" w:rsidR="00283583" w:rsidRDefault="00283583">
            <w:pPr>
              <w:pStyle w:val="TableParagraph"/>
              <w:rPr>
                <w:rFonts w:ascii="Calibri"/>
                <w:i/>
                <w:sz w:val="16"/>
              </w:rPr>
            </w:pPr>
          </w:p>
          <w:p w14:paraId="591FD31E" w14:textId="77777777" w:rsidR="00283583" w:rsidRDefault="00283583">
            <w:pPr>
              <w:pStyle w:val="TableParagraph"/>
              <w:rPr>
                <w:rFonts w:ascii="Calibri"/>
                <w:i/>
                <w:sz w:val="16"/>
              </w:rPr>
            </w:pPr>
          </w:p>
          <w:p w14:paraId="591FD31F" w14:textId="77777777" w:rsidR="00283583" w:rsidRDefault="00283583">
            <w:pPr>
              <w:pStyle w:val="TableParagraph"/>
              <w:spacing w:before="45"/>
              <w:rPr>
                <w:rFonts w:ascii="Calibri"/>
                <w:i/>
                <w:sz w:val="16"/>
              </w:rPr>
            </w:pPr>
          </w:p>
          <w:p w14:paraId="591FD320" w14:textId="77777777" w:rsidR="00283583" w:rsidRDefault="00E203E6">
            <w:pPr>
              <w:pStyle w:val="TableParagraph"/>
              <w:numPr>
                <w:ilvl w:val="0"/>
                <w:numId w:val="22"/>
              </w:numPr>
              <w:tabs>
                <w:tab w:val="left" w:pos="212"/>
              </w:tabs>
              <w:spacing w:before="1"/>
              <w:ind w:right="382" w:firstLine="0"/>
              <w:rPr>
                <w:sz w:val="16"/>
              </w:rPr>
            </w:pPr>
            <w:r>
              <w:rPr>
                <w:sz w:val="16"/>
              </w:rPr>
              <w:t>Injury</w:t>
            </w:r>
            <w:r>
              <w:rPr>
                <w:spacing w:val="-12"/>
                <w:sz w:val="16"/>
              </w:rPr>
              <w:t xml:space="preserve"> </w:t>
            </w:r>
            <w:r>
              <w:rPr>
                <w:sz w:val="16"/>
              </w:rPr>
              <w:t>with</w:t>
            </w:r>
            <w:r>
              <w:rPr>
                <w:spacing w:val="-11"/>
                <w:sz w:val="16"/>
              </w:rPr>
              <w:t xml:space="preserve"> </w:t>
            </w:r>
            <w:r>
              <w:rPr>
                <w:sz w:val="16"/>
              </w:rPr>
              <w:t>restricted</w:t>
            </w:r>
            <w:r>
              <w:rPr>
                <w:spacing w:val="-11"/>
                <w:sz w:val="16"/>
              </w:rPr>
              <w:t xml:space="preserve"> </w:t>
            </w:r>
            <w:r>
              <w:rPr>
                <w:sz w:val="16"/>
              </w:rPr>
              <w:t>or lost time days</w:t>
            </w:r>
          </w:p>
          <w:p w14:paraId="591FD321" w14:textId="77777777" w:rsidR="00283583" w:rsidRDefault="00E203E6">
            <w:pPr>
              <w:pStyle w:val="TableParagraph"/>
              <w:spacing w:before="1"/>
              <w:ind w:left="112"/>
              <w:rPr>
                <w:sz w:val="16"/>
              </w:rPr>
            </w:pPr>
            <w:r>
              <w:rPr>
                <w:sz w:val="16"/>
              </w:rPr>
              <w:t xml:space="preserve">&lt;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14:paraId="591FD322" w14:textId="77777777" w:rsidR="00283583" w:rsidRDefault="00E203E6">
            <w:pPr>
              <w:pStyle w:val="TableParagraph"/>
              <w:numPr>
                <w:ilvl w:val="0"/>
                <w:numId w:val="21"/>
              </w:numPr>
              <w:tabs>
                <w:tab w:val="left" w:pos="214"/>
              </w:tabs>
              <w:spacing w:before="79"/>
              <w:ind w:right="186" w:firstLine="0"/>
              <w:rPr>
                <w:sz w:val="16"/>
              </w:rPr>
            </w:pPr>
            <w:r>
              <w:rPr>
                <w:sz w:val="16"/>
              </w:rPr>
              <w:t>Noticeable</w:t>
            </w:r>
            <w:r>
              <w:rPr>
                <w:spacing w:val="-12"/>
                <w:sz w:val="16"/>
              </w:rPr>
              <w:t xml:space="preserve"> </w:t>
            </w:r>
            <w:r>
              <w:rPr>
                <w:sz w:val="16"/>
              </w:rPr>
              <w:t xml:space="preserve">environmental impact limited to a small </w:t>
            </w:r>
            <w:r>
              <w:rPr>
                <w:spacing w:val="-4"/>
                <w:sz w:val="16"/>
              </w:rPr>
              <w:t>area</w:t>
            </w:r>
          </w:p>
          <w:p w14:paraId="591FD323" w14:textId="77777777" w:rsidR="00283583" w:rsidRDefault="00E203E6">
            <w:pPr>
              <w:pStyle w:val="TableParagraph"/>
              <w:numPr>
                <w:ilvl w:val="0"/>
                <w:numId w:val="21"/>
              </w:numPr>
              <w:tabs>
                <w:tab w:val="left" w:pos="214"/>
              </w:tabs>
              <w:ind w:right="421" w:firstLine="0"/>
              <w:rPr>
                <w:sz w:val="16"/>
              </w:rPr>
            </w:pPr>
            <w:r>
              <w:rPr>
                <w:sz w:val="16"/>
              </w:rPr>
              <w:t>Moderate use of non- renewable</w:t>
            </w:r>
            <w:r>
              <w:rPr>
                <w:spacing w:val="-12"/>
                <w:sz w:val="16"/>
              </w:rPr>
              <w:t xml:space="preserve"> </w:t>
            </w:r>
            <w:r>
              <w:rPr>
                <w:sz w:val="16"/>
              </w:rPr>
              <w:t>resources</w:t>
            </w:r>
            <w:r>
              <w:rPr>
                <w:spacing w:val="-11"/>
                <w:sz w:val="16"/>
              </w:rPr>
              <w:t xml:space="preserve"> </w:t>
            </w:r>
            <w:r>
              <w:rPr>
                <w:sz w:val="16"/>
              </w:rPr>
              <w:t>or large-scale</w:t>
            </w:r>
            <w:r>
              <w:rPr>
                <w:spacing w:val="-12"/>
                <w:sz w:val="16"/>
              </w:rPr>
              <w:t xml:space="preserve"> </w:t>
            </w:r>
            <w:r>
              <w:rPr>
                <w:sz w:val="16"/>
              </w:rPr>
              <w:t>use</w:t>
            </w:r>
            <w:r>
              <w:rPr>
                <w:spacing w:val="-11"/>
                <w:sz w:val="16"/>
              </w:rPr>
              <w:t xml:space="preserve"> </w:t>
            </w:r>
            <w:r>
              <w:rPr>
                <w:sz w:val="16"/>
              </w:rPr>
              <w:t>of</w:t>
            </w:r>
            <w:r>
              <w:rPr>
                <w:spacing w:val="-11"/>
                <w:sz w:val="16"/>
              </w:rPr>
              <w:t xml:space="preserve"> </w:t>
            </w:r>
            <w:r>
              <w:rPr>
                <w:sz w:val="16"/>
              </w:rPr>
              <w:t xml:space="preserve">other </w:t>
            </w:r>
            <w:r>
              <w:rPr>
                <w:spacing w:val="-2"/>
                <w:sz w:val="16"/>
              </w:rPr>
              <w:t>resources</w:t>
            </w:r>
          </w:p>
          <w:p w14:paraId="591FD324" w14:textId="77777777" w:rsidR="00283583" w:rsidRDefault="00E203E6">
            <w:pPr>
              <w:pStyle w:val="TableParagraph"/>
              <w:numPr>
                <w:ilvl w:val="0"/>
                <w:numId w:val="21"/>
              </w:numPr>
              <w:tabs>
                <w:tab w:val="left" w:pos="214"/>
              </w:tabs>
              <w:spacing w:before="1"/>
              <w:ind w:right="608" w:firstLine="0"/>
              <w:rPr>
                <w:sz w:val="16"/>
              </w:rPr>
            </w:pPr>
            <w:r>
              <w:rPr>
                <w:sz w:val="16"/>
              </w:rPr>
              <w:t>Large-scale use of renewable</w:t>
            </w:r>
            <w:r>
              <w:rPr>
                <w:spacing w:val="-12"/>
                <w:sz w:val="16"/>
              </w:rPr>
              <w:t xml:space="preserve"> </w:t>
            </w:r>
            <w:r>
              <w:rPr>
                <w:sz w:val="16"/>
              </w:rPr>
              <w:t>resources</w:t>
            </w:r>
          </w:p>
        </w:tc>
        <w:tc>
          <w:tcPr>
            <w:tcW w:w="2220" w:type="dxa"/>
            <w:tcBorders>
              <w:top w:val="single" w:sz="4" w:space="0" w:color="000000"/>
              <w:left w:val="single" w:sz="4" w:space="0" w:color="000000"/>
              <w:bottom w:val="single" w:sz="4" w:space="0" w:color="000000"/>
              <w:right w:val="single" w:sz="4" w:space="0" w:color="000000"/>
            </w:tcBorders>
          </w:tcPr>
          <w:p w14:paraId="591FD325" w14:textId="77777777" w:rsidR="00283583" w:rsidRDefault="00283583">
            <w:pPr>
              <w:pStyle w:val="TableParagraph"/>
              <w:rPr>
                <w:rFonts w:ascii="Calibri"/>
                <w:i/>
                <w:sz w:val="16"/>
              </w:rPr>
            </w:pPr>
          </w:p>
          <w:p w14:paraId="591FD326" w14:textId="77777777" w:rsidR="00283583" w:rsidRDefault="00283583">
            <w:pPr>
              <w:pStyle w:val="TableParagraph"/>
              <w:rPr>
                <w:rFonts w:ascii="Calibri"/>
                <w:i/>
                <w:sz w:val="16"/>
              </w:rPr>
            </w:pPr>
          </w:p>
          <w:p w14:paraId="591FD327" w14:textId="77777777" w:rsidR="00283583" w:rsidRDefault="00283583">
            <w:pPr>
              <w:pStyle w:val="TableParagraph"/>
              <w:spacing w:before="45"/>
              <w:rPr>
                <w:rFonts w:ascii="Calibri"/>
                <w:i/>
                <w:sz w:val="16"/>
              </w:rPr>
            </w:pPr>
          </w:p>
          <w:p w14:paraId="591FD328" w14:textId="77777777" w:rsidR="00283583" w:rsidRDefault="00E203E6">
            <w:pPr>
              <w:pStyle w:val="TableParagraph"/>
              <w:numPr>
                <w:ilvl w:val="0"/>
                <w:numId w:val="20"/>
              </w:numPr>
              <w:tabs>
                <w:tab w:val="left" w:pos="211"/>
              </w:tabs>
              <w:ind w:right="329" w:firstLine="0"/>
              <w:rPr>
                <w:sz w:val="16"/>
              </w:rPr>
            </w:pPr>
            <w:r>
              <w:rPr>
                <w:sz w:val="16"/>
              </w:rPr>
              <w:t>Adverse</w:t>
            </w:r>
            <w:r>
              <w:rPr>
                <w:spacing w:val="-12"/>
                <w:sz w:val="16"/>
              </w:rPr>
              <w:t xml:space="preserve"> </w:t>
            </w:r>
            <w:r>
              <w:rPr>
                <w:sz w:val="16"/>
              </w:rPr>
              <w:t>public</w:t>
            </w:r>
            <w:r>
              <w:rPr>
                <w:spacing w:val="-11"/>
                <w:sz w:val="16"/>
              </w:rPr>
              <w:t xml:space="preserve"> </w:t>
            </w:r>
            <w:r>
              <w:rPr>
                <w:sz w:val="16"/>
              </w:rPr>
              <w:t xml:space="preserve">concern with a small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14:paraId="591FD329" w14:textId="77777777" w:rsidR="00283583" w:rsidRDefault="00283583">
            <w:pPr>
              <w:pStyle w:val="TableParagraph"/>
              <w:rPr>
                <w:rFonts w:ascii="Calibri"/>
                <w:i/>
                <w:sz w:val="16"/>
              </w:rPr>
            </w:pPr>
          </w:p>
          <w:p w14:paraId="591FD32A" w14:textId="77777777" w:rsidR="00283583" w:rsidRDefault="00283583">
            <w:pPr>
              <w:pStyle w:val="TableParagraph"/>
              <w:rPr>
                <w:rFonts w:ascii="Calibri"/>
                <w:i/>
                <w:sz w:val="16"/>
              </w:rPr>
            </w:pPr>
          </w:p>
          <w:p w14:paraId="591FD32B" w14:textId="77777777" w:rsidR="00283583" w:rsidRDefault="00283583">
            <w:pPr>
              <w:pStyle w:val="TableParagraph"/>
              <w:spacing w:before="139"/>
              <w:rPr>
                <w:rFonts w:ascii="Calibri"/>
                <w:i/>
                <w:sz w:val="16"/>
              </w:rPr>
            </w:pPr>
          </w:p>
          <w:p w14:paraId="591FD32C" w14:textId="77777777" w:rsidR="00283583" w:rsidRDefault="00E203E6">
            <w:pPr>
              <w:pStyle w:val="TableParagraph"/>
              <w:numPr>
                <w:ilvl w:val="0"/>
                <w:numId w:val="19"/>
              </w:numPr>
              <w:tabs>
                <w:tab w:val="left" w:pos="211"/>
              </w:tabs>
              <w:ind w:right="475" w:firstLine="0"/>
              <w:rPr>
                <w:sz w:val="16"/>
              </w:rPr>
            </w:pPr>
            <w:r>
              <w:rPr>
                <w:sz w:val="16"/>
              </w:rPr>
              <w:t>Loss of service delivery</w:t>
            </w:r>
            <w:r>
              <w:rPr>
                <w:spacing w:val="-12"/>
                <w:sz w:val="16"/>
              </w:rPr>
              <w:t xml:space="preserve"> </w:t>
            </w:r>
            <w:r>
              <w:rPr>
                <w:sz w:val="16"/>
              </w:rPr>
              <w:t>for</w:t>
            </w:r>
            <w:r>
              <w:rPr>
                <w:spacing w:val="-11"/>
                <w:sz w:val="16"/>
              </w:rPr>
              <w:t xml:space="preserve"> </w:t>
            </w:r>
            <w:r>
              <w:rPr>
                <w:sz w:val="16"/>
              </w:rPr>
              <w:t>1</w:t>
            </w:r>
            <w:r>
              <w:rPr>
                <w:spacing w:val="-11"/>
                <w:sz w:val="16"/>
              </w:rPr>
              <w:t xml:space="preserve"> </w:t>
            </w:r>
            <w:r>
              <w:rPr>
                <w:sz w:val="16"/>
              </w:rPr>
              <w:t>week</w:t>
            </w:r>
          </w:p>
        </w:tc>
      </w:tr>
      <w:tr w:rsidR="00283583" w14:paraId="591FD34F" w14:textId="77777777">
        <w:trPr>
          <w:trHeight w:val="1767"/>
        </w:trPr>
        <w:tc>
          <w:tcPr>
            <w:tcW w:w="1008" w:type="dxa"/>
            <w:tcBorders>
              <w:top w:val="single" w:sz="4" w:space="0" w:color="000000"/>
              <w:bottom w:val="single" w:sz="4" w:space="0" w:color="000000"/>
            </w:tcBorders>
          </w:tcPr>
          <w:p w14:paraId="591FD32E" w14:textId="77777777" w:rsidR="00283583" w:rsidRDefault="00283583">
            <w:pPr>
              <w:pStyle w:val="TableParagraph"/>
              <w:rPr>
                <w:rFonts w:ascii="Calibri"/>
                <w:i/>
                <w:sz w:val="16"/>
              </w:rPr>
            </w:pPr>
          </w:p>
          <w:p w14:paraId="591FD32F" w14:textId="77777777" w:rsidR="00283583" w:rsidRDefault="00283583">
            <w:pPr>
              <w:pStyle w:val="TableParagraph"/>
              <w:rPr>
                <w:rFonts w:ascii="Calibri"/>
                <w:i/>
                <w:sz w:val="16"/>
              </w:rPr>
            </w:pPr>
          </w:p>
          <w:p w14:paraId="591FD330" w14:textId="77777777" w:rsidR="00283583" w:rsidRDefault="00283583">
            <w:pPr>
              <w:pStyle w:val="TableParagraph"/>
              <w:rPr>
                <w:rFonts w:ascii="Calibri"/>
                <w:i/>
                <w:sz w:val="16"/>
              </w:rPr>
            </w:pPr>
          </w:p>
          <w:p w14:paraId="591FD331" w14:textId="77777777" w:rsidR="00283583" w:rsidRDefault="00283583">
            <w:pPr>
              <w:pStyle w:val="TableParagraph"/>
              <w:spacing w:before="11"/>
              <w:rPr>
                <w:rFonts w:ascii="Calibri"/>
                <w:i/>
                <w:sz w:val="16"/>
              </w:rPr>
            </w:pPr>
          </w:p>
          <w:p w14:paraId="591FD332" w14:textId="77777777" w:rsidR="00283583" w:rsidRDefault="00E203E6">
            <w:pPr>
              <w:pStyle w:val="TableParagraph"/>
              <w:ind w:left="17"/>
              <w:jc w:val="center"/>
              <w:rPr>
                <w:sz w:val="16"/>
              </w:rPr>
            </w:pPr>
            <w:r>
              <w:rPr>
                <w:spacing w:val="-10"/>
                <w:sz w:val="16"/>
              </w:rPr>
              <w:t>3</w:t>
            </w:r>
          </w:p>
        </w:tc>
        <w:tc>
          <w:tcPr>
            <w:tcW w:w="1697" w:type="dxa"/>
            <w:shd w:val="clear" w:color="auto" w:fill="FFC000"/>
          </w:tcPr>
          <w:p w14:paraId="591FD333" w14:textId="77777777" w:rsidR="00283583" w:rsidRDefault="00283583">
            <w:pPr>
              <w:pStyle w:val="TableParagraph"/>
              <w:rPr>
                <w:rFonts w:ascii="Calibri"/>
                <w:i/>
                <w:sz w:val="16"/>
              </w:rPr>
            </w:pPr>
          </w:p>
          <w:p w14:paraId="591FD334" w14:textId="77777777" w:rsidR="00283583" w:rsidRDefault="00283583">
            <w:pPr>
              <w:pStyle w:val="TableParagraph"/>
              <w:rPr>
                <w:rFonts w:ascii="Calibri"/>
                <w:i/>
                <w:sz w:val="16"/>
              </w:rPr>
            </w:pPr>
          </w:p>
          <w:p w14:paraId="591FD335" w14:textId="77777777" w:rsidR="00283583" w:rsidRDefault="00283583">
            <w:pPr>
              <w:pStyle w:val="TableParagraph"/>
              <w:spacing w:before="115"/>
              <w:rPr>
                <w:rFonts w:ascii="Calibri"/>
                <w:i/>
                <w:sz w:val="16"/>
              </w:rPr>
            </w:pPr>
          </w:p>
          <w:p w14:paraId="591FD336" w14:textId="77777777" w:rsidR="00283583" w:rsidRDefault="00E203E6">
            <w:pPr>
              <w:pStyle w:val="TableParagraph"/>
              <w:ind w:left="438" w:firstLine="105"/>
              <w:rPr>
                <w:b/>
                <w:sz w:val="16"/>
              </w:rPr>
            </w:pPr>
            <w:r>
              <w:rPr>
                <w:b/>
                <w:spacing w:val="-2"/>
                <w:sz w:val="16"/>
              </w:rPr>
              <w:t>Medium (Moderate)</w:t>
            </w:r>
          </w:p>
        </w:tc>
        <w:tc>
          <w:tcPr>
            <w:tcW w:w="2218" w:type="dxa"/>
            <w:tcBorders>
              <w:top w:val="single" w:sz="4" w:space="0" w:color="000000"/>
              <w:bottom w:val="single" w:sz="4" w:space="0" w:color="000000"/>
              <w:right w:val="single" w:sz="4" w:space="0" w:color="000000"/>
            </w:tcBorders>
          </w:tcPr>
          <w:p w14:paraId="591FD337" w14:textId="77777777" w:rsidR="00283583" w:rsidRDefault="00283583">
            <w:pPr>
              <w:pStyle w:val="TableParagraph"/>
              <w:rPr>
                <w:rFonts w:ascii="Calibri"/>
                <w:i/>
                <w:sz w:val="20"/>
              </w:rPr>
            </w:pPr>
          </w:p>
          <w:p w14:paraId="591FD338" w14:textId="77777777" w:rsidR="00283583" w:rsidRDefault="00283583">
            <w:pPr>
              <w:pStyle w:val="TableParagraph"/>
              <w:spacing w:before="166"/>
              <w:rPr>
                <w:rFonts w:ascii="Calibri"/>
                <w:i/>
                <w:sz w:val="20"/>
              </w:rPr>
            </w:pPr>
          </w:p>
          <w:p w14:paraId="591FD339" w14:textId="77777777" w:rsidR="00283583" w:rsidRDefault="00E203E6">
            <w:pPr>
              <w:pStyle w:val="TableParagraph"/>
              <w:numPr>
                <w:ilvl w:val="0"/>
                <w:numId w:val="18"/>
              </w:numPr>
              <w:tabs>
                <w:tab w:val="left" w:pos="231"/>
              </w:tabs>
              <w:ind w:left="231" w:hanging="124"/>
              <w:rPr>
                <w:sz w:val="20"/>
              </w:rPr>
            </w:pPr>
            <w:r>
              <w:rPr>
                <w:sz w:val="20"/>
              </w:rPr>
              <w:t>Loss</w:t>
            </w:r>
            <w:r>
              <w:rPr>
                <w:spacing w:val="-8"/>
                <w:sz w:val="20"/>
              </w:rPr>
              <w:t xml:space="preserve"> </w:t>
            </w:r>
            <w:r>
              <w:rPr>
                <w:sz w:val="20"/>
              </w:rPr>
              <w:t>$100,000</w:t>
            </w:r>
            <w:r>
              <w:rPr>
                <w:spacing w:val="-9"/>
                <w:sz w:val="20"/>
              </w:rPr>
              <w:t xml:space="preserve"> </w:t>
            </w:r>
            <w:r>
              <w:rPr>
                <w:spacing w:val="-10"/>
                <w:sz w:val="20"/>
              </w:rPr>
              <w:t>-</w:t>
            </w:r>
          </w:p>
          <w:p w14:paraId="591FD33A" w14:textId="77777777" w:rsidR="00283583" w:rsidRDefault="00E203E6">
            <w:pPr>
              <w:pStyle w:val="TableParagraph"/>
              <w:ind w:left="107"/>
              <w:rPr>
                <w:sz w:val="20"/>
              </w:rPr>
            </w:pPr>
            <w:r>
              <w:rPr>
                <w:spacing w:val="-2"/>
                <w:sz w:val="20"/>
              </w:rPr>
              <w:t>$250,000</w:t>
            </w:r>
          </w:p>
        </w:tc>
        <w:tc>
          <w:tcPr>
            <w:tcW w:w="2220" w:type="dxa"/>
            <w:tcBorders>
              <w:top w:val="single" w:sz="4" w:space="0" w:color="000000"/>
              <w:left w:val="single" w:sz="4" w:space="0" w:color="000000"/>
              <w:bottom w:val="single" w:sz="4" w:space="0" w:color="000000"/>
              <w:right w:val="single" w:sz="4" w:space="0" w:color="000000"/>
            </w:tcBorders>
          </w:tcPr>
          <w:p w14:paraId="591FD33B" w14:textId="77777777" w:rsidR="00283583" w:rsidRDefault="00283583">
            <w:pPr>
              <w:pStyle w:val="TableParagraph"/>
              <w:rPr>
                <w:rFonts w:ascii="Calibri"/>
                <w:i/>
                <w:sz w:val="16"/>
              </w:rPr>
            </w:pPr>
          </w:p>
          <w:p w14:paraId="591FD33C" w14:textId="77777777" w:rsidR="00283583" w:rsidRDefault="00283583">
            <w:pPr>
              <w:pStyle w:val="TableParagraph"/>
              <w:rPr>
                <w:rFonts w:ascii="Calibri"/>
                <w:i/>
                <w:sz w:val="16"/>
              </w:rPr>
            </w:pPr>
          </w:p>
          <w:p w14:paraId="591FD33D" w14:textId="77777777" w:rsidR="00283583" w:rsidRDefault="00283583">
            <w:pPr>
              <w:pStyle w:val="TableParagraph"/>
              <w:spacing w:before="24"/>
              <w:rPr>
                <w:rFonts w:ascii="Calibri"/>
                <w:i/>
                <w:sz w:val="16"/>
              </w:rPr>
            </w:pPr>
          </w:p>
          <w:p w14:paraId="591FD33E" w14:textId="77777777" w:rsidR="00283583" w:rsidRDefault="00E203E6">
            <w:pPr>
              <w:pStyle w:val="TableParagraph"/>
              <w:numPr>
                <w:ilvl w:val="0"/>
                <w:numId w:val="17"/>
              </w:numPr>
              <w:tabs>
                <w:tab w:val="left" w:pos="211"/>
              </w:tabs>
              <w:ind w:left="111" w:right="201" w:firstLine="0"/>
              <w:rPr>
                <w:sz w:val="16"/>
              </w:rPr>
            </w:pPr>
            <w:r>
              <w:rPr>
                <w:sz w:val="16"/>
              </w:rPr>
              <w:t>Adverse public concern and</w:t>
            </w:r>
            <w:r>
              <w:rPr>
                <w:spacing w:val="-12"/>
                <w:sz w:val="16"/>
              </w:rPr>
              <w:t xml:space="preserve"> </w:t>
            </w:r>
            <w:r>
              <w:rPr>
                <w:sz w:val="16"/>
              </w:rPr>
              <w:t>attention</w:t>
            </w:r>
            <w:r>
              <w:rPr>
                <w:spacing w:val="-11"/>
                <w:sz w:val="16"/>
              </w:rPr>
              <w:t xml:space="preserve"> </w:t>
            </w:r>
            <w:r>
              <w:rPr>
                <w:sz w:val="16"/>
              </w:rPr>
              <w:t>from</w:t>
            </w:r>
            <w:r>
              <w:rPr>
                <w:spacing w:val="-11"/>
                <w:sz w:val="16"/>
              </w:rPr>
              <w:t xml:space="preserve"> </w:t>
            </w:r>
            <w:r>
              <w:rPr>
                <w:sz w:val="16"/>
              </w:rPr>
              <w:t>national media &lt;1 week</w:t>
            </w:r>
          </w:p>
        </w:tc>
        <w:tc>
          <w:tcPr>
            <w:tcW w:w="2218" w:type="dxa"/>
            <w:tcBorders>
              <w:top w:val="single" w:sz="4" w:space="0" w:color="000000"/>
              <w:left w:val="single" w:sz="4" w:space="0" w:color="000000"/>
              <w:bottom w:val="single" w:sz="4" w:space="0" w:color="000000"/>
              <w:right w:val="single" w:sz="4" w:space="0" w:color="000000"/>
            </w:tcBorders>
          </w:tcPr>
          <w:p w14:paraId="591FD33F" w14:textId="77777777" w:rsidR="00283583" w:rsidRDefault="00283583">
            <w:pPr>
              <w:pStyle w:val="TableParagraph"/>
              <w:rPr>
                <w:rFonts w:ascii="Calibri"/>
                <w:i/>
                <w:sz w:val="16"/>
              </w:rPr>
            </w:pPr>
          </w:p>
          <w:p w14:paraId="591FD340" w14:textId="77777777" w:rsidR="00283583" w:rsidRDefault="00283583">
            <w:pPr>
              <w:pStyle w:val="TableParagraph"/>
              <w:rPr>
                <w:rFonts w:ascii="Calibri"/>
                <w:i/>
                <w:sz w:val="16"/>
              </w:rPr>
            </w:pPr>
          </w:p>
          <w:p w14:paraId="591FD341" w14:textId="77777777" w:rsidR="00283583" w:rsidRDefault="00283583">
            <w:pPr>
              <w:pStyle w:val="TableParagraph"/>
              <w:spacing w:before="24"/>
              <w:rPr>
                <w:rFonts w:ascii="Calibri"/>
                <w:i/>
                <w:sz w:val="16"/>
              </w:rPr>
            </w:pPr>
          </w:p>
          <w:p w14:paraId="591FD342" w14:textId="77777777" w:rsidR="00283583" w:rsidRDefault="00E203E6">
            <w:pPr>
              <w:pStyle w:val="TableParagraph"/>
              <w:numPr>
                <w:ilvl w:val="0"/>
                <w:numId w:val="16"/>
              </w:numPr>
              <w:tabs>
                <w:tab w:val="left" w:pos="212"/>
              </w:tabs>
              <w:ind w:right="382" w:firstLine="0"/>
              <w:rPr>
                <w:sz w:val="16"/>
              </w:rPr>
            </w:pPr>
            <w:r>
              <w:rPr>
                <w:sz w:val="16"/>
              </w:rPr>
              <w:t>Injury</w:t>
            </w:r>
            <w:r>
              <w:rPr>
                <w:spacing w:val="-12"/>
                <w:sz w:val="16"/>
              </w:rPr>
              <w:t xml:space="preserve"> </w:t>
            </w:r>
            <w:r>
              <w:rPr>
                <w:sz w:val="16"/>
              </w:rPr>
              <w:t>with</w:t>
            </w:r>
            <w:r>
              <w:rPr>
                <w:spacing w:val="-11"/>
                <w:sz w:val="16"/>
              </w:rPr>
              <w:t xml:space="preserve"> </w:t>
            </w:r>
            <w:r>
              <w:rPr>
                <w:sz w:val="16"/>
              </w:rPr>
              <w:t>restricted</w:t>
            </w:r>
            <w:r>
              <w:rPr>
                <w:spacing w:val="-11"/>
                <w:sz w:val="16"/>
              </w:rPr>
              <w:t xml:space="preserve"> </w:t>
            </w:r>
            <w:r>
              <w:rPr>
                <w:sz w:val="16"/>
              </w:rPr>
              <w:t>or lost time days</w:t>
            </w:r>
          </w:p>
          <w:p w14:paraId="591FD343" w14:textId="77777777" w:rsidR="00283583" w:rsidRDefault="00E203E6">
            <w:pPr>
              <w:pStyle w:val="TableParagraph"/>
              <w:spacing w:line="183" w:lineRule="exact"/>
              <w:ind w:left="112"/>
              <w:rPr>
                <w:sz w:val="16"/>
              </w:rPr>
            </w:pPr>
            <w:r>
              <w:rPr>
                <w:sz w:val="16"/>
              </w:rPr>
              <w:t xml:space="preserve">&gt;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14:paraId="591FD344" w14:textId="77777777" w:rsidR="00283583" w:rsidRDefault="00E203E6">
            <w:pPr>
              <w:pStyle w:val="TableParagraph"/>
              <w:numPr>
                <w:ilvl w:val="0"/>
                <w:numId w:val="15"/>
              </w:numPr>
              <w:tabs>
                <w:tab w:val="left" w:pos="214"/>
              </w:tabs>
              <w:spacing w:before="149"/>
              <w:ind w:right="266" w:firstLine="0"/>
              <w:rPr>
                <w:sz w:val="16"/>
              </w:rPr>
            </w:pPr>
            <w:r>
              <w:rPr>
                <w:sz w:val="16"/>
              </w:rPr>
              <w:t>Moderate</w:t>
            </w:r>
            <w:r>
              <w:rPr>
                <w:spacing w:val="-12"/>
                <w:sz w:val="16"/>
              </w:rPr>
              <w:t xml:space="preserve"> </w:t>
            </w:r>
            <w:r>
              <w:rPr>
                <w:sz w:val="16"/>
              </w:rPr>
              <w:t>environmental impact</w:t>
            </w:r>
            <w:r>
              <w:rPr>
                <w:spacing w:val="-1"/>
                <w:sz w:val="16"/>
              </w:rPr>
              <w:t xml:space="preserve"> </w:t>
            </w:r>
            <w:r>
              <w:rPr>
                <w:sz w:val="16"/>
              </w:rPr>
              <w:t>within</w:t>
            </w:r>
            <w:r>
              <w:rPr>
                <w:spacing w:val="-3"/>
                <w:sz w:val="16"/>
              </w:rPr>
              <w:t xml:space="preserve"> </w:t>
            </w:r>
            <w:r>
              <w:rPr>
                <w:sz w:val="16"/>
              </w:rPr>
              <w:t>and</w:t>
            </w:r>
            <w:r>
              <w:rPr>
                <w:spacing w:val="-3"/>
                <w:sz w:val="16"/>
              </w:rPr>
              <w:t xml:space="preserve"> </w:t>
            </w:r>
            <w:r>
              <w:rPr>
                <w:sz w:val="16"/>
              </w:rPr>
              <w:t>outside the facility but no lasting environmental damage</w:t>
            </w:r>
          </w:p>
          <w:p w14:paraId="591FD345" w14:textId="77777777" w:rsidR="00283583" w:rsidRDefault="00E203E6">
            <w:pPr>
              <w:pStyle w:val="TableParagraph"/>
              <w:numPr>
                <w:ilvl w:val="0"/>
                <w:numId w:val="15"/>
              </w:numPr>
              <w:tabs>
                <w:tab w:val="left" w:pos="214"/>
              </w:tabs>
              <w:spacing w:before="1"/>
              <w:ind w:right="319" w:firstLine="0"/>
              <w:rPr>
                <w:sz w:val="16"/>
              </w:rPr>
            </w:pPr>
            <w:r>
              <w:rPr>
                <w:sz w:val="16"/>
              </w:rPr>
              <w:t>Large</w:t>
            </w:r>
            <w:r>
              <w:rPr>
                <w:spacing w:val="-9"/>
                <w:sz w:val="16"/>
              </w:rPr>
              <w:t xml:space="preserve"> </w:t>
            </w:r>
            <w:r>
              <w:rPr>
                <w:sz w:val="16"/>
              </w:rPr>
              <w:t>scale</w:t>
            </w:r>
            <w:r>
              <w:rPr>
                <w:spacing w:val="-9"/>
                <w:sz w:val="16"/>
              </w:rPr>
              <w:t xml:space="preserve"> </w:t>
            </w:r>
            <w:r>
              <w:rPr>
                <w:sz w:val="16"/>
              </w:rPr>
              <w:t>use</w:t>
            </w:r>
            <w:r>
              <w:rPr>
                <w:spacing w:val="-9"/>
                <w:sz w:val="16"/>
              </w:rPr>
              <w:t xml:space="preserve"> </w:t>
            </w:r>
            <w:r>
              <w:rPr>
                <w:sz w:val="16"/>
              </w:rPr>
              <w:t>of</w:t>
            </w:r>
            <w:r>
              <w:rPr>
                <w:spacing w:val="-10"/>
                <w:sz w:val="16"/>
              </w:rPr>
              <w:t xml:space="preserve"> </w:t>
            </w:r>
            <w:r>
              <w:rPr>
                <w:sz w:val="16"/>
              </w:rPr>
              <w:t>non- renewable resources</w:t>
            </w:r>
          </w:p>
          <w:p w14:paraId="591FD346" w14:textId="77777777" w:rsidR="00283583" w:rsidRDefault="00E203E6">
            <w:pPr>
              <w:pStyle w:val="TableParagraph"/>
              <w:numPr>
                <w:ilvl w:val="0"/>
                <w:numId w:val="15"/>
              </w:numPr>
              <w:tabs>
                <w:tab w:val="left" w:pos="214"/>
              </w:tabs>
              <w:ind w:right="117" w:firstLine="0"/>
              <w:rPr>
                <w:sz w:val="16"/>
              </w:rPr>
            </w:pPr>
            <w:r>
              <w:rPr>
                <w:sz w:val="16"/>
              </w:rPr>
              <w:t>Hazardous substances releases</w:t>
            </w:r>
            <w:r>
              <w:rPr>
                <w:spacing w:val="-8"/>
                <w:sz w:val="16"/>
              </w:rPr>
              <w:t xml:space="preserve"> </w:t>
            </w:r>
            <w:r>
              <w:rPr>
                <w:sz w:val="16"/>
              </w:rPr>
              <w:t>with</w:t>
            </w:r>
            <w:r>
              <w:rPr>
                <w:spacing w:val="-9"/>
                <w:sz w:val="16"/>
              </w:rPr>
              <w:t xml:space="preserve"> </w:t>
            </w:r>
            <w:r>
              <w:rPr>
                <w:sz w:val="16"/>
              </w:rPr>
              <w:t>1/2</w:t>
            </w:r>
            <w:r>
              <w:rPr>
                <w:spacing w:val="-11"/>
                <w:sz w:val="16"/>
              </w:rPr>
              <w:t xml:space="preserve"> </w:t>
            </w:r>
            <w:r>
              <w:rPr>
                <w:sz w:val="16"/>
              </w:rPr>
              <w:t>mile</w:t>
            </w:r>
            <w:r>
              <w:rPr>
                <w:spacing w:val="-9"/>
                <w:sz w:val="16"/>
              </w:rPr>
              <w:t xml:space="preserve"> </w:t>
            </w:r>
            <w:r>
              <w:rPr>
                <w:sz w:val="16"/>
              </w:rPr>
              <w:t>effect</w:t>
            </w:r>
          </w:p>
        </w:tc>
        <w:tc>
          <w:tcPr>
            <w:tcW w:w="2220" w:type="dxa"/>
            <w:tcBorders>
              <w:top w:val="single" w:sz="4" w:space="0" w:color="000000"/>
              <w:left w:val="single" w:sz="4" w:space="0" w:color="000000"/>
              <w:bottom w:val="single" w:sz="4" w:space="0" w:color="000000"/>
              <w:right w:val="single" w:sz="4" w:space="0" w:color="000000"/>
            </w:tcBorders>
          </w:tcPr>
          <w:p w14:paraId="591FD347" w14:textId="77777777" w:rsidR="00283583" w:rsidRDefault="00283583">
            <w:pPr>
              <w:pStyle w:val="TableParagraph"/>
              <w:rPr>
                <w:rFonts w:ascii="Calibri"/>
                <w:i/>
                <w:sz w:val="16"/>
              </w:rPr>
            </w:pPr>
          </w:p>
          <w:p w14:paraId="591FD348" w14:textId="77777777" w:rsidR="00283583" w:rsidRDefault="00283583">
            <w:pPr>
              <w:pStyle w:val="TableParagraph"/>
              <w:rPr>
                <w:rFonts w:ascii="Calibri"/>
                <w:i/>
                <w:sz w:val="16"/>
              </w:rPr>
            </w:pPr>
          </w:p>
          <w:p w14:paraId="591FD349" w14:textId="77777777" w:rsidR="00283583" w:rsidRDefault="00283583">
            <w:pPr>
              <w:pStyle w:val="TableParagraph"/>
              <w:spacing w:before="23"/>
              <w:rPr>
                <w:rFonts w:ascii="Calibri"/>
                <w:i/>
                <w:sz w:val="16"/>
              </w:rPr>
            </w:pPr>
          </w:p>
          <w:p w14:paraId="591FD34A" w14:textId="77777777" w:rsidR="00283583" w:rsidRDefault="00E203E6">
            <w:pPr>
              <w:pStyle w:val="TableParagraph"/>
              <w:numPr>
                <w:ilvl w:val="0"/>
                <w:numId w:val="14"/>
              </w:numPr>
              <w:tabs>
                <w:tab w:val="left" w:pos="211"/>
              </w:tabs>
              <w:spacing w:before="1"/>
              <w:ind w:right="329" w:firstLine="0"/>
              <w:rPr>
                <w:sz w:val="16"/>
              </w:rPr>
            </w:pPr>
            <w:r>
              <w:rPr>
                <w:sz w:val="16"/>
              </w:rPr>
              <w:t>Adverse</w:t>
            </w:r>
            <w:r>
              <w:rPr>
                <w:spacing w:val="-12"/>
                <w:sz w:val="16"/>
              </w:rPr>
              <w:t xml:space="preserve"> </w:t>
            </w:r>
            <w:r>
              <w:rPr>
                <w:sz w:val="16"/>
              </w:rPr>
              <w:t>public</w:t>
            </w:r>
            <w:r>
              <w:rPr>
                <w:spacing w:val="-11"/>
                <w:sz w:val="16"/>
              </w:rPr>
              <w:t xml:space="preserve"> </w:t>
            </w:r>
            <w:r>
              <w:rPr>
                <w:sz w:val="16"/>
              </w:rPr>
              <w:t xml:space="preserve">concern with a large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14:paraId="591FD34B" w14:textId="77777777" w:rsidR="00283583" w:rsidRDefault="00283583">
            <w:pPr>
              <w:pStyle w:val="TableParagraph"/>
              <w:rPr>
                <w:rFonts w:ascii="Calibri"/>
                <w:i/>
                <w:sz w:val="16"/>
              </w:rPr>
            </w:pPr>
          </w:p>
          <w:p w14:paraId="591FD34C" w14:textId="77777777" w:rsidR="00283583" w:rsidRDefault="00283583">
            <w:pPr>
              <w:pStyle w:val="TableParagraph"/>
              <w:rPr>
                <w:rFonts w:ascii="Calibri"/>
                <w:i/>
                <w:sz w:val="16"/>
              </w:rPr>
            </w:pPr>
          </w:p>
          <w:p w14:paraId="591FD34D" w14:textId="77777777" w:rsidR="00283583" w:rsidRDefault="00283583">
            <w:pPr>
              <w:pStyle w:val="TableParagraph"/>
              <w:spacing w:before="115"/>
              <w:rPr>
                <w:rFonts w:ascii="Calibri"/>
                <w:i/>
                <w:sz w:val="16"/>
              </w:rPr>
            </w:pPr>
          </w:p>
          <w:p w14:paraId="591FD34E" w14:textId="77777777" w:rsidR="00283583" w:rsidRDefault="00E203E6">
            <w:pPr>
              <w:pStyle w:val="TableParagraph"/>
              <w:numPr>
                <w:ilvl w:val="0"/>
                <w:numId w:val="13"/>
              </w:numPr>
              <w:tabs>
                <w:tab w:val="left" w:pos="211"/>
              </w:tabs>
              <w:ind w:right="114" w:firstLine="0"/>
              <w:rPr>
                <w:sz w:val="16"/>
              </w:rPr>
            </w:pPr>
            <w:r>
              <w:rPr>
                <w:sz w:val="16"/>
              </w:rPr>
              <w:t>Loss of service delivery</w:t>
            </w:r>
            <w:r>
              <w:rPr>
                <w:spacing w:val="-9"/>
                <w:sz w:val="16"/>
              </w:rPr>
              <w:t xml:space="preserve"> </w:t>
            </w:r>
            <w:r>
              <w:rPr>
                <w:sz w:val="16"/>
              </w:rPr>
              <w:t>for</w:t>
            </w:r>
            <w:r>
              <w:rPr>
                <w:spacing w:val="-9"/>
                <w:sz w:val="16"/>
              </w:rPr>
              <w:t xml:space="preserve"> </w:t>
            </w:r>
            <w:r>
              <w:rPr>
                <w:sz w:val="16"/>
              </w:rPr>
              <w:t>&gt;</w:t>
            </w:r>
            <w:r>
              <w:rPr>
                <w:spacing w:val="-11"/>
                <w:sz w:val="16"/>
              </w:rPr>
              <w:t xml:space="preserve"> </w:t>
            </w:r>
            <w:r>
              <w:rPr>
                <w:sz w:val="16"/>
              </w:rPr>
              <w:t>1-4</w:t>
            </w:r>
            <w:r>
              <w:rPr>
                <w:spacing w:val="-9"/>
                <w:sz w:val="16"/>
              </w:rPr>
              <w:t xml:space="preserve"> </w:t>
            </w:r>
            <w:r>
              <w:rPr>
                <w:sz w:val="16"/>
              </w:rPr>
              <w:t>weeks</w:t>
            </w:r>
          </w:p>
        </w:tc>
      </w:tr>
      <w:tr w:rsidR="00283583" w14:paraId="591FD363" w14:textId="77777777">
        <w:trPr>
          <w:trHeight w:val="1163"/>
        </w:trPr>
        <w:tc>
          <w:tcPr>
            <w:tcW w:w="1008" w:type="dxa"/>
            <w:tcBorders>
              <w:top w:val="single" w:sz="4" w:space="0" w:color="000000"/>
              <w:bottom w:val="single" w:sz="4" w:space="0" w:color="000000"/>
            </w:tcBorders>
          </w:tcPr>
          <w:p w14:paraId="591FD350" w14:textId="77777777" w:rsidR="00283583" w:rsidRDefault="00283583">
            <w:pPr>
              <w:pStyle w:val="TableParagraph"/>
              <w:rPr>
                <w:rFonts w:ascii="Calibri"/>
                <w:i/>
                <w:sz w:val="16"/>
              </w:rPr>
            </w:pPr>
          </w:p>
          <w:p w14:paraId="591FD351" w14:textId="77777777" w:rsidR="00283583" w:rsidRDefault="00283583">
            <w:pPr>
              <w:pStyle w:val="TableParagraph"/>
              <w:spacing w:before="99"/>
              <w:rPr>
                <w:rFonts w:ascii="Calibri"/>
                <w:i/>
                <w:sz w:val="16"/>
              </w:rPr>
            </w:pPr>
          </w:p>
          <w:p w14:paraId="591FD352" w14:textId="77777777" w:rsidR="00283583" w:rsidRDefault="00E203E6">
            <w:pPr>
              <w:pStyle w:val="TableParagraph"/>
              <w:ind w:left="17"/>
              <w:jc w:val="center"/>
              <w:rPr>
                <w:sz w:val="16"/>
              </w:rPr>
            </w:pPr>
            <w:r>
              <w:rPr>
                <w:spacing w:val="-10"/>
                <w:sz w:val="16"/>
              </w:rPr>
              <w:t>4</w:t>
            </w:r>
          </w:p>
        </w:tc>
        <w:tc>
          <w:tcPr>
            <w:tcW w:w="1697" w:type="dxa"/>
            <w:shd w:val="clear" w:color="auto" w:fill="FA7C4A"/>
          </w:tcPr>
          <w:p w14:paraId="591FD353" w14:textId="77777777" w:rsidR="00283583" w:rsidRDefault="00283583">
            <w:pPr>
              <w:pStyle w:val="TableParagraph"/>
              <w:rPr>
                <w:rFonts w:ascii="Calibri"/>
                <w:i/>
                <w:sz w:val="16"/>
              </w:rPr>
            </w:pPr>
          </w:p>
          <w:p w14:paraId="591FD354" w14:textId="77777777" w:rsidR="00283583" w:rsidRDefault="00283583">
            <w:pPr>
              <w:pStyle w:val="TableParagraph"/>
              <w:spacing w:before="8"/>
              <w:rPr>
                <w:rFonts w:ascii="Calibri"/>
                <w:i/>
                <w:sz w:val="16"/>
              </w:rPr>
            </w:pPr>
          </w:p>
          <w:p w14:paraId="591FD355" w14:textId="77777777" w:rsidR="00283583" w:rsidRDefault="00E203E6">
            <w:pPr>
              <w:pStyle w:val="TableParagraph"/>
              <w:ind w:left="532" w:right="326" w:hanging="183"/>
              <w:rPr>
                <w:b/>
                <w:sz w:val="16"/>
              </w:rPr>
            </w:pPr>
            <w:r>
              <w:rPr>
                <w:b/>
                <w:spacing w:val="-2"/>
                <w:sz w:val="16"/>
              </w:rPr>
              <w:t>Medium-high (Severe)</w:t>
            </w:r>
          </w:p>
        </w:tc>
        <w:tc>
          <w:tcPr>
            <w:tcW w:w="2218" w:type="dxa"/>
            <w:tcBorders>
              <w:top w:val="single" w:sz="4" w:space="0" w:color="000000"/>
              <w:bottom w:val="single" w:sz="4" w:space="0" w:color="000000"/>
              <w:right w:val="single" w:sz="4" w:space="0" w:color="000000"/>
            </w:tcBorders>
          </w:tcPr>
          <w:p w14:paraId="591FD356" w14:textId="77777777" w:rsidR="00283583" w:rsidRDefault="00283583">
            <w:pPr>
              <w:pStyle w:val="TableParagraph"/>
              <w:spacing w:before="107"/>
              <w:rPr>
                <w:rFonts w:ascii="Calibri"/>
                <w:i/>
                <w:sz w:val="20"/>
              </w:rPr>
            </w:pPr>
          </w:p>
          <w:p w14:paraId="591FD357" w14:textId="77777777" w:rsidR="00283583" w:rsidRDefault="00E203E6">
            <w:pPr>
              <w:pStyle w:val="TableParagraph"/>
              <w:numPr>
                <w:ilvl w:val="0"/>
                <w:numId w:val="12"/>
              </w:numPr>
              <w:tabs>
                <w:tab w:val="left" w:pos="231"/>
              </w:tabs>
              <w:spacing w:before="1"/>
              <w:ind w:left="231" w:hanging="124"/>
              <w:rPr>
                <w:sz w:val="20"/>
              </w:rPr>
            </w:pPr>
            <w:r>
              <w:rPr>
                <w:sz w:val="20"/>
              </w:rPr>
              <w:t>Loss</w:t>
            </w:r>
            <w:r>
              <w:rPr>
                <w:spacing w:val="-8"/>
                <w:sz w:val="20"/>
              </w:rPr>
              <w:t xml:space="preserve"> </w:t>
            </w:r>
            <w:r>
              <w:rPr>
                <w:sz w:val="20"/>
              </w:rPr>
              <w:t>$250,000</w:t>
            </w:r>
            <w:r>
              <w:rPr>
                <w:spacing w:val="-8"/>
                <w:sz w:val="20"/>
              </w:rPr>
              <w:t xml:space="preserve"> </w:t>
            </w:r>
            <w:r>
              <w:rPr>
                <w:spacing w:val="-10"/>
                <w:sz w:val="20"/>
              </w:rPr>
              <w:t>-</w:t>
            </w:r>
          </w:p>
          <w:p w14:paraId="591FD358" w14:textId="77777777" w:rsidR="00283583" w:rsidRDefault="00E203E6">
            <w:pPr>
              <w:pStyle w:val="TableParagraph"/>
              <w:ind w:left="107"/>
              <w:rPr>
                <w:sz w:val="20"/>
              </w:rPr>
            </w:pP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14:paraId="591FD359" w14:textId="77777777" w:rsidR="00283583" w:rsidRDefault="00E203E6">
            <w:pPr>
              <w:pStyle w:val="TableParagraph"/>
              <w:numPr>
                <w:ilvl w:val="0"/>
                <w:numId w:val="11"/>
              </w:numPr>
              <w:tabs>
                <w:tab w:val="left" w:pos="211"/>
              </w:tabs>
              <w:spacing w:before="123"/>
              <w:ind w:left="111" w:right="277" w:firstLine="0"/>
              <w:rPr>
                <w:sz w:val="16"/>
              </w:rPr>
            </w:pPr>
            <w:r>
              <w:rPr>
                <w:sz w:val="16"/>
              </w:rPr>
              <w:t>Serious</w:t>
            </w:r>
            <w:r>
              <w:rPr>
                <w:spacing w:val="-12"/>
                <w:sz w:val="16"/>
              </w:rPr>
              <w:t xml:space="preserve"> </w:t>
            </w:r>
            <w:r>
              <w:rPr>
                <w:sz w:val="16"/>
              </w:rPr>
              <w:t>national,</w:t>
            </w:r>
            <w:r>
              <w:rPr>
                <w:spacing w:val="-11"/>
                <w:sz w:val="16"/>
              </w:rPr>
              <w:t xml:space="preserve"> </w:t>
            </w:r>
            <w:r>
              <w:rPr>
                <w:sz w:val="16"/>
              </w:rPr>
              <w:t>media, government or regulator involvement</w:t>
            </w:r>
            <w:r>
              <w:rPr>
                <w:spacing w:val="-5"/>
                <w:sz w:val="16"/>
              </w:rPr>
              <w:t xml:space="preserve"> </w:t>
            </w:r>
            <w:r>
              <w:rPr>
                <w:sz w:val="16"/>
              </w:rPr>
              <w:t>that</w:t>
            </w:r>
            <w:r>
              <w:rPr>
                <w:spacing w:val="-2"/>
                <w:sz w:val="16"/>
              </w:rPr>
              <w:t xml:space="preserve"> </w:t>
            </w:r>
            <w:r>
              <w:rPr>
                <w:sz w:val="16"/>
              </w:rPr>
              <w:t xml:space="preserve">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14:paraId="591FD35A" w14:textId="77777777" w:rsidR="00283583" w:rsidRDefault="00283583">
            <w:pPr>
              <w:pStyle w:val="TableParagraph"/>
              <w:spacing w:before="109"/>
              <w:rPr>
                <w:rFonts w:ascii="Calibri"/>
                <w:i/>
                <w:sz w:val="16"/>
              </w:rPr>
            </w:pPr>
          </w:p>
          <w:p w14:paraId="591FD35B" w14:textId="77777777" w:rsidR="00283583" w:rsidRDefault="00E203E6">
            <w:pPr>
              <w:pStyle w:val="TableParagraph"/>
              <w:numPr>
                <w:ilvl w:val="0"/>
                <w:numId w:val="10"/>
              </w:numPr>
              <w:tabs>
                <w:tab w:val="left" w:pos="212"/>
              </w:tabs>
              <w:spacing w:before="1"/>
              <w:ind w:right="173" w:firstLine="0"/>
              <w:rPr>
                <w:sz w:val="16"/>
              </w:rPr>
            </w:pPr>
            <w:r>
              <w:rPr>
                <w:sz w:val="16"/>
              </w:rPr>
              <w:t>Single fatality or permanent</w:t>
            </w:r>
            <w:r>
              <w:rPr>
                <w:spacing w:val="-12"/>
                <w:sz w:val="16"/>
              </w:rPr>
              <w:t xml:space="preserve"> </w:t>
            </w:r>
            <w:r>
              <w:rPr>
                <w:sz w:val="16"/>
              </w:rPr>
              <w:t>impairment</w:t>
            </w:r>
            <w:r>
              <w:rPr>
                <w:spacing w:val="-11"/>
                <w:sz w:val="16"/>
              </w:rPr>
              <w:t xml:space="preserve"> </w:t>
            </w:r>
            <w:r>
              <w:rPr>
                <w:sz w:val="16"/>
              </w:rPr>
              <w:t>to</w:t>
            </w:r>
            <w:r>
              <w:rPr>
                <w:spacing w:val="-11"/>
                <w:sz w:val="16"/>
              </w:rPr>
              <w:t xml:space="preserve"> </w:t>
            </w:r>
            <w:r>
              <w:rPr>
                <w:sz w:val="16"/>
              </w:rPr>
              <w:t>&lt; 10 people</w:t>
            </w:r>
          </w:p>
        </w:tc>
        <w:tc>
          <w:tcPr>
            <w:tcW w:w="2220" w:type="dxa"/>
            <w:tcBorders>
              <w:top w:val="single" w:sz="4" w:space="0" w:color="000000"/>
              <w:left w:val="single" w:sz="4" w:space="0" w:color="000000"/>
              <w:bottom w:val="single" w:sz="4" w:space="0" w:color="000000"/>
              <w:right w:val="single" w:sz="4" w:space="0" w:color="000000"/>
            </w:tcBorders>
          </w:tcPr>
          <w:p w14:paraId="591FD35C" w14:textId="77777777" w:rsidR="00283583" w:rsidRDefault="00E203E6">
            <w:pPr>
              <w:pStyle w:val="TableParagraph"/>
              <w:numPr>
                <w:ilvl w:val="0"/>
                <w:numId w:val="9"/>
              </w:numPr>
              <w:tabs>
                <w:tab w:val="left" w:pos="214"/>
              </w:tabs>
              <w:spacing w:before="29"/>
              <w:ind w:right="291" w:firstLine="0"/>
              <w:rPr>
                <w:sz w:val="16"/>
              </w:rPr>
            </w:pPr>
            <w:r>
              <w:rPr>
                <w:sz w:val="16"/>
              </w:rPr>
              <w:t>Damage</w:t>
            </w:r>
            <w:r>
              <w:rPr>
                <w:spacing w:val="-12"/>
                <w:sz w:val="16"/>
              </w:rPr>
              <w:t xml:space="preserve"> </w:t>
            </w:r>
            <w:r>
              <w:rPr>
                <w:sz w:val="16"/>
              </w:rPr>
              <w:t>to</w:t>
            </w:r>
            <w:r>
              <w:rPr>
                <w:spacing w:val="-11"/>
                <w:sz w:val="16"/>
              </w:rPr>
              <w:t xml:space="preserve"> </w:t>
            </w:r>
            <w:r>
              <w:rPr>
                <w:sz w:val="16"/>
              </w:rPr>
              <w:t>land</w:t>
            </w:r>
            <w:r>
              <w:rPr>
                <w:spacing w:val="-11"/>
                <w:sz w:val="16"/>
              </w:rPr>
              <w:t xml:space="preserve"> </w:t>
            </w:r>
            <w:r>
              <w:rPr>
                <w:sz w:val="16"/>
              </w:rPr>
              <w:t xml:space="preserve">beyond the facility boundary, </w:t>
            </w:r>
            <w:r>
              <w:rPr>
                <w:spacing w:val="-2"/>
                <w:sz w:val="16"/>
              </w:rPr>
              <w:t>reversible</w:t>
            </w:r>
          </w:p>
          <w:p w14:paraId="591FD35D" w14:textId="77777777" w:rsidR="00283583" w:rsidRDefault="00E203E6">
            <w:pPr>
              <w:pStyle w:val="TableParagraph"/>
              <w:numPr>
                <w:ilvl w:val="0"/>
                <w:numId w:val="9"/>
              </w:numPr>
              <w:tabs>
                <w:tab w:val="left" w:pos="214"/>
              </w:tabs>
              <w:ind w:right="416" w:firstLine="0"/>
              <w:rPr>
                <w:sz w:val="16"/>
              </w:rPr>
            </w:pPr>
            <w:r>
              <w:rPr>
                <w:sz w:val="16"/>
              </w:rPr>
              <w:t>Serious</w:t>
            </w:r>
            <w:r>
              <w:rPr>
                <w:spacing w:val="-12"/>
                <w:sz w:val="16"/>
              </w:rPr>
              <w:t xml:space="preserve"> </w:t>
            </w:r>
            <w:r>
              <w:rPr>
                <w:sz w:val="16"/>
              </w:rPr>
              <w:t>toxic</w:t>
            </w:r>
            <w:r>
              <w:rPr>
                <w:spacing w:val="-11"/>
                <w:sz w:val="16"/>
              </w:rPr>
              <w:t xml:space="preserve"> </w:t>
            </w:r>
            <w:r>
              <w:rPr>
                <w:sz w:val="16"/>
              </w:rPr>
              <w:t>effect</w:t>
            </w:r>
            <w:r>
              <w:rPr>
                <w:spacing w:val="-11"/>
                <w:sz w:val="16"/>
              </w:rPr>
              <w:t xml:space="preserve"> </w:t>
            </w:r>
            <w:r>
              <w:rPr>
                <w:sz w:val="16"/>
              </w:rPr>
              <w:t>on beneficial or protected species in the area</w:t>
            </w:r>
          </w:p>
        </w:tc>
        <w:tc>
          <w:tcPr>
            <w:tcW w:w="2220" w:type="dxa"/>
            <w:tcBorders>
              <w:top w:val="single" w:sz="4" w:space="0" w:color="000000"/>
              <w:left w:val="single" w:sz="4" w:space="0" w:color="000000"/>
              <w:bottom w:val="single" w:sz="4" w:space="0" w:color="000000"/>
              <w:right w:val="single" w:sz="4" w:space="0" w:color="000000"/>
            </w:tcBorders>
          </w:tcPr>
          <w:p w14:paraId="591FD35E" w14:textId="77777777" w:rsidR="00283583" w:rsidRDefault="00283583">
            <w:pPr>
              <w:pStyle w:val="TableParagraph"/>
              <w:spacing w:before="110"/>
              <w:rPr>
                <w:rFonts w:ascii="Calibri"/>
                <w:i/>
                <w:sz w:val="16"/>
              </w:rPr>
            </w:pPr>
          </w:p>
          <w:p w14:paraId="591FD35F" w14:textId="77777777" w:rsidR="00283583" w:rsidRDefault="00E203E6">
            <w:pPr>
              <w:pStyle w:val="TableParagraph"/>
              <w:numPr>
                <w:ilvl w:val="0"/>
                <w:numId w:val="8"/>
              </w:numPr>
              <w:tabs>
                <w:tab w:val="left" w:pos="211"/>
              </w:tabs>
              <w:ind w:right="126" w:firstLine="0"/>
              <w:rPr>
                <w:sz w:val="16"/>
              </w:rPr>
            </w:pPr>
            <w:r>
              <w:rPr>
                <w:sz w:val="16"/>
              </w:rPr>
              <w:t>Public</w:t>
            </w:r>
            <w:r>
              <w:rPr>
                <w:spacing w:val="-12"/>
                <w:sz w:val="16"/>
              </w:rPr>
              <w:t xml:space="preserve"> </w:t>
            </w:r>
            <w:r>
              <w:rPr>
                <w:sz w:val="16"/>
              </w:rPr>
              <w:t>confidence</w:t>
            </w:r>
            <w:r>
              <w:rPr>
                <w:spacing w:val="-11"/>
                <w:sz w:val="16"/>
              </w:rPr>
              <w:t xml:space="preserve"> </w:t>
            </w:r>
            <w:r>
              <w:rPr>
                <w:sz w:val="16"/>
              </w:rPr>
              <w:t xml:space="preserve">affected for a period of up to 6 </w:t>
            </w:r>
            <w:r>
              <w:rPr>
                <w:spacing w:val="-2"/>
                <w:sz w:val="16"/>
              </w:rPr>
              <w:t>months</w:t>
            </w:r>
          </w:p>
        </w:tc>
        <w:tc>
          <w:tcPr>
            <w:tcW w:w="1934" w:type="dxa"/>
            <w:tcBorders>
              <w:top w:val="single" w:sz="4" w:space="0" w:color="000000"/>
              <w:left w:val="single" w:sz="4" w:space="0" w:color="000000"/>
              <w:bottom w:val="single" w:sz="4" w:space="0" w:color="000000"/>
              <w:right w:val="single" w:sz="4" w:space="0" w:color="000000"/>
            </w:tcBorders>
          </w:tcPr>
          <w:p w14:paraId="591FD360" w14:textId="77777777" w:rsidR="00283583" w:rsidRDefault="00283583">
            <w:pPr>
              <w:pStyle w:val="TableParagraph"/>
              <w:rPr>
                <w:rFonts w:ascii="Calibri"/>
                <w:i/>
                <w:sz w:val="16"/>
              </w:rPr>
            </w:pPr>
          </w:p>
          <w:p w14:paraId="591FD361" w14:textId="77777777" w:rsidR="00283583" w:rsidRDefault="00283583">
            <w:pPr>
              <w:pStyle w:val="TableParagraph"/>
              <w:spacing w:before="8"/>
              <w:rPr>
                <w:rFonts w:ascii="Calibri"/>
                <w:i/>
                <w:sz w:val="16"/>
              </w:rPr>
            </w:pPr>
          </w:p>
          <w:p w14:paraId="591FD362" w14:textId="77777777" w:rsidR="00283583" w:rsidRDefault="00E203E6">
            <w:pPr>
              <w:pStyle w:val="TableParagraph"/>
              <w:numPr>
                <w:ilvl w:val="0"/>
                <w:numId w:val="7"/>
              </w:numPr>
              <w:tabs>
                <w:tab w:val="left" w:pos="211"/>
              </w:tabs>
              <w:ind w:right="288" w:firstLine="0"/>
              <w:rPr>
                <w:sz w:val="16"/>
              </w:rPr>
            </w:pPr>
            <w:r>
              <w:rPr>
                <w:sz w:val="16"/>
              </w:rPr>
              <w:t>Loss of service delivery</w:t>
            </w:r>
            <w:r>
              <w:rPr>
                <w:spacing w:val="-9"/>
                <w:sz w:val="16"/>
              </w:rPr>
              <w:t xml:space="preserve"> </w:t>
            </w:r>
            <w:r>
              <w:rPr>
                <w:sz w:val="16"/>
              </w:rPr>
              <w:t>1</w:t>
            </w:r>
            <w:r>
              <w:rPr>
                <w:spacing w:val="-9"/>
                <w:sz w:val="16"/>
              </w:rPr>
              <w:t xml:space="preserve"> </w:t>
            </w:r>
            <w:r>
              <w:rPr>
                <w:sz w:val="16"/>
              </w:rPr>
              <w:t>–</w:t>
            </w:r>
            <w:r>
              <w:rPr>
                <w:spacing w:val="-11"/>
                <w:sz w:val="16"/>
              </w:rPr>
              <w:t xml:space="preserve"> </w:t>
            </w:r>
            <w:r>
              <w:rPr>
                <w:sz w:val="16"/>
              </w:rPr>
              <w:t>3</w:t>
            </w:r>
            <w:r>
              <w:rPr>
                <w:spacing w:val="-9"/>
                <w:sz w:val="16"/>
              </w:rPr>
              <w:t xml:space="preserve"> </w:t>
            </w:r>
            <w:r>
              <w:rPr>
                <w:sz w:val="16"/>
              </w:rPr>
              <w:t>months</w:t>
            </w:r>
          </w:p>
        </w:tc>
      </w:tr>
      <w:tr w:rsidR="00283583" w14:paraId="591FD377" w14:textId="77777777">
        <w:trPr>
          <w:trHeight w:val="1184"/>
        </w:trPr>
        <w:tc>
          <w:tcPr>
            <w:tcW w:w="1008" w:type="dxa"/>
            <w:tcBorders>
              <w:top w:val="single" w:sz="4" w:space="0" w:color="000000"/>
              <w:bottom w:val="single" w:sz="4" w:space="0" w:color="000000"/>
            </w:tcBorders>
          </w:tcPr>
          <w:p w14:paraId="591FD364" w14:textId="77777777" w:rsidR="00283583" w:rsidRDefault="00283583">
            <w:pPr>
              <w:pStyle w:val="TableParagraph"/>
              <w:rPr>
                <w:rFonts w:ascii="Calibri"/>
                <w:i/>
                <w:sz w:val="16"/>
              </w:rPr>
            </w:pPr>
          </w:p>
          <w:p w14:paraId="591FD365" w14:textId="77777777" w:rsidR="00283583" w:rsidRDefault="00283583">
            <w:pPr>
              <w:pStyle w:val="TableParagraph"/>
              <w:spacing w:before="109"/>
              <w:rPr>
                <w:rFonts w:ascii="Calibri"/>
                <w:i/>
                <w:sz w:val="16"/>
              </w:rPr>
            </w:pPr>
          </w:p>
          <w:p w14:paraId="591FD366" w14:textId="77777777" w:rsidR="00283583" w:rsidRDefault="00E203E6">
            <w:pPr>
              <w:pStyle w:val="TableParagraph"/>
              <w:ind w:left="17"/>
              <w:jc w:val="center"/>
              <w:rPr>
                <w:sz w:val="16"/>
              </w:rPr>
            </w:pPr>
            <w:r>
              <w:rPr>
                <w:spacing w:val="-10"/>
                <w:sz w:val="16"/>
              </w:rPr>
              <w:t>5</w:t>
            </w:r>
          </w:p>
        </w:tc>
        <w:tc>
          <w:tcPr>
            <w:tcW w:w="1697" w:type="dxa"/>
            <w:shd w:val="clear" w:color="auto" w:fill="FF6C6C"/>
          </w:tcPr>
          <w:p w14:paraId="591FD367" w14:textId="77777777" w:rsidR="00283583" w:rsidRDefault="00283583">
            <w:pPr>
              <w:pStyle w:val="TableParagraph"/>
              <w:rPr>
                <w:rFonts w:ascii="Calibri"/>
                <w:i/>
                <w:sz w:val="16"/>
              </w:rPr>
            </w:pPr>
          </w:p>
          <w:p w14:paraId="591FD368" w14:textId="77777777" w:rsidR="00283583" w:rsidRDefault="00283583">
            <w:pPr>
              <w:pStyle w:val="TableParagraph"/>
              <w:spacing w:before="18"/>
              <w:rPr>
                <w:rFonts w:ascii="Calibri"/>
                <w:i/>
                <w:sz w:val="16"/>
              </w:rPr>
            </w:pPr>
          </w:p>
          <w:p w14:paraId="591FD369" w14:textId="77777777" w:rsidR="00283583" w:rsidRDefault="00E203E6">
            <w:pPr>
              <w:pStyle w:val="TableParagraph"/>
              <w:ind w:left="304" w:firstLine="364"/>
              <w:rPr>
                <w:b/>
                <w:sz w:val="16"/>
              </w:rPr>
            </w:pPr>
            <w:r>
              <w:rPr>
                <w:b/>
                <w:spacing w:val="-4"/>
                <w:sz w:val="16"/>
              </w:rPr>
              <w:t xml:space="preserve">High </w:t>
            </w:r>
            <w:r>
              <w:rPr>
                <w:b/>
                <w:spacing w:val="-2"/>
                <w:sz w:val="16"/>
              </w:rPr>
              <w:t>(Catastrophic)</w:t>
            </w:r>
          </w:p>
        </w:tc>
        <w:tc>
          <w:tcPr>
            <w:tcW w:w="2218" w:type="dxa"/>
            <w:tcBorders>
              <w:top w:val="single" w:sz="4" w:space="0" w:color="000000"/>
              <w:bottom w:val="single" w:sz="4" w:space="0" w:color="000000"/>
              <w:right w:val="single" w:sz="4" w:space="0" w:color="000000"/>
            </w:tcBorders>
          </w:tcPr>
          <w:p w14:paraId="591FD36A" w14:textId="77777777" w:rsidR="00283583" w:rsidRDefault="00283583">
            <w:pPr>
              <w:pStyle w:val="TableParagraph"/>
              <w:spacing w:before="232"/>
              <w:rPr>
                <w:rFonts w:ascii="Calibri"/>
                <w:i/>
                <w:sz w:val="20"/>
              </w:rPr>
            </w:pPr>
          </w:p>
          <w:p w14:paraId="591FD36B" w14:textId="77777777" w:rsidR="00283583" w:rsidRDefault="00E203E6">
            <w:pPr>
              <w:pStyle w:val="TableParagraph"/>
              <w:numPr>
                <w:ilvl w:val="0"/>
                <w:numId w:val="6"/>
              </w:numPr>
              <w:tabs>
                <w:tab w:val="left" w:pos="231"/>
              </w:tabs>
              <w:ind w:left="231" w:hanging="124"/>
              <w:rPr>
                <w:sz w:val="20"/>
              </w:rPr>
            </w:pPr>
            <w:r>
              <w:rPr>
                <w:sz w:val="20"/>
              </w:rPr>
              <w:t>Loss</w:t>
            </w:r>
            <w:r>
              <w:rPr>
                <w:spacing w:val="-4"/>
                <w:sz w:val="20"/>
              </w:rPr>
              <w:t xml:space="preserve"> </w:t>
            </w:r>
            <w:r>
              <w:rPr>
                <w:sz w:val="20"/>
              </w:rPr>
              <w:t>&gt;</w:t>
            </w:r>
            <w:r>
              <w:rPr>
                <w:spacing w:val="-3"/>
                <w:sz w:val="20"/>
              </w:rPr>
              <w:t xml:space="preserve"> </w:t>
            </w: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14:paraId="591FD36C" w14:textId="77777777" w:rsidR="00283583" w:rsidRDefault="00E203E6">
            <w:pPr>
              <w:pStyle w:val="TableParagraph"/>
              <w:numPr>
                <w:ilvl w:val="0"/>
                <w:numId w:val="5"/>
              </w:numPr>
              <w:tabs>
                <w:tab w:val="left" w:pos="211"/>
              </w:tabs>
              <w:spacing w:before="39"/>
              <w:ind w:right="268" w:firstLine="0"/>
              <w:rPr>
                <w:sz w:val="16"/>
              </w:rPr>
            </w:pPr>
            <w:r>
              <w:rPr>
                <w:sz w:val="16"/>
              </w:rPr>
              <w:t>Crisis</w:t>
            </w:r>
            <w:r>
              <w:rPr>
                <w:spacing w:val="-12"/>
                <w:sz w:val="16"/>
              </w:rPr>
              <w:t xml:space="preserve"> </w:t>
            </w:r>
            <w:r>
              <w:rPr>
                <w:sz w:val="16"/>
              </w:rPr>
              <w:t>event</w:t>
            </w:r>
            <w:r>
              <w:rPr>
                <w:spacing w:val="-11"/>
                <w:sz w:val="16"/>
              </w:rPr>
              <w:t xml:space="preserve"> </w:t>
            </w:r>
            <w:r>
              <w:rPr>
                <w:sz w:val="16"/>
              </w:rPr>
              <w:t>with</w:t>
            </w:r>
            <w:r>
              <w:rPr>
                <w:spacing w:val="-11"/>
                <w:sz w:val="16"/>
              </w:rPr>
              <w:t xml:space="preserve"> </w:t>
            </w:r>
            <w:r>
              <w:rPr>
                <w:sz w:val="16"/>
              </w:rPr>
              <w:t xml:space="preserve">serious national, media, government or regulator involvement that 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14:paraId="591FD36D" w14:textId="77777777" w:rsidR="00283583" w:rsidRDefault="00283583">
            <w:pPr>
              <w:pStyle w:val="TableParagraph"/>
              <w:spacing w:before="119"/>
              <w:rPr>
                <w:rFonts w:ascii="Calibri"/>
                <w:i/>
                <w:sz w:val="16"/>
              </w:rPr>
            </w:pPr>
          </w:p>
          <w:p w14:paraId="591FD36E" w14:textId="77777777" w:rsidR="00283583" w:rsidRDefault="00E203E6">
            <w:pPr>
              <w:pStyle w:val="TableParagraph"/>
              <w:numPr>
                <w:ilvl w:val="0"/>
                <w:numId w:val="4"/>
              </w:numPr>
              <w:tabs>
                <w:tab w:val="left" w:pos="211"/>
              </w:tabs>
              <w:ind w:right="173" w:firstLine="0"/>
              <w:rPr>
                <w:sz w:val="16"/>
              </w:rPr>
            </w:pPr>
            <w:r>
              <w:rPr>
                <w:sz w:val="16"/>
              </w:rPr>
              <w:t>Single fatality or permanent</w:t>
            </w:r>
            <w:r>
              <w:rPr>
                <w:spacing w:val="-11"/>
                <w:sz w:val="16"/>
              </w:rPr>
              <w:t xml:space="preserve"> </w:t>
            </w:r>
            <w:r>
              <w:rPr>
                <w:sz w:val="16"/>
              </w:rPr>
              <w:t>impairment</w:t>
            </w:r>
            <w:r>
              <w:rPr>
                <w:spacing w:val="-11"/>
                <w:sz w:val="16"/>
              </w:rPr>
              <w:t xml:space="preserve"> </w:t>
            </w:r>
            <w:r>
              <w:rPr>
                <w:sz w:val="16"/>
              </w:rPr>
              <w:t>to</w:t>
            </w:r>
            <w:r>
              <w:rPr>
                <w:spacing w:val="-11"/>
                <w:sz w:val="16"/>
              </w:rPr>
              <w:t xml:space="preserve"> </w:t>
            </w:r>
            <w:r>
              <w:rPr>
                <w:sz w:val="16"/>
              </w:rPr>
              <w:t>&gt; 10 people</w:t>
            </w:r>
          </w:p>
        </w:tc>
        <w:tc>
          <w:tcPr>
            <w:tcW w:w="2220" w:type="dxa"/>
            <w:tcBorders>
              <w:top w:val="single" w:sz="4" w:space="0" w:color="000000"/>
              <w:left w:val="single" w:sz="4" w:space="0" w:color="000000"/>
              <w:bottom w:val="single" w:sz="4" w:space="0" w:color="000000"/>
              <w:right w:val="single" w:sz="4" w:space="0" w:color="000000"/>
            </w:tcBorders>
          </w:tcPr>
          <w:p w14:paraId="591FD36F" w14:textId="77777777" w:rsidR="00283583" w:rsidRDefault="00283583">
            <w:pPr>
              <w:pStyle w:val="TableParagraph"/>
              <w:spacing w:before="119"/>
              <w:rPr>
                <w:rFonts w:ascii="Calibri"/>
                <w:i/>
                <w:sz w:val="16"/>
              </w:rPr>
            </w:pPr>
          </w:p>
          <w:p w14:paraId="591FD370" w14:textId="77777777" w:rsidR="00283583" w:rsidRDefault="00E203E6">
            <w:pPr>
              <w:pStyle w:val="TableParagraph"/>
              <w:numPr>
                <w:ilvl w:val="0"/>
                <w:numId w:val="3"/>
              </w:numPr>
              <w:tabs>
                <w:tab w:val="left" w:pos="213"/>
              </w:tabs>
              <w:ind w:left="113" w:right="420" w:firstLine="0"/>
              <w:rPr>
                <w:sz w:val="16"/>
              </w:rPr>
            </w:pPr>
            <w:r>
              <w:rPr>
                <w:sz w:val="16"/>
              </w:rPr>
              <w:t>Severe widespread environmental</w:t>
            </w:r>
            <w:r>
              <w:rPr>
                <w:spacing w:val="-12"/>
                <w:sz w:val="16"/>
              </w:rPr>
              <w:t xml:space="preserve"> </w:t>
            </w:r>
            <w:r>
              <w:rPr>
                <w:sz w:val="16"/>
              </w:rPr>
              <w:t xml:space="preserve">damage, </w:t>
            </w:r>
            <w:r>
              <w:rPr>
                <w:spacing w:val="-2"/>
                <w:sz w:val="16"/>
              </w:rPr>
              <w:t>irreversible</w:t>
            </w:r>
          </w:p>
        </w:tc>
        <w:tc>
          <w:tcPr>
            <w:tcW w:w="2220" w:type="dxa"/>
            <w:tcBorders>
              <w:top w:val="single" w:sz="4" w:space="0" w:color="000000"/>
              <w:left w:val="single" w:sz="4" w:space="0" w:color="000000"/>
              <w:bottom w:val="single" w:sz="4" w:space="0" w:color="000000"/>
              <w:right w:val="single" w:sz="4" w:space="0" w:color="000000"/>
            </w:tcBorders>
          </w:tcPr>
          <w:p w14:paraId="591FD371" w14:textId="77777777" w:rsidR="00283583" w:rsidRDefault="00283583">
            <w:pPr>
              <w:pStyle w:val="TableParagraph"/>
              <w:rPr>
                <w:rFonts w:ascii="Calibri"/>
                <w:i/>
                <w:sz w:val="16"/>
              </w:rPr>
            </w:pPr>
          </w:p>
          <w:p w14:paraId="591FD372" w14:textId="77777777" w:rsidR="00283583" w:rsidRDefault="00283583">
            <w:pPr>
              <w:pStyle w:val="TableParagraph"/>
              <w:spacing w:before="17"/>
              <w:rPr>
                <w:rFonts w:ascii="Calibri"/>
                <w:i/>
                <w:sz w:val="16"/>
              </w:rPr>
            </w:pPr>
          </w:p>
          <w:p w14:paraId="591FD373" w14:textId="77777777" w:rsidR="00283583" w:rsidRDefault="00E203E6">
            <w:pPr>
              <w:pStyle w:val="TableParagraph"/>
              <w:numPr>
                <w:ilvl w:val="0"/>
                <w:numId w:val="2"/>
              </w:numPr>
              <w:tabs>
                <w:tab w:val="left" w:pos="211"/>
              </w:tabs>
              <w:ind w:right="126" w:firstLine="0"/>
              <w:rPr>
                <w:sz w:val="16"/>
              </w:rPr>
            </w:pPr>
            <w:r>
              <w:rPr>
                <w:sz w:val="16"/>
              </w:rPr>
              <w:t>Public</w:t>
            </w:r>
            <w:r>
              <w:rPr>
                <w:spacing w:val="-12"/>
                <w:sz w:val="16"/>
              </w:rPr>
              <w:t xml:space="preserve"> </w:t>
            </w:r>
            <w:r>
              <w:rPr>
                <w:sz w:val="16"/>
              </w:rPr>
              <w:t>confidence</w:t>
            </w:r>
            <w:r>
              <w:rPr>
                <w:spacing w:val="-11"/>
                <w:sz w:val="16"/>
              </w:rPr>
              <w:t xml:space="preserve"> </w:t>
            </w:r>
            <w:r>
              <w:rPr>
                <w:sz w:val="16"/>
              </w:rPr>
              <w:t>affected for a period &gt; 6 months</w:t>
            </w:r>
          </w:p>
        </w:tc>
        <w:tc>
          <w:tcPr>
            <w:tcW w:w="1934" w:type="dxa"/>
            <w:tcBorders>
              <w:top w:val="single" w:sz="4" w:space="0" w:color="000000"/>
              <w:left w:val="single" w:sz="4" w:space="0" w:color="000000"/>
              <w:bottom w:val="single" w:sz="4" w:space="0" w:color="000000"/>
              <w:right w:val="single" w:sz="4" w:space="0" w:color="000000"/>
            </w:tcBorders>
          </w:tcPr>
          <w:p w14:paraId="591FD374" w14:textId="77777777" w:rsidR="00283583" w:rsidRDefault="00283583">
            <w:pPr>
              <w:pStyle w:val="TableParagraph"/>
              <w:rPr>
                <w:rFonts w:ascii="Calibri"/>
                <w:i/>
                <w:sz w:val="16"/>
              </w:rPr>
            </w:pPr>
          </w:p>
          <w:p w14:paraId="591FD375" w14:textId="77777777" w:rsidR="00283583" w:rsidRDefault="00283583">
            <w:pPr>
              <w:pStyle w:val="TableParagraph"/>
              <w:spacing w:before="17"/>
              <w:rPr>
                <w:rFonts w:ascii="Calibri"/>
                <w:i/>
                <w:sz w:val="16"/>
              </w:rPr>
            </w:pPr>
          </w:p>
          <w:p w14:paraId="591FD376" w14:textId="77777777" w:rsidR="00283583" w:rsidRDefault="00E203E6">
            <w:pPr>
              <w:pStyle w:val="TableParagraph"/>
              <w:numPr>
                <w:ilvl w:val="0"/>
                <w:numId w:val="1"/>
              </w:numPr>
              <w:tabs>
                <w:tab w:val="left" w:pos="211"/>
              </w:tabs>
              <w:ind w:right="186" w:firstLine="0"/>
              <w:rPr>
                <w:sz w:val="16"/>
              </w:rPr>
            </w:pPr>
            <w:r>
              <w:rPr>
                <w:sz w:val="16"/>
              </w:rPr>
              <w:t>Loss of service delivery</w:t>
            </w:r>
            <w:r>
              <w:rPr>
                <w:spacing w:val="-9"/>
                <w:sz w:val="16"/>
              </w:rPr>
              <w:t xml:space="preserve"> </w:t>
            </w:r>
            <w:r>
              <w:rPr>
                <w:sz w:val="16"/>
              </w:rPr>
              <w:t>for</w:t>
            </w:r>
            <w:r>
              <w:rPr>
                <w:spacing w:val="-9"/>
                <w:sz w:val="16"/>
              </w:rPr>
              <w:t xml:space="preserve"> </w:t>
            </w:r>
            <w:r>
              <w:rPr>
                <w:sz w:val="16"/>
              </w:rPr>
              <w:t>&gt;</w:t>
            </w:r>
            <w:r>
              <w:rPr>
                <w:spacing w:val="-10"/>
                <w:sz w:val="16"/>
              </w:rPr>
              <w:t xml:space="preserve"> </w:t>
            </w:r>
            <w:r>
              <w:rPr>
                <w:sz w:val="16"/>
              </w:rPr>
              <w:t>3</w:t>
            </w:r>
            <w:r>
              <w:rPr>
                <w:spacing w:val="-10"/>
                <w:sz w:val="16"/>
              </w:rPr>
              <w:t xml:space="preserve"> </w:t>
            </w:r>
            <w:r>
              <w:rPr>
                <w:sz w:val="16"/>
              </w:rPr>
              <w:t>months</w:t>
            </w:r>
          </w:p>
        </w:tc>
      </w:tr>
    </w:tbl>
    <w:p w14:paraId="591FD378" w14:textId="77777777" w:rsidR="00283583" w:rsidRDefault="00E203E6">
      <w:pPr>
        <w:pStyle w:val="BodyText"/>
        <w:spacing w:before="93"/>
        <w:rPr>
          <w:i/>
          <w:sz w:val="20"/>
        </w:rPr>
      </w:pPr>
      <w:r>
        <w:rPr>
          <w:noProof/>
        </w:rPr>
        <mc:AlternateContent>
          <mc:Choice Requires="wps">
            <w:drawing>
              <wp:anchor distT="0" distB="0" distL="0" distR="0" simplePos="0" relativeHeight="487593472" behindDoc="1" locked="0" layoutInCell="1" allowOverlap="1" wp14:anchorId="591FD41F" wp14:editId="591FD420">
                <wp:simplePos x="0" y="0"/>
                <wp:positionH relativeFrom="page">
                  <wp:posOffset>1043939</wp:posOffset>
                </wp:positionH>
                <wp:positionV relativeFrom="paragraph">
                  <wp:posOffset>229324</wp:posOffset>
                </wp:positionV>
                <wp:extent cx="882904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1456A8" id="Graphic 40" o:spid="_x0000_s1026" style="position:absolute;margin-left:82.2pt;margin-top:18.05pt;width:695.2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8829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gIAAL0EAAAOAAAAZHJzL2Uyb0RvYy54bWysVMFu2zAMvQ/YPwi6L3bStUiNOMXQosOA&#10;oivQDDsrshwbk0VNVGLn70fJVmpspw3zQabMJ+rxkfTmbug0OymHLZiSLxc5Z8pIqFpzKPm33eOH&#10;NWfohamEBqNKflbI77bv3216W6gVNKAr5RgFMVj0tuSN97bIMpSN6gQuwCpDzhpcJzxt3SGrnOgp&#10;eqezVZ7fZD24yjqQCpG+PoxOvo3x61pJ/7WuUXmmS07cfFxdXPdhzbYbURycsE0rJxriH1h0ojV0&#10;6SXUg/CCHV37R6iulQ4Qar+Q0GVQ161UMQfKZpn/ls1rI6yKuZA4aC8y4f8LK59Pr/bFBepon0D+&#10;QFIk6y0WF0/Y4IQZatcFLBFnQ1TxfFFRDZ5J+rher27zjyS2JN/N1XUUORNFOiuP6D8riHHE6Qn9&#10;WIMqWaJJlhxMMh1VMtRQxxp6zqiGjjOq4X6soRU+nAvkgsn6GZFm4hGcHZzUDiLMhxSI7fr6asVZ&#10;SoSYvmG0mWMppxkq+dLbxngj5maZrwMvCpbc6T3C5tf+FTipmcJJDajGm0Le8cqLFnT9XG0E3VaP&#10;rdYhfXSH/b127CTCaMRnYjyDxU4Yix/aYA/V+cWxnual5PjzKJziTH8x1JBhuJLhkrFPhvP6HuII&#10;RuUd+t3wXTjLLJkl99Q7z5DaXRSpLYh/AIzYcNLAp6OHug09E7mNjKYNzUjMf5rnMITzfUS9/XW2&#10;vwAAAP//AwBQSwMEFAAGAAgAAAAhAMTQsPjdAAAACgEAAA8AAABkcnMvZG93bnJldi54bWxMj8FO&#10;wzAQRO9I/IO1SNyoE0hSFOJUqFK4IEVq4QPceIkD8TqK3Tb9e7YnOM7s0+xMtVncKE44h8GTgnSV&#10;gEDqvBmoV/D50Tw8gwhRk9GjJ1RwwQCb+vam0qXxZ9rhaR97wSEUSq3AxjiVUobOotNh5Sckvn35&#10;2enIcu6lmfWZw90oH5OkkE4PxB+snnBrsfvZH52Cbdtc3BzwO2vfMG9teI+7Zq3U/d3y+gIi4hL/&#10;YLjW5+pQc6eDP5IJYmRdZBmjCp6KFMQVyPOMxxzYWacg60r+n1D/AgAA//8DAFBLAQItABQABgAI&#10;AAAAIQC2gziS/gAAAOEBAAATAAAAAAAAAAAAAAAAAAAAAABbQ29udGVudF9UeXBlc10ueG1sUEsB&#10;Ai0AFAAGAAgAAAAhADj9If/WAAAAlAEAAAsAAAAAAAAAAAAAAAAALwEAAF9yZWxzLy5yZWxzUEsB&#10;Ai0AFAAGAAgAAAAhAGq2778iAgAAvQQAAA4AAAAAAAAAAAAAAAAALgIAAGRycy9lMm9Eb2MueG1s&#10;UEsBAi0AFAAGAAgAAAAhAMTQsPjdAAAACgEAAA8AAAAAAAAAAAAAAAAAfAQAAGRycy9kb3ducmV2&#10;LnhtbFBLBQYAAAAABAAEAPMAAACGBQAAAAA=&#10;" path="m8828532,l,,,6108r8828532,l8828532,xe" fillcolor="black" stroked="f">
                <v:path arrowok="t"/>
                <w10:wrap type="topAndBottom" anchorx="page"/>
              </v:shape>
            </w:pict>
          </mc:Fallback>
        </mc:AlternateContent>
      </w:r>
    </w:p>
    <w:p w14:paraId="591FD379" w14:textId="77777777" w:rsidR="00283583" w:rsidRDefault="00283583">
      <w:pPr>
        <w:rPr>
          <w:sz w:val="20"/>
        </w:rPr>
        <w:sectPr w:rsidR="00283583">
          <w:headerReference w:type="default" r:id="rId38"/>
          <w:footerReference w:type="default" r:id="rId39"/>
          <w:pgSz w:w="16820" w:h="11900" w:orient="landscape"/>
          <w:pgMar w:top="760" w:right="180" w:bottom="1140" w:left="680" w:header="0" w:footer="957" w:gutter="0"/>
          <w:cols w:space="720"/>
        </w:sectPr>
      </w:pPr>
    </w:p>
    <w:p w14:paraId="591FD37A" w14:textId="77777777" w:rsidR="00283583" w:rsidRDefault="00E203E6">
      <w:pPr>
        <w:pStyle w:val="BodyText"/>
        <w:spacing w:before="26"/>
        <w:ind w:left="558"/>
      </w:pPr>
      <w:r>
        <w:rPr>
          <w:noProof/>
        </w:rPr>
        <w:lastRenderedPageBreak/>
        <mc:AlternateContent>
          <mc:Choice Requires="wps">
            <w:drawing>
              <wp:anchor distT="0" distB="0" distL="0" distR="0" simplePos="0" relativeHeight="487593984" behindDoc="1" locked="0" layoutInCell="1" allowOverlap="1" wp14:anchorId="591FD421" wp14:editId="591FD422">
                <wp:simplePos x="0" y="0"/>
                <wp:positionH relativeFrom="page">
                  <wp:posOffset>882396</wp:posOffset>
                </wp:positionH>
                <wp:positionV relativeFrom="paragraph">
                  <wp:posOffset>200152</wp:posOffset>
                </wp:positionV>
                <wp:extent cx="5876925"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04C76A" id="Graphic 45" o:spid="_x0000_s1026" style="position:absolute;margin-left:69.5pt;margin-top:15.75pt;width:462.7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NC+uyjhAAAACgEAAA8AAABkcnMvZG93bnJldi54bWxMj09P&#10;wkAQxe8mfIfNkHiTLdQSqd0S45+DaCSAidelO7aN3dnaXUr10zuc8DZv5uXN72XLwTaix87XjhRM&#10;JxEIpMKZmkoF77unqxsQPmgyunGECn7QwzIfXWQ6Ne5IG+y3oRQcQj7VCqoQ2lRKX1RotZ+4Folv&#10;n66zOrDsSmk6feRw28hZFM2l1TXxh0q3eF9h8bU9WAX4LR9b/7Jax/3u9ffhY+3ekmen1OV4uLsF&#10;EXAIZzOc8BkdcmbauwMZLxrW8YK7BAXxNAFxMkTza572vJklIPNM/q+Q/wEAAP//AwBQSwECLQAU&#10;AAYACAAAACEAtoM4kv4AAADhAQAAEwAAAAAAAAAAAAAAAAAAAAAAW0NvbnRlbnRfVHlwZXNdLnht&#10;bFBLAQItABQABgAIAAAAIQA4/SH/1gAAAJQBAAALAAAAAAAAAAAAAAAAAC8BAABfcmVscy8ucmVs&#10;c1BLAQItABQABgAIAAAAIQDt0w7FIgIAAL0EAAAOAAAAAAAAAAAAAAAAAC4CAABkcnMvZTJvRG9j&#10;LnhtbFBLAQItABQABgAIAAAAIQDQvrso4QAAAAoBAAAPAAAAAAAAAAAAAAAAAHwEAABkcnMvZG93&#10;bnJldi54bWxQSwUGAAAAAAQABADzAAAAigUAAAAA&#10;" path="m5876544,l,,,6096r5876544,l5876544,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37B" w14:textId="77777777" w:rsidR="00283583" w:rsidRDefault="00E203E6">
      <w:pPr>
        <w:pStyle w:val="Heading4"/>
        <w:numPr>
          <w:ilvl w:val="2"/>
          <w:numId w:val="36"/>
        </w:numPr>
        <w:tabs>
          <w:tab w:val="left" w:pos="1278"/>
        </w:tabs>
        <w:spacing w:before="268"/>
        <w:ind w:left="1278"/>
        <w:jc w:val="left"/>
      </w:pPr>
      <w:bookmarkStart w:id="51" w:name="4.2.5_Determine_Likelihoods"/>
      <w:bookmarkStart w:id="52" w:name="_bookmark23"/>
      <w:bookmarkEnd w:id="51"/>
      <w:bookmarkEnd w:id="52"/>
      <w:r>
        <w:rPr>
          <w:color w:val="2E5395"/>
        </w:rPr>
        <w:t>Determine</w:t>
      </w:r>
      <w:r>
        <w:rPr>
          <w:color w:val="2E5395"/>
          <w:spacing w:val="-2"/>
        </w:rPr>
        <w:t xml:space="preserve"> Likelihoods</w:t>
      </w:r>
    </w:p>
    <w:p w14:paraId="591FD37C" w14:textId="77777777" w:rsidR="00283583" w:rsidRDefault="00283583">
      <w:pPr>
        <w:pStyle w:val="BodyText"/>
        <w:spacing w:before="179"/>
        <w:rPr>
          <w:rFonts w:ascii="Calibri Light"/>
          <w:sz w:val="24"/>
        </w:rPr>
      </w:pPr>
    </w:p>
    <w:p w14:paraId="591FD37D" w14:textId="77777777" w:rsidR="00283583" w:rsidRDefault="00E203E6">
      <w:pPr>
        <w:pStyle w:val="BodyText"/>
        <w:spacing w:before="1" w:line="259" w:lineRule="auto"/>
        <w:ind w:left="1278" w:right="510"/>
      </w:pPr>
      <w:r>
        <w:t>This</w:t>
      </w:r>
      <w:r>
        <w:rPr>
          <w:spacing w:val="-2"/>
        </w:rPr>
        <w:t xml:space="preserve"> </w:t>
      </w:r>
      <w:r>
        <w:t>step</w:t>
      </w:r>
      <w:r>
        <w:rPr>
          <w:spacing w:val="-3"/>
        </w:rPr>
        <w:t xml:space="preserve"> </w:t>
      </w:r>
      <w:r>
        <w:t>is</w:t>
      </w:r>
      <w:r>
        <w:rPr>
          <w:spacing w:val="-1"/>
        </w:rPr>
        <w:t xml:space="preserve"> </w:t>
      </w:r>
      <w:r>
        <w:t>intended</w:t>
      </w:r>
      <w:r>
        <w:rPr>
          <w:spacing w:val="-5"/>
        </w:rPr>
        <w:t xml:space="preserve"> </w:t>
      </w:r>
      <w:r>
        <w:t>to</w:t>
      </w:r>
      <w:r>
        <w:rPr>
          <w:spacing w:val="-3"/>
        </w:rPr>
        <w:t xml:space="preserve"> </w:t>
      </w:r>
      <w:r>
        <w:t>determine</w:t>
      </w:r>
      <w:r>
        <w:rPr>
          <w:spacing w:val="-4"/>
        </w:rPr>
        <w:t xml:space="preserve"> </w:t>
      </w:r>
      <w:r>
        <w:t>the</w:t>
      </w:r>
      <w:r>
        <w:rPr>
          <w:spacing w:val="-1"/>
        </w:rPr>
        <w:t xml:space="preserve"> </w:t>
      </w:r>
      <w:r>
        <w:t>likelihood</w:t>
      </w:r>
      <w:r>
        <w:rPr>
          <w:spacing w:val="-5"/>
        </w:rPr>
        <w:t xml:space="preserve"> </w:t>
      </w:r>
      <w:r>
        <w:t>that</w:t>
      </w:r>
      <w:r>
        <w:rPr>
          <w:spacing w:val="-1"/>
        </w:rPr>
        <w:t xml:space="preserve"> </w:t>
      </w:r>
      <w:r>
        <w:t>issues</w:t>
      </w:r>
      <w:r>
        <w:rPr>
          <w:spacing w:val="-4"/>
        </w:rPr>
        <w:t xml:space="preserve"> </w:t>
      </w:r>
      <w:r>
        <w:t>or</w:t>
      </w:r>
      <w:r>
        <w:rPr>
          <w:spacing w:val="-4"/>
        </w:rPr>
        <w:t xml:space="preserve"> </w:t>
      </w:r>
      <w:r>
        <w:t>opportunities</w:t>
      </w:r>
      <w:r>
        <w:rPr>
          <w:spacing w:val="-4"/>
        </w:rPr>
        <w:t xml:space="preserve"> </w:t>
      </w:r>
      <w:r>
        <w:t>of</w:t>
      </w:r>
      <w:r>
        <w:rPr>
          <w:spacing w:val="-1"/>
        </w:rPr>
        <w:t xml:space="preserve"> </w:t>
      </w:r>
      <w:r>
        <w:t>concern</w:t>
      </w:r>
      <w:r>
        <w:rPr>
          <w:spacing w:val="-5"/>
        </w:rPr>
        <w:t xml:space="preserve"> </w:t>
      </w:r>
      <w:r>
        <w:t>will result in the identified consequences.</w:t>
      </w:r>
    </w:p>
    <w:p w14:paraId="591FD37E" w14:textId="77777777" w:rsidR="00283583" w:rsidRDefault="00E203E6">
      <w:pPr>
        <w:pStyle w:val="BodyText"/>
        <w:spacing w:before="159" w:line="259" w:lineRule="auto"/>
        <w:ind w:left="1277" w:right="510"/>
      </w:pPr>
      <w:r>
        <w:t>The</w:t>
      </w:r>
      <w:r>
        <w:rPr>
          <w:spacing w:val="-1"/>
        </w:rPr>
        <w:t xml:space="preserve"> </w:t>
      </w:r>
      <w:r>
        <w:t>scale</w:t>
      </w:r>
      <w:r>
        <w:rPr>
          <w:spacing w:val="-4"/>
        </w:rPr>
        <w:t xml:space="preserve"> </w:t>
      </w:r>
      <w:r>
        <w:t>of</w:t>
      </w:r>
      <w:r>
        <w:rPr>
          <w:spacing w:val="-2"/>
        </w:rPr>
        <w:t xml:space="preserve"> </w:t>
      </w:r>
      <w:r>
        <w:t>likelihood</w:t>
      </w:r>
      <w:r>
        <w:rPr>
          <w:spacing w:val="-3"/>
        </w:rPr>
        <w:t xml:space="preserve"> </w:t>
      </w:r>
      <w:r>
        <w:t>provided</w:t>
      </w:r>
      <w:r>
        <w:rPr>
          <w:spacing w:val="-3"/>
        </w:rPr>
        <w:t xml:space="preserve"> </w:t>
      </w:r>
      <w:r>
        <w:t>in</w:t>
      </w:r>
      <w:r>
        <w:rPr>
          <w:spacing w:val="-3"/>
        </w:rPr>
        <w:t xml:space="preserve"> </w:t>
      </w:r>
      <w:r>
        <w:t>Table</w:t>
      </w:r>
      <w:r>
        <w:rPr>
          <w:spacing w:val="-4"/>
        </w:rPr>
        <w:t xml:space="preserve"> </w:t>
      </w:r>
      <w:r>
        <w:t>3</w:t>
      </w:r>
      <w:r>
        <w:rPr>
          <w:spacing w:val="-1"/>
        </w:rPr>
        <w:t xml:space="preserve"> </w:t>
      </w:r>
      <w:r>
        <w:t>(Likelihood</w:t>
      </w:r>
      <w:r>
        <w:rPr>
          <w:spacing w:val="-7"/>
        </w:rPr>
        <w:t xml:space="preserve"> </w:t>
      </w:r>
      <w:r>
        <w:t>of</w:t>
      </w:r>
      <w:r>
        <w:rPr>
          <w:spacing w:val="-2"/>
        </w:rPr>
        <w:t xml:space="preserve"> </w:t>
      </w:r>
      <w:r>
        <w:t>Issues</w:t>
      </w:r>
      <w:r>
        <w:rPr>
          <w:spacing w:val="-2"/>
        </w:rPr>
        <w:t xml:space="preserve"> </w:t>
      </w:r>
      <w:r>
        <w:t>or</w:t>
      </w:r>
      <w:r>
        <w:rPr>
          <w:spacing w:val="-4"/>
        </w:rPr>
        <w:t xml:space="preserve"> </w:t>
      </w:r>
      <w:r>
        <w:t>opportunities)</w:t>
      </w:r>
      <w:r>
        <w:rPr>
          <w:spacing w:val="-4"/>
        </w:rPr>
        <w:t xml:space="preserve"> </w:t>
      </w:r>
      <w:r>
        <w:t>should</w:t>
      </w:r>
      <w:r>
        <w:rPr>
          <w:spacing w:val="-3"/>
        </w:rPr>
        <w:t xml:space="preserve"> </w:t>
      </w:r>
      <w:r>
        <w:t>be</w:t>
      </w:r>
      <w:r>
        <w:rPr>
          <w:spacing w:val="-1"/>
        </w:rPr>
        <w:t xml:space="preserve"> </w:t>
      </w:r>
      <w:r>
        <w:t>used in this determination.</w:t>
      </w:r>
    </w:p>
    <w:p w14:paraId="591FD37F" w14:textId="77777777" w:rsidR="00283583" w:rsidRDefault="00283583">
      <w:pPr>
        <w:pStyle w:val="BodyText"/>
      </w:pPr>
    </w:p>
    <w:p w14:paraId="591FD380" w14:textId="77777777" w:rsidR="00283583" w:rsidRDefault="00283583">
      <w:pPr>
        <w:pStyle w:val="BodyText"/>
        <w:spacing w:before="75"/>
      </w:pPr>
    </w:p>
    <w:p w14:paraId="591FD381" w14:textId="77777777" w:rsidR="00283583" w:rsidRDefault="00E203E6">
      <w:pPr>
        <w:ind w:left="1278"/>
        <w:rPr>
          <w:i/>
          <w:sz w:val="18"/>
        </w:rPr>
      </w:pPr>
      <w:bookmarkStart w:id="53" w:name="_bookmark24"/>
      <w:bookmarkEnd w:id="53"/>
      <w:r>
        <w:rPr>
          <w:i/>
          <w:color w:val="44536A"/>
          <w:sz w:val="18"/>
        </w:rPr>
        <w:t>Table 3 -</w:t>
      </w:r>
      <w:r>
        <w:rPr>
          <w:i/>
          <w:color w:val="44536A"/>
          <w:spacing w:val="-3"/>
          <w:sz w:val="18"/>
        </w:rPr>
        <w:t xml:space="preserve"> </w:t>
      </w:r>
      <w:r>
        <w:rPr>
          <w:i/>
          <w:color w:val="44536A"/>
          <w:sz w:val="18"/>
        </w:rPr>
        <w:t>Likelihood</w:t>
      </w:r>
      <w:r>
        <w:rPr>
          <w:i/>
          <w:color w:val="44536A"/>
          <w:spacing w:val="-2"/>
          <w:sz w:val="18"/>
        </w:rPr>
        <w:t xml:space="preserve"> </w:t>
      </w:r>
      <w:r>
        <w:rPr>
          <w:i/>
          <w:color w:val="44536A"/>
          <w:sz w:val="18"/>
        </w:rPr>
        <w:t>of Issues</w:t>
      </w:r>
      <w:r>
        <w:rPr>
          <w:i/>
          <w:color w:val="44536A"/>
          <w:spacing w:val="-3"/>
          <w:sz w:val="18"/>
        </w:rPr>
        <w:t xml:space="preserve"> </w:t>
      </w:r>
      <w:r>
        <w:rPr>
          <w:i/>
          <w:color w:val="44536A"/>
          <w:sz w:val="18"/>
        </w:rPr>
        <w:t xml:space="preserve">or </w:t>
      </w:r>
      <w:r>
        <w:rPr>
          <w:i/>
          <w:color w:val="44536A"/>
          <w:spacing w:val="-2"/>
          <w:sz w:val="18"/>
        </w:rPr>
        <w:t>opportunities</w:t>
      </w:r>
    </w:p>
    <w:p w14:paraId="591FD382" w14:textId="77777777" w:rsidR="00283583" w:rsidRDefault="00283583">
      <w:pPr>
        <w:pStyle w:val="BodyText"/>
        <w:spacing w:before="3"/>
        <w:rPr>
          <w:i/>
          <w:sz w:val="16"/>
        </w:r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1277"/>
        <w:gridCol w:w="7085"/>
      </w:tblGrid>
      <w:tr w:rsidR="00283583" w14:paraId="591FD386" w14:textId="77777777">
        <w:trPr>
          <w:trHeight w:val="253"/>
        </w:trPr>
        <w:tc>
          <w:tcPr>
            <w:tcW w:w="1409" w:type="dxa"/>
            <w:tcBorders>
              <w:bottom w:val="single" w:sz="4" w:space="0" w:color="000000"/>
              <w:right w:val="single" w:sz="4" w:space="0" w:color="000000"/>
            </w:tcBorders>
            <w:shd w:val="clear" w:color="auto" w:fill="C0C0C0"/>
          </w:tcPr>
          <w:p w14:paraId="591FD383" w14:textId="77777777" w:rsidR="00283583" w:rsidRDefault="00E203E6">
            <w:pPr>
              <w:pStyle w:val="TableParagraph"/>
              <w:spacing w:line="229" w:lineRule="exact"/>
              <w:ind w:left="9"/>
              <w:jc w:val="center"/>
              <w:rPr>
                <w:b/>
                <w:sz w:val="20"/>
              </w:rPr>
            </w:pPr>
            <w:r>
              <w:rPr>
                <w:b/>
                <w:spacing w:val="-2"/>
                <w:sz w:val="20"/>
              </w:rPr>
              <w:t>Score</w:t>
            </w:r>
          </w:p>
        </w:tc>
        <w:tc>
          <w:tcPr>
            <w:tcW w:w="1277" w:type="dxa"/>
            <w:tcBorders>
              <w:left w:val="single" w:sz="4" w:space="0" w:color="000000"/>
              <w:bottom w:val="single" w:sz="4" w:space="0" w:color="000000"/>
              <w:right w:val="single" w:sz="4" w:space="0" w:color="000000"/>
            </w:tcBorders>
            <w:shd w:val="clear" w:color="auto" w:fill="C0C0C0"/>
          </w:tcPr>
          <w:p w14:paraId="591FD384" w14:textId="77777777" w:rsidR="00283583" w:rsidRDefault="00E203E6">
            <w:pPr>
              <w:pStyle w:val="TableParagraph"/>
              <w:spacing w:line="229" w:lineRule="exact"/>
              <w:ind w:left="141"/>
              <w:rPr>
                <w:b/>
                <w:sz w:val="20"/>
              </w:rPr>
            </w:pPr>
            <w:r>
              <w:rPr>
                <w:b/>
                <w:spacing w:val="-2"/>
                <w:sz w:val="20"/>
              </w:rPr>
              <w:t>Likelihood</w:t>
            </w:r>
          </w:p>
        </w:tc>
        <w:tc>
          <w:tcPr>
            <w:tcW w:w="7085" w:type="dxa"/>
            <w:tcBorders>
              <w:left w:val="single" w:sz="4" w:space="0" w:color="000000"/>
              <w:bottom w:val="single" w:sz="4" w:space="0" w:color="000000"/>
              <w:right w:val="single" w:sz="4" w:space="0" w:color="000000"/>
            </w:tcBorders>
            <w:shd w:val="clear" w:color="auto" w:fill="C0C0C0"/>
          </w:tcPr>
          <w:p w14:paraId="591FD385" w14:textId="77777777" w:rsidR="00283583" w:rsidRDefault="00E203E6">
            <w:pPr>
              <w:pStyle w:val="TableParagraph"/>
              <w:spacing w:line="229" w:lineRule="exact"/>
              <w:ind w:left="17"/>
              <w:jc w:val="center"/>
              <w:rPr>
                <w:b/>
                <w:sz w:val="20"/>
              </w:rPr>
            </w:pPr>
            <w:r>
              <w:rPr>
                <w:b/>
                <w:spacing w:val="-2"/>
                <w:sz w:val="20"/>
              </w:rPr>
              <w:t>Description</w:t>
            </w:r>
          </w:p>
        </w:tc>
      </w:tr>
      <w:tr w:rsidR="00283583" w14:paraId="591FD38A" w14:textId="77777777">
        <w:trPr>
          <w:trHeight w:val="685"/>
        </w:trPr>
        <w:tc>
          <w:tcPr>
            <w:tcW w:w="1409" w:type="dxa"/>
            <w:tcBorders>
              <w:top w:val="single" w:sz="4" w:space="0" w:color="000000"/>
              <w:bottom w:val="single" w:sz="4" w:space="0" w:color="000000"/>
            </w:tcBorders>
          </w:tcPr>
          <w:p w14:paraId="591FD387" w14:textId="77777777" w:rsidR="00283583" w:rsidRDefault="00E203E6">
            <w:pPr>
              <w:pStyle w:val="TableParagraph"/>
              <w:spacing w:line="229" w:lineRule="exact"/>
              <w:ind w:left="16"/>
              <w:jc w:val="center"/>
              <w:rPr>
                <w:sz w:val="20"/>
              </w:rPr>
            </w:pPr>
            <w:r>
              <w:rPr>
                <w:spacing w:val="-10"/>
                <w:sz w:val="20"/>
              </w:rPr>
              <w:t>1</w:t>
            </w:r>
          </w:p>
        </w:tc>
        <w:tc>
          <w:tcPr>
            <w:tcW w:w="1277" w:type="dxa"/>
            <w:tcBorders>
              <w:top w:val="single" w:sz="4" w:space="0" w:color="000000"/>
            </w:tcBorders>
            <w:shd w:val="clear" w:color="auto" w:fill="92D050"/>
          </w:tcPr>
          <w:p w14:paraId="591FD388" w14:textId="77777777" w:rsidR="00283583" w:rsidRDefault="00E203E6">
            <w:pPr>
              <w:pStyle w:val="TableParagraph"/>
              <w:spacing w:before="161"/>
              <w:ind w:left="405" w:right="381" w:firstLine="72"/>
              <w:rPr>
                <w:b/>
                <w:sz w:val="16"/>
              </w:rPr>
            </w:pPr>
            <w:r>
              <w:rPr>
                <w:b/>
                <w:spacing w:val="-4"/>
                <w:sz w:val="16"/>
              </w:rPr>
              <w:t xml:space="preserve">Low </w:t>
            </w:r>
            <w:r>
              <w:rPr>
                <w:b/>
                <w:spacing w:val="-2"/>
                <w:sz w:val="16"/>
              </w:rPr>
              <w:t>(Rare)</w:t>
            </w:r>
          </w:p>
        </w:tc>
        <w:tc>
          <w:tcPr>
            <w:tcW w:w="7085" w:type="dxa"/>
            <w:tcBorders>
              <w:top w:val="single" w:sz="4" w:space="0" w:color="000000"/>
              <w:bottom w:val="single" w:sz="4" w:space="0" w:color="000000"/>
              <w:right w:val="single" w:sz="4" w:space="0" w:color="000000"/>
            </w:tcBorders>
          </w:tcPr>
          <w:p w14:paraId="591FD389" w14:textId="77777777" w:rsidR="00283583" w:rsidRDefault="00E203E6">
            <w:pPr>
              <w:pStyle w:val="TableParagraph"/>
              <w:spacing w:line="230" w:lineRule="exact"/>
              <w:ind w:left="107" w:right="69"/>
              <w:rPr>
                <w:sz w:val="20"/>
              </w:rPr>
            </w:pPr>
            <w:r>
              <w:rPr>
                <w:sz w:val="20"/>
              </w:rPr>
              <w:t>Risk/hazard may be present during this task in exceptional circumstances therefore</w:t>
            </w:r>
            <w:r>
              <w:rPr>
                <w:spacing w:val="-5"/>
                <w:sz w:val="20"/>
              </w:rPr>
              <w:t xml:space="preserve"> </w:t>
            </w:r>
            <w:r>
              <w:rPr>
                <w:sz w:val="20"/>
              </w:rPr>
              <w:t>would</w:t>
            </w:r>
            <w:r>
              <w:rPr>
                <w:spacing w:val="-3"/>
                <w:sz w:val="20"/>
              </w:rPr>
              <w:t xml:space="preserve"> </w:t>
            </w:r>
            <w:r>
              <w:rPr>
                <w:sz w:val="20"/>
              </w:rPr>
              <w:t>be</w:t>
            </w:r>
            <w:r>
              <w:rPr>
                <w:spacing w:val="-5"/>
                <w:sz w:val="20"/>
              </w:rPr>
              <w:t xml:space="preserve"> </w:t>
            </w:r>
            <w:r>
              <w:rPr>
                <w:sz w:val="20"/>
              </w:rPr>
              <w:t>rare</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risk</w:t>
            </w:r>
            <w:r>
              <w:rPr>
                <w:spacing w:val="-4"/>
                <w:sz w:val="20"/>
              </w:rPr>
              <w:t xml:space="preserve"> </w:t>
            </w:r>
            <w:r>
              <w:rPr>
                <w:sz w:val="20"/>
              </w:rPr>
              <w:t>can</w:t>
            </w:r>
            <w:r>
              <w:rPr>
                <w:spacing w:val="-5"/>
                <w:sz w:val="20"/>
              </w:rPr>
              <w:t xml:space="preserve"> </w:t>
            </w:r>
            <w:r>
              <w:rPr>
                <w:sz w:val="20"/>
              </w:rPr>
              <w:t>occur</w:t>
            </w:r>
            <w:r>
              <w:rPr>
                <w:spacing w:val="-4"/>
                <w:sz w:val="20"/>
              </w:rPr>
              <w:t xml:space="preserve"> </w:t>
            </w:r>
            <w:r>
              <w:rPr>
                <w:sz w:val="20"/>
              </w:rPr>
              <w:t>under</w:t>
            </w:r>
            <w:r>
              <w:rPr>
                <w:spacing w:val="-2"/>
                <w:sz w:val="20"/>
              </w:rPr>
              <w:t xml:space="preserve"> </w:t>
            </w:r>
            <w:r>
              <w:rPr>
                <w:sz w:val="20"/>
              </w:rPr>
              <w:t>extreme</w:t>
            </w:r>
            <w:r>
              <w:rPr>
                <w:spacing w:val="-5"/>
                <w:sz w:val="20"/>
              </w:rPr>
              <w:t xml:space="preserve"> </w:t>
            </w:r>
            <w:r>
              <w:rPr>
                <w:sz w:val="20"/>
              </w:rPr>
              <w:t>conditions</w:t>
            </w:r>
            <w:r>
              <w:rPr>
                <w:spacing w:val="-4"/>
                <w:sz w:val="20"/>
              </w:rPr>
              <w:t xml:space="preserve"> </w:t>
            </w:r>
            <w:r>
              <w:rPr>
                <w:sz w:val="20"/>
              </w:rPr>
              <w:t>more than every 40 years.</w:t>
            </w:r>
          </w:p>
        </w:tc>
      </w:tr>
      <w:tr w:rsidR="00283583" w14:paraId="591FD38E" w14:textId="77777777">
        <w:trPr>
          <w:trHeight w:val="520"/>
        </w:trPr>
        <w:tc>
          <w:tcPr>
            <w:tcW w:w="1409" w:type="dxa"/>
            <w:tcBorders>
              <w:top w:val="single" w:sz="4" w:space="0" w:color="000000"/>
              <w:bottom w:val="single" w:sz="4" w:space="0" w:color="000000"/>
            </w:tcBorders>
          </w:tcPr>
          <w:p w14:paraId="591FD38B" w14:textId="77777777" w:rsidR="00283583" w:rsidRDefault="00E203E6">
            <w:pPr>
              <w:pStyle w:val="TableParagraph"/>
              <w:ind w:left="16"/>
              <w:jc w:val="center"/>
              <w:rPr>
                <w:sz w:val="20"/>
              </w:rPr>
            </w:pPr>
            <w:r>
              <w:rPr>
                <w:spacing w:val="-10"/>
                <w:sz w:val="20"/>
              </w:rPr>
              <w:t>2</w:t>
            </w:r>
          </w:p>
        </w:tc>
        <w:tc>
          <w:tcPr>
            <w:tcW w:w="1277" w:type="dxa"/>
            <w:shd w:val="clear" w:color="auto" w:fill="FFFFAB"/>
          </w:tcPr>
          <w:p w14:paraId="591FD38C" w14:textId="77777777" w:rsidR="00283583" w:rsidRDefault="00E203E6">
            <w:pPr>
              <w:pStyle w:val="TableParagraph"/>
              <w:spacing w:before="80"/>
              <w:ind w:left="277" w:hanging="104"/>
              <w:rPr>
                <w:b/>
                <w:sz w:val="16"/>
              </w:rPr>
            </w:pPr>
            <w:r>
              <w:rPr>
                <w:b/>
                <w:spacing w:val="-2"/>
                <w:sz w:val="16"/>
              </w:rPr>
              <w:t>Medium-low (Unlikely)</w:t>
            </w:r>
          </w:p>
        </w:tc>
        <w:tc>
          <w:tcPr>
            <w:tcW w:w="7085" w:type="dxa"/>
            <w:tcBorders>
              <w:top w:val="single" w:sz="4" w:space="0" w:color="000000"/>
              <w:bottom w:val="single" w:sz="4" w:space="0" w:color="000000"/>
              <w:right w:val="single" w:sz="4" w:space="0" w:color="000000"/>
            </w:tcBorders>
          </w:tcPr>
          <w:p w14:paraId="591FD38D" w14:textId="77777777" w:rsidR="00283583" w:rsidRDefault="00E203E6">
            <w:pPr>
              <w:pStyle w:val="TableParagraph"/>
              <w:ind w:left="107" w:right="69"/>
              <w:rPr>
                <w:sz w:val="20"/>
              </w:rPr>
            </w:pPr>
            <w:r>
              <w:rPr>
                <w:sz w:val="20"/>
              </w:rPr>
              <w:t>Risk/hazard</w:t>
            </w:r>
            <w:r>
              <w:rPr>
                <w:spacing w:val="-3"/>
                <w:sz w:val="20"/>
              </w:rPr>
              <w:t xml:space="preserve"> </w:t>
            </w:r>
            <w:r>
              <w:rPr>
                <w:sz w:val="20"/>
              </w:rPr>
              <w:t>unlikely</w:t>
            </w:r>
            <w:r>
              <w:rPr>
                <w:spacing w:val="-4"/>
                <w:sz w:val="20"/>
              </w:rPr>
              <w:t xml:space="preserve"> </w:t>
            </w:r>
            <w:r>
              <w:rPr>
                <w:sz w:val="20"/>
              </w:rPr>
              <w:t>to</w:t>
            </w:r>
            <w:r>
              <w:rPr>
                <w:spacing w:val="-5"/>
                <w:sz w:val="20"/>
              </w:rPr>
              <w:t xml:space="preserve"> </w:t>
            </w:r>
            <w:r>
              <w:rPr>
                <w:sz w:val="20"/>
              </w:rPr>
              <w:t>occur</w:t>
            </w:r>
            <w:r>
              <w:rPr>
                <w:spacing w:val="-4"/>
                <w:sz w:val="20"/>
              </w:rPr>
              <w:t xml:space="preserve"> </w:t>
            </w:r>
            <w:r>
              <w:rPr>
                <w:sz w:val="20"/>
              </w:rPr>
              <w:t>on</w:t>
            </w:r>
            <w:r>
              <w:rPr>
                <w:spacing w:val="-3"/>
                <w:sz w:val="20"/>
              </w:rPr>
              <w:t xml:space="preserve"> </w:t>
            </w:r>
            <w:r>
              <w:rPr>
                <w:sz w:val="20"/>
              </w:rPr>
              <w:t>most</w:t>
            </w:r>
            <w:r>
              <w:rPr>
                <w:spacing w:val="-5"/>
                <w:sz w:val="20"/>
              </w:rPr>
              <w:t xml:space="preserve"> </w:t>
            </w:r>
            <w:r>
              <w:rPr>
                <w:sz w:val="20"/>
              </w:rPr>
              <w:t>occasions</w:t>
            </w:r>
            <w:r>
              <w:rPr>
                <w:spacing w:val="-4"/>
                <w:sz w:val="20"/>
              </w:rPr>
              <w:t xml:space="preserve"> </w:t>
            </w:r>
            <w:r>
              <w:rPr>
                <w:sz w:val="20"/>
              </w:rPr>
              <w:t>when</w:t>
            </w:r>
            <w:r>
              <w:rPr>
                <w:spacing w:val="-3"/>
                <w:sz w:val="20"/>
              </w:rPr>
              <w:t xml:space="preserve"> </w:t>
            </w:r>
            <w:r>
              <w:rPr>
                <w:sz w:val="20"/>
              </w:rPr>
              <w:t>this</w:t>
            </w:r>
            <w:r>
              <w:rPr>
                <w:spacing w:val="-4"/>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2"/>
                <w:sz w:val="20"/>
              </w:rPr>
              <w:t xml:space="preserve"> </w:t>
            </w:r>
            <w:r>
              <w:rPr>
                <w:sz w:val="20"/>
              </w:rPr>
              <w:t>out or is considered likely to occur once in 11 - 40yrs.</w:t>
            </w:r>
          </w:p>
        </w:tc>
      </w:tr>
      <w:tr w:rsidR="00283583" w14:paraId="591FD392" w14:textId="77777777">
        <w:trPr>
          <w:trHeight w:val="496"/>
        </w:trPr>
        <w:tc>
          <w:tcPr>
            <w:tcW w:w="1409" w:type="dxa"/>
            <w:tcBorders>
              <w:top w:val="single" w:sz="4" w:space="0" w:color="000000"/>
              <w:bottom w:val="single" w:sz="4" w:space="0" w:color="000000"/>
            </w:tcBorders>
          </w:tcPr>
          <w:p w14:paraId="591FD38F" w14:textId="77777777" w:rsidR="00283583" w:rsidRDefault="00E203E6">
            <w:pPr>
              <w:pStyle w:val="TableParagraph"/>
              <w:spacing w:before="4"/>
              <w:ind w:left="16"/>
              <w:jc w:val="center"/>
              <w:rPr>
                <w:sz w:val="20"/>
              </w:rPr>
            </w:pPr>
            <w:r>
              <w:rPr>
                <w:spacing w:val="-10"/>
                <w:sz w:val="20"/>
              </w:rPr>
              <w:t>3</w:t>
            </w:r>
          </w:p>
        </w:tc>
        <w:tc>
          <w:tcPr>
            <w:tcW w:w="1277" w:type="dxa"/>
            <w:shd w:val="clear" w:color="auto" w:fill="FFC000"/>
          </w:tcPr>
          <w:p w14:paraId="591FD390" w14:textId="77777777" w:rsidR="00283583" w:rsidRDefault="00E203E6">
            <w:pPr>
              <w:pStyle w:val="TableParagraph"/>
              <w:spacing w:before="70"/>
              <w:ind w:left="253" w:firstLine="81"/>
              <w:rPr>
                <w:b/>
                <w:sz w:val="16"/>
              </w:rPr>
            </w:pPr>
            <w:r>
              <w:rPr>
                <w:b/>
                <w:spacing w:val="-2"/>
                <w:sz w:val="16"/>
              </w:rPr>
              <w:t>Medium (Possible)</w:t>
            </w:r>
          </w:p>
        </w:tc>
        <w:tc>
          <w:tcPr>
            <w:tcW w:w="7085" w:type="dxa"/>
            <w:tcBorders>
              <w:top w:val="single" w:sz="4" w:space="0" w:color="000000"/>
              <w:bottom w:val="single" w:sz="4" w:space="0" w:color="000000"/>
              <w:right w:val="single" w:sz="4" w:space="0" w:color="000000"/>
            </w:tcBorders>
          </w:tcPr>
          <w:p w14:paraId="591FD391" w14:textId="77777777" w:rsidR="00283583" w:rsidRDefault="00E203E6">
            <w:pPr>
              <w:pStyle w:val="TableParagraph"/>
              <w:spacing w:before="4"/>
              <w:ind w:left="107" w:right="69"/>
              <w:rPr>
                <w:sz w:val="20"/>
              </w:rPr>
            </w:pPr>
            <w:r>
              <w:rPr>
                <w:sz w:val="20"/>
              </w:rPr>
              <w:t>Risk/hazard</w:t>
            </w:r>
            <w:r>
              <w:rPr>
                <w:spacing w:val="-6"/>
                <w:sz w:val="20"/>
              </w:rPr>
              <w:t xml:space="preserve"> </w:t>
            </w:r>
            <w:r>
              <w:rPr>
                <w:sz w:val="20"/>
              </w:rPr>
              <w:t>could</w:t>
            </w:r>
            <w:r>
              <w:rPr>
                <w:spacing w:val="-4"/>
                <w:sz w:val="20"/>
              </w:rPr>
              <w:t xml:space="preserve"> </w:t>
            </w:r>
            <w:r>
              <w:rPr>
                <w:sz w:val="20"/>
              </w:rPr>
              <w:t>possibly</w:t>
            </w:r>
            <w:r>
              <w:rPr>
                <w:spacing w:val="-2"/>
                <w:sz w:val="20"/>
              </w:rPr>
              <w:t xml:space="preserve"> </w:t>
            </w:r>
            <w:r>
              <w:rPr>
                <w:sz w:val="20"/>
              </w:rPr>
              <w:t>occur</w:t>
            </w:r>
            <w:r>
              <w:rPr>
                <w:spacing w:val="-5"/>
                <w:sz w:val="20"/>
              </w:rPr>
              <w:t xml:space="preserve"> </w:t>
            </w:r>
            <w:r>
              <w:rPr>
                <w:sz w:val="20"/>
              </w:rPr>
              <w:t>on</w:t>
            </w:r>
            <w:r>
              <w:rPr>
                <w:spacing w:val="-6"/>
                <w:sz w:val="20"/>
              </w:rPr>
              <w:t xml:space="preserve"> </w:t>
            </w:r>
            <w:r>
              <w:rPr>
                <w:sz w:val="20"/>
              </w:rPr>
              <w:t>some</w:t>
            </w:r>
            <w:r>
              <w:rPr>
                <w:spacing w:val="-6"/>
                <w:sz w:val="20"/>
              </w:rPr>
              <w:t xml:space="preserve"> </w:t>
            </w:r>
            <w:r>
              <w:rPr>
                <w:sz w:val="20"/>
              </w:rPr>
              <w:t>occasions</w:t>
            </w:r>
            <w:r>
              <w:rPr>
                <w:spacing w:val="-5"/>
                <w:sz w:val="20"/>
              </w:rPr>
              <w:t xml:space="preserve"> </w:t>
            </w:r>
            <w:r>
              <w:rPr>
                <w:sz w:val="20"/>
              </w:rPr>
              <w:t>when</w:t>
            </w:r>
            <w:r>
              <w:rPr>
                <w:spacing w:val="-4"/>
                <w:sz w:val="20"/>
              </w:rPr>
              <w:t xml:space="preserve"> </w:t>
            </w:r>
            <w:r>
              <w:rPr>
                <w:sz w:val="20"/>
              </w:rPr>
              <w:t>task</w:t>
            </w:r>
            <w:r>
              <w:rPr>
                <w:spacing w:val="-5"/>
                <w:sz w:val="20"/>
              </w:rPr>
              <w:t xml:space="preserve"> </w:t>
            </w:r>
            <w:r>
              <w:rPr>
                <w:sz w:val="20"/>
              </w:rPr>
              <w:t>is</w:t>
            </w:r>
            <w:r>
              <w:rPr>
                <w:spacing w:val="-5"/>
                <w:sz w:val="20"/>
              </w:rPr>
              <w:t xml:space="preserve"> </w:t>
            </w:r>
            <w:r>
              <w:rPr>
                <w:sz w:val="20"/>
              </w:rPr>
              <w:t>carried</w:t>
            </w:r>
            <w:r>
              <w:rPr>
                <w:spacing w:val="-3"/>
                <w:sz w:val="20"/>
              </w:rPr>
              <w:t xml:space="preserve"> </w:t>
            </w:r>
            <w:r>
              <w:rPr>
                <w:sz w:val="20"/>
              </w:rPr>
              <w:t>out or is considered likely to occur at least once in 10yrs.</w:t>
            </w:r>
          </w:p>
        </w:tc>
      </w:tr>
      <w:tr w:rsidR="00283583" w14:paraId="591FD396" w14:textId="77777777">
        <w:trPr>
          <w:trHeight w:val="539"/>
        </w:trPr>
        <w:tc>
          <w:tcPr>
            <w:tcW w:w="1409" w:type="dxa"/>
            <w:tcBorders>
              <w:top w:val="single" w:sz="4" w:space="0" w:color="000000"/>
              <w:bottom w:val="single" w:sz="4" w:space="0" w:color="000000"/>
            </w:tcBorders>
          </w:tcPr>
          <w:p w14:paraId="591FD393" w14:textId="77777777" w:rsidR="00283583" w:rsidRDefault="00E203E6">
            <w:pPr>
              <w:pStyle w:val="TableParagraph"/>
              <w:spacing w:before="4"/>
              <w:ind w:left="16"/>
              <w:jc w:val="center"/>
              <w:rPr>
                <w:sz w:val="20"/>
              </w:rPr>
            </w:pPr>
            <w:r>
              <w:rPr>
                <w:spacing w:val="-10"/>
                <w:sz w:val="20"/>
              </w:rPr>
              <w:t>4</w:t>
            </w:r>
          </w:p>
        </w:tc>
        <w:tc>
          <w:tcPr>
            <w:tcW w:w="1277" w:type="dxa"/>
            <w:shd w:val="clear" w:color="auto" w:fill="FA7C4A"/>
          </w:tcPr>
          <w:p w14:paraId="591FD394" w14:textId="77777777" w:rsidR="00283583" w:rsidRDefault="00E203E6">
            <w:pPr>
              <w:pStyle w:val="TableParagraph"/>
              <w:spacing w:before="92"/>
              <w:ind w:left="356" w:hanging="219"/>
              <w:rPr>
                <w:b/>
                <w:sz w:val="16"/>
              </w:rPr>
            </w:pPr>
            <w:r>
              <w:rPr>
                <w:b/>
                <w:spacing w:val="-2"/>
                <w:sz w:val="16"/>
              </w:rPr>
              <w:t>Medium-high (Likely)</w:t>
            </w:r>
          </w:p>
        </w:tc>
        <w:tc>
          <w:tcPr>
            <w:tcW w:w="7085" w:type="dxa"/>
            <w:tcBorders>
              <w:top w:val="single" w:sz="4" w:space="0" w:color="000000"/>
              <w:bottom w:val="single" w:sz="4" w:space="0" w:color="000000"/>
              <w:right w:val="single" w:sz="4" w:space="0" w:color="000000"/>
            </w:tcBorders>
          </w:tcPr>
          <w:p w14:paraId="591FD395" w14:textId="77777777" w:rsidR="00283583" w:rsidRDefault="00E203E6">
            <w:pPr>
              <w:pStyle w:val="TableParagraph"/>
              <w:spacing w:before="4"/>
              <w:ind w:left="107" w:right="69"/>
              <w:rPr>
                <w:sz w:val="20"/>
              </w:rPr>
            </w:pPr>
            <w:r>
              <w:rPr>
                <w:sz w:val="20"/>
              </w:rPr>
              <w:t>Risk/hazard</w:t>
            </w:r>
            <w:r>
              <w:rPr>
                <w:spacing w:val="-3"/>
                <w:sz w:val="20"/>
              </w:rPr>
              <w:t xml:space="preserve"> </w:t>
            </w:r>
            <w:r>
              <w:rPr>
                <w:sz w:val="20"/>
              </w:rPr>
              <w:t>is</w:t>
            </w:r>
            <w:r>
              <w:rPr>
                <w:spacing w:val="-4"/>
                <w:sz w:val="20"/>
              </w:rPr>
              <w:t xml:space="preserve"> </w:t>
            </w:r>
            <w:r>
              <w:rPr>
                <w:sz w:val="20"/>
              </w:rPr>
              <w:t>likely</w:t>
            </w:r>
            <w:r>
              <w:rPr>
                <w:spacing w:val="-4"/>
                <w:sz w:val="20"/>
              </w:rPr>
              <w:t xml:space="preserve"> </w:t>
            </w:r>
            <w:r>
              <w:rPr>
                <w:sz w:val="20"/>
              </w:rPr>
              <w:t>to</w:t>
            </w:r>
            <w:r>
              <w:rPr>
                <w:spacing w:val="-3"/>
                <w:sz w:val="20"/>
              </w:rPr>
              <w:t xml:space="preserve"> </w:t>
            </w:r>
            <w:r>
              <w:rPr>
                <w:sz w:val="20"/>
              </w:rPr>
              <w:t>occur</w:t>
            </w:r>
            <w:r>
              <w:rPr>
                <w:spacing w:val="-4"/>
                <w:sz w:val="20"/>
              </w:rPr>
              <w:t xml:space="preserve"> </w:t>
            </w:r>
            <w:r>
              <w:rPr>
                <w:sz w:val="20"/>
              </w:rPr>
              <w:t>on</w:t>
            </w:r>
            <w:r>
              <w:rPr>
                <w:spacing w:val="-5"/>
                <w:sz w:val="20"/>
              </w:rPr>
              <w:t xml:space="preserve"> </w:t>
            </w:r>
            <w:r>
              <w:rPr>
                <w:sz w:val="20"/>
              </w:rPr>
              <w:t>occasions</w:t>
            </w:r>
            <w:r>
              <w:rPr>
                <w:spacing w:val="-4"/>
                <w:sz w:val="20"/>
              </w:rPr>
              <w:t xml:space="preserve"> </w:t>
            </w:r>
            <w:r>
              <w:rPr>
                <w:sz w:val="20"/>
              </w:rPr>
              <w:t>when</w:t>
            </w:r>
            <w:r>
              <w:rPr>
                <w:spacing w:val="-5"/>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2"/>
                <w:sz w:val="20"/>
              </w:rPr>
              <w:t xml:space="preserve"> </w:t>
            </w:r>
            <w:r>
              <w:rPr>
                <w:sz w:val="20"/>
              </w:rPr>
              <w:t>out</w:t>
            </w:r>
            <w:r>
              <w:rPr>
                <w:spacing w:val="-3"/>
                <w:sz w:val="20"/>
              </w:rPr>
              <w:t xml:space="preserve"> </w:t>
            </w:r>
            <w:r>
              <w:rPr>
                <w:sz w:val="20"/>
              </w:rPr>
              <w:t>or</w:t>
            </w:r>
            <w:r>
              <w:rPr>
                <w:spacing w:val="-4"/>
                <w:sz w:val="20"/>
              </w:rPr>
              <w:t xml:space="preserve"> </w:t>
            </w:r>
            <w:r>
              <w:rPr>
                <w:sz w:val="20"/>
              </w:rPr>
              <w:t>is considered likely to occur at least once in one year.</w:t>
            </w:r>
          </w:p>
        </w:tc>
      </w:tr>
      <w:tr w:rsidR="00283583" w14:paraId="591FD39A" w14:textId="77777777">
        <w:trPr>
          <w:trHeight w:val="644"/>
        </w:trPr>
        <w:tc>
          <w:tcPr>
            <w:tcW w:w="1409" w:type="dxa"/>
            <w:tcBorders>
              <w:top w:val="single" w:sz="4" w:space="0" w:color="000000"/>
              <w:bottom w:val="single" w:sz="4" w:space="0" w:color="000000"/>
            </w:tcBorders>
          </w:tcPr>
          <w:p w14:paraId="591FD397" w14:textId="77777777" w:rsidR="00283583" w:rsidRDefault="00E203E6">
            <w:pPr>
              <w:pStyle w:val="TableParagraph"/>
              <w:spacing w:before="4"/>
              <w:ind w:left="16"/>
              <w:jc w:val="center"/>
              <w:rPr>
                <w:sz w:val="20"/>
              </w:rPr>
            </w:pPr>
            <w:r>
              <w:rPr>
                <w:spacing w:val="-10"/>
                <w:sz w:val="20"/>
              </w:rPr>
              <w:t>5</w:t>
            </w:r>
          </w:p>
        </w:tc>
        <w:tc>
          <w:tcPr>
            <w:tcW w:w="1277" w:type="dxa"/>
            <w:shd w:val="clear" w:color="auto" w:fill="FF6C6C"/>
          </w:tcPr>
          <w:p w14:paraId="591FD398" w14:textId="77777777" w:rsidR="00283583" w:rsidRDefault="00E203E6">
            <w:pPr>
              <w:pStyle w:val="TableParagraph"/>
              <w:spacing w:before="144"/>
              <w:ind w:left="405" w:right="381" w:firstLine="55"/>
              <w:rPr>
                <w:b/>
                <w:sz w:val="16"/>
              </w:rPr>
            </w:pPr>
            <w:r>
              <w:rPr>
                <w:b/>
                <w:spacing w:val="-4"/>
                <w:sz w:val="16"/>
              </w:rPr>
              <w:t xml:space="preserve">High </w:t>
            </w:r>
            <w:r>
              <w:rPr>
                <w:b/>
                <w:spacing w:val="-2"/>
                <w:sz w:val="16"/>
              </w:rPr>
              <w:t>(Rare)</w:t>
            </w:r>
          </w:p>
        </w:tc>
        <w:tc>
          <w:tcPr>
            <w:tcW w:w="7085" w:type="dxa"/>
            <w:tcBorders>
              <w:top w:val="single" w:sz="4" w:space="0" w:color="000000"/>
              <w:bottom w:val="single" w:sz="4" w:space="0" w:color="000000"/>
              <w:right w:val="single" w:sz="4" w:space="0" w:color="000000"/>
            </w:tcBorders>
          </w:tcPr>
          <w:p w14:paraId="591FD399" w14:textId="77777777" w:rsidR="00283583" w:rsidRDefault="00E203E6">
            <w:pPr>
              <w:pStyle w:val="TableParagraph"/>
              <w:spacing w:before="4"/>
              <w:ind w:left="107" w:right="69"/>
              <w:rPr>
                <w:sz w:val="20"/>
              </w:rPr>
            </w:pPr>
            <w:r>
              <w:rPr>
                <w:sz w:val="20"/>
              </w:rPr>
              <w:t>Risk/hazard</w:t>
            </w:r>
            <w:r>
              <w:rPr>
                <w:spacing w:val="-3"/>
                <w:sz w:val="20"/>
              </w:rPr>
              <w:t xml:space="preserve"> </w:t>
            </w:r>
            <w:r>
              <w:rPr>
                <w:sz w:val="20"/>
              </w:rPr>
              <w:t>almost</w:t>
            </w:r>
            <w:r>
              <w:rPr>
                <w:spacing w:val="-5"/>
                <w:sz w:val="20"/>
              </w:rPr>
              <w:t xml:space="preserve"> </w:t>
            </w:r>
            <w:r>
              <w:rPr>
                <w:sz w:val="20"/>
              </w:rPr>
              <w:t>certain</w:t>
            </w:r>
            <w:r>
              <w:rPr>
                <w:spacing w:val="-3"/>
                <w:sz w:val="20"/>
              </w:rPr>
              <w:t xml:space="preserve"> </w:t>
            </w:r>
            <w:r>
              <w:rPr>
                <w:sz w:val="20"/>
              </w:rPr>
              <w:t>to</w:t>
            </w:r>
            <w:r>
              <w:rPr>
                <w:spacing w:val="-5"/>
                <w:sz w:val="20"/>
              </w:rPr>
              <w:t xml:space="preserve"> </w:t>
            </w:r>
            <w:r>
              <w:rPr>
                <w:sz w:val="20"/>
              </w:rPr>
              <w:t>occur</w:t>
            </w:r>
            <w:r>
              <w:rPr>
                <w:spacing w:val="-4"/>
                <w:sz w:val="20"/>
              </w:rPr>
              <w:t xml:space="preserve"> </w:t>
            </w:r>
            <w:r>
              <w:rPr>
                <w:sz w:val="20"/>
              </w:rPr>
              <w:t>every</w:t>
            </w:r>
            <w:r>
              <w:rPr>
                <w:spacing w:val="-4"/>
                <w:sz w:val="20"/>
              </w:rPr>
              <w:t xml:space="preserve"> </w:t>
            </w:r>
            <w:r>
              <w:rPr>
                <w:sz w:val="20"/>
              </w:rPr>
              <w:t>time</w:t>
            </w:r>
            <w:r>
              <w:rPr>
                <w:spacing w:val="-5"/>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5"/>
                <w:sz w:val="20"/>
              </w:rPr>
              <w:t xml:space="preserve"> </w:t>
            </w:r>
            <w:r>
              <w:rPr>
                <w:sz w:val="20"/>
              </w:rPr>
              <w:t>out</w:t>
            </w:r>
            <w:r>
              <w:rPr>
                <w:spacing w:val="-5"/>
                <w:sz w:val="20"/>
              </w:rPr>
              <w:t xml:space="preserve"> </w:t>
            </w:r>
            <w:r>
              <w:rPr>
                <w:sz w:val="20"/>
              </w:rPr>
              <w:t>or</w:t>
            </w:r>
            <w:r>
              <w:rPr>
                <w:spacing w:val="-2"/>
                <w:sz w:val="20"/>
              </w:rPr>
              <w:t xml:space="preserve"> </w:t>
            </w:r>
            <w:r>
              <w:rPr>
                <w:sz w:val="20"/>
              </w:rPr>
              <w:t>is expected to occur multiple times throughout one year.</w:t>
            </w:r>
          </w:p>
        </w:tc>
      </w:tr>
    </w:tbl>
    <w:p w14:paraId="591FD39B" w14:textId="77777777" w:rsidR="00283583" w:rsidRDefault="00283583">
      <w:pPr>
        <w:rPr>
          <w:sz w:val="20"/>
        </w:rPr>
        <w:sectPr w:rsidR="00283583">
          <w:headerReference w:type="default" r:id="rId40"/>
          <w:footerReference w:type="default" r:id="rId41"/>
          <w:pgSz w:w="11900" w:h="16820"/>
          <w:pgMar w:top="760" w:right="600" w:bottom="1140" w:left="860" w:header="0" w:footer="949" w:gutter="0"/>
          <w:pgNumType w:start="11"/>
          <w:cols w:space="720"/>
        </w:sectPr>
      </w:pPr>
    </w:p>
    <w:p w14:paraId="591FD39C" w14:textId="77777777" w:rsidR="00283583" w:rsidRDefault="00E203E6">
      <w:pPr>
        <w:pStyle w:val="BodyText"/>
        <w:spacing w:before="37"/>
        <w:ind w:left="558"/>
      </w:pPr>
      <w:r>
        <w:rPr>
          <w:noProof/>
        </w:rPr>
        <w:lastRenderedPageBreak/>
        <mc:AlternateContent>
          <mc:Choice Requires="wps">
            <w:drawing>
              <wp:anchor distT="0" distB="0" distL="0" distR="0" simplePos="0" relativeHeight="487594496" behindDoc="1" locked="0" layoutInCell="1" allowOverlap="1" wp14:anchorId="591FD423" wp14:editId="591FD424">
                <wp:simplePos x="0" y="0"/>
                <wp:positionH relativeFrom="page">
                  <wp:posOffset>882396</wp:posOffset>
                </wp:positionH>
                <wp:positionV relativeFrom="paragraph">
                  <wp:posOffset>207263</wp:posOffset>
                </wp:positionV>
                <wp:extent cx="587692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99C1F0" id="Graphic 50" o:spid="_x0000_s1026" style="position:absolute;margin-left:69.5pt;margin-top:16.3pt;width:462.7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Dg8A/nhAAAACgEAAA8AAABkcnMvZG93bnJldi54bWxMj81O&#10;wzAQhO9IfQdrK3GjThsalRCnQvwcoIiqLRJXN94mEfE6xG4aeHq2JzjO7Gj2m2w52Eb02PnakYLp&#10;JAKBVDhTU6ngffd0tQDhgyajG0eo4Bs9LPPRRaZT4060wX4bSsEl5FOtoAqhTaX0RYVW+4lrkfh2&#10;cJ3VgWVXStPpE5fbRs6iKJFW18QfKt3ifYXF5/ZoFeCXfGz96mUd97vXn4ePtXubPzulLsfD3S2I&#10;gEP4C8MZn9EhZ6a9O5LxomEd3/CWoCCeJSDOgSi5noPYsxMnIPNM/p+Q/wIAAP//AwBQSwECLQAU&#10;AAYACAAAACEAtoM4kv4AAADhAQAAEwAAAAAAAAAAAAAAAAAAAAAAW0NvbnRlbnRfVHlwZXNdLnht&#10;bFBLAQItABQABgAIAAAAIQA4/SH/1gAAAJQBAAALAAAAAAAAAAAAAAAAAC8BAABfcmVscy8ucmVs&#10;c1BLAQItABQABgAIAAAAIQDt0w7FIgIAAL0EAAAOAAAAAAAAAAAAAAAAAC4CAABkcnMvZTJvRG9j&#10;LnhtbFBLAQItABQABgAIAAAAIQA4PAP54QAAAAoBAAAPAAAAAAAAAAAAAAAAAHwEAABkcnMvZG93&#10;bnJldi54bWxQSwUGAAAAAAQABADzAAAAigUAAAAA&#10;" path="m5876544,l,,,6096r5876544,l5876544,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39D" w14:textId="77777777" w:rsidR="00283583" w:rsidRDefault="00283583">
      <w:pPr>
        <w:pStyle w:val="BodyText"/>
        <w:spacing w:before="40"/>
        <w:rPr>
          <w:sz w:val="24"/>
        </w:rPr>
      </w:pPr>
    </w:p>
    <w:p w14:paraId="591FD39E" w14:textId="77777777" w:rsidR="00283583" w:rsidRDefault="00E203E6">
      <w:pPr>
        <w:pStyle w:val="Heading4"/>
        <w:numPr>
          <w:ilvl w:val="2"/>
          <w:numId w:val="36"/>
        </w:numPr>
        <w:tabs>
          <w:tab w:val="left" w:pos="1278"/>
        </w:tabs>
        <w:spacing w:before="0"/>
        <w:ind w:left="1278"/>
        <w:jc w:val="left"/>
      </w:pPr>
      <w:bookmarkStart w:id="54" w:name="4.2.6_Risks"/>
      <w:bookmarkStart w:id="55" w:name="_bookmark25"/>
      <w:bookmarkEnd w:id="54"/>
      <w:bookmarkEnd w:id="55"/>
      <w:r>
        <w:rPr>
          <w:color w:val="2E5395"/>
          <w:spacing w:val="-2"/>
        </w:rPr>
        <w:t>Risks</w:t>
      </w:r>
    </w:p>
    <w:p w14:paraId="591FD39F" w14:textId="77777777" w:rsidR="00283583" w:rsidRDefault="00E203E6">
      <w:pPr>
        <w:pStyle w:val="BodyText"/>
        <w:spacing w:before="21" w:line="259" w:lineRule="auto"/>
        <w:ind w:left="1278" w:right="510"/>
      </w:pPr>
      <w:r>
        <w:t>This</w:t>
      </w:r>
      <w:r>
        <w:rPr>
          <w:spacing w:val="-2"/>
        </w:rPr>
        <w:t xml:space="preserve"> </w:t>
      </w:r>
      <w:r>
        <w:t>step</w:t>
      </w:r>
      <w:r>
        <w:rPr>
          <w:spacing w:val="-3"/>
        </w:rPr>
        <w:t xml:space="preserve"> </w:t>
      </w:r>
      <w:r>
        <w:t>is</w:t>
      </w:r>
      <w:r>
        <w:rPr>
          <w:spacing w:val="-2"/>
        </w:rPr>
        <w:t xml:space="preserve"> </w:t>
      </w:r>
      <w:r>
        <w:t>intended</w:t>
      </w:r>
      <w:r>
        <w:rPr>
          <w:spacing w:val="-5"/>
        </w:rPr>
        <w:t xml:space="preserve"> </w:t>
      </w:r>
      <w:r>
        <w:t>to</w:t>
      </w:r>
      <w:r>
        <w:rPr>
          <w:spacing w:val="-3"/>
        </w:rPr>
        <w:t xml:space="preserve"> </w:t>
      </w:r>
      <w:r>
        <w:t>determine</w:t>
      </w:r>
      <w:r>
        <w:rPr>
          <w:spacing w:val="-4"/>
        </w:rPr>
        <w:t xml:space="preserve"> </w:t>
      </w:r>
      <w:r>
        <w:t>the level</w:t>
      </w:r>
      <w:r>
        <w:rPr>
          <w:spacing w:val="-4"/>
        </w:rPr>
        <w:t xml:space="preserve"> </w:t>
      </w:r>
      <w:r>
        <w:t>of</w:t>
      </w:r>
      <w:r>
        <w:rPr>
          <w:spacing w:val="-2"/>
        </w:rPr>
        <w:t xml:space="preserve"> </w:t>
      </w:r>
      <w:r>
        <w:t>risk</w:t>
      </w:r>
      <w:r>
        <w:rPr>
          <w:spacing w:val="-4"/>
        </w:rPr>
        <w:t xml:space="preserve"> </w:t>
      </w:r>
      <w:r>
        <w:t>to</w:t>
      </w:r>
      <w:r>
        <w:rPr>
          <w:spacing w:val="-1"/>
        </w:rPr>
        <w:t xml:space="preserve"> </w:t>
      </w:r>
      <w:r>
        <w:t>SiFi</w:t>
      </w:r>
      <w:r>
        <w:rPr>
          <w:spacing w:val="-2"/>
        </w:rPr>
        <w:t xml:space="preserve"> </w:t>
      </w:r>
      <w:r>
        <w:t>Networks</w:t>
      </w:r>
      <w:r>
        <w:rPr>
          <w:spacing w:val="-4"/>
        </w:rPr>
        <w:t xml:space="preserve"> </w:t>
      </w:r>
      <w:r>
        <w:t>from issues</w:t>
      </w:r>
      <w:r>
        <w:rPr>
          <w:spacing w:val="-4"/>
        </w:rPr>
        <w:t xml:space="preserve"> </w:t>
      </w:r>
      <w:r>
        <w:t>or</w:t>
      </w:r>
      <w:r>
        <w:rPr>
          <w:spacing w:val="-4"/>
        </w:rPr>
        <w:t xml:space="preserve"> </w:t>
      </w:r>
      <w:r>
        <w:t>opportunities of concern.</w:t>
      </w:r>
    </w:p>
    <w:p w14:paraId="591FD3A0" w14:textId="77777777" w:rsidR="00283583" w:rsidRDefault="00E203E6">
      <w:pPr>
        <w:pStyle w:val="BodyText"/>
        <w:spacing w:before="161" w:line="256" w:lineRule="auto"/>
        <w:ind w:left="1278" w:right="645"/>
      </w:pPr>
      <w:r>
        <w:t>In</w:t>
      </w:r>
      <w:r>
        <w:rPr>
          <w:spacing w:val="-2"/>
        </w:rPr>
        <w:t xml:space="preserve"> </w:t>
      </w:r>
      <w:r>
        <w:t>this</w:t>
      </w:r>
      <w:r>
        <w:rPr>
          <w:spacing w:val="-1"/>
        </w:rPr>
        <w:t xml:space="preserve"> </w:t>
      </w:r>
      <w:r>
        <w:t>step,</w:t>
      </w:r>
      <w:r>
        <w:rPr>
          <w:spacing w:val="-3"/>
        </w:rPr>
        <w:t xml:space="preserve"> </w:t>
      </w:r>
      <w:r>
        <w:t>results</w:t>
      </w:r>
      <w:r>
        <w:rPr>
          <w:spacing w:val="-3"/>
        </w:rPr>
        <w:t xml:space="preserve"> </w:t>
      </w:r>
      <w:r>
        <w:t>should</w:t>
      </w:r>
      <w:r>
        <w:rPr>
          <w:spacing w:val="-4"/>
        </w:rPr>
        <w:t xml:space="preserve"> </w:t>
      </w:r>
      <w:r>
        <w:t>be compiled</w:t>
      </w:r>
      <w:r>
        <w:rPr>
          <w:spacing w:val="-4"/>
        </w:rPr>
        <w:t xml:space="preserve"> </w:t>
      </w:r>
      <w:r>
        <w:t>of</w:t>
      </w:r>
      <w:r>
        <w:rPr>
          <w:spacing w:val="-4"/>
        </w:rPr>
        <w:t xml:space="preserve"> </w:t>
      </w:r>
      <w:r>
        <w:t>each</w:t>
      </w:r>
      <w:r>
        <w:rPr>
          <w:spacing w:val="-4"/>
        </w:rPr>
        <w:t xml:space="preserve"> </w:t>
      </w:r>
      <w:r>
        <w:t>of</w:t>
      </w:r>
      <w:r>
        <w:rPr>
          <w:spacing w:val="-1"/>
        </w:rPr>
        <w:t xml:space="preserve"> </w:t>
      </w:r>
      <w:r>
        <w:t>the</w:t>
      </w:r>
      <w:r>
        <w:rPr>
          <w:spacing w:val="-3"/>
        </w:rPr>
        <w:t xml:space="preserve"> </w:t>
      </w:r>
      <w:r>
        <w:t>preceding</w:t>
      </w:r>
      <w:r>
        <w:rPr>
          <w:spacing w:val="-2"/>
        </w:rPr>
        <w:t xml:space="preserve"> </w:t>
      </w:r>
      <w:r>
        <w:t>steps</w:t>
      </w:r>
      <w:r>
        <w:rPr>
          <w:spacing w:val="-3"/>
        </w:rPr>
        <w:t xml:space="preserve"> </w:t>
      </w:r>
      <w:r>
        <w:t>and</w:t>
      </w:r>
      <w:r>
        <w:rPr>
          <w:spacing w:val="-2"/>
        </w:rPr>
        <w:t xml:space="preserve"> </w:t>
      </w:r>
      <w:r>
        <w:t>determine</w:t>
      </w:r>
      <w:r>
        <w:rPr>
          <w:spacing w:val="-3"/>
        </w:rPr>
        <w:t xml:space="preserve"> </w:t>
      </w:r>
      <w:r>
        <w:t>the degree of risk to SiFi Networks from each identified issue or opportunity.</w:t>
      </w:r>
    </w:p>
    <w:p w14:paraId="591FD3A1" w14:textId="77777777" w:rsidR="00283583" w:rsidRDefault="00E203E6">
      <w:pPr>
        <w:pStyle w:val="BodyText"/>
        <w:spacing w:before="165" w:line="259" w:lineRule="auto"/>
        <w:ind w:left="1277" w:right="645"/>
      </w:pPr>
      <w:r>
        <w:t>Table</w:t>
      </w:r>
      <w:r>
        <w:rPr>
          <w:spacing w:val="-1"/>
        </w:rPr>
        <w:t xml:space="preserve"> </w:t>
      </w:r>
      <w:r>
        <w:t>4</w:t>
      </w:r>
      <w:r>
        <w:rPr>
          <w:spacing w:val="-3"/>
        </w:rPr>
        <w:t xml:space="preserve"> </w:t>
      </w:r>
      <w:r>
        <w:t>(Level</w:t>
      </w:r>
      <w:r>
        <w:rPr>
          <w:spacing w:val="-5"/>
        </w:rPr>
        <w:t xml:space="preserve"> </w:t>
      </w:r>
      <w:r>
        <w:t>of</w:t>
      </w:r>
      <w:r>
        <w:rPr>
          <w:spacing w:val="-2"/>
        </w:rPr>
        <w:t xml:space="preserve"> </w:t>
      </w:r>
      <w:r>
        <w:t>Risk)</w:t>
      </w:r>
      <w:r>
        <w:rPr>
          <w:spacing w:val="-2"/>
        </w:rPr>
        <w:t xml:space="preserve"> </w:t>
      </w:r>
      <w:r>
        <w:t>provides</w:t>
      </w:r>
      <w:r>
        <w:rPr>
          <w:spacing w:val="-2"/>
        </w:rPr>
        <w:t xml:space="preserve"> </w:t>
      </w:r>
      <w:r>
        <w:t>a</w:t>
      </w:r>
      <w:r>
        <w:rPr>
          <w:spacing w:val="-4"/>
        </w:rPr>
        <w:t xml:space="preserve"> </w:t>
      </w:r>
      <w:r>
        <w:t>matrix</w:t>
      </w:r>
      <w:r>
        <w:rPr>
          <w:spacing w:val="-4"/>
        </w:rPr>
        <w:t xml:space="preserve"> </w:t>
      </w:r>
      <w:r>
        <w:t>of</w:t>
      </w:r>
      <w:r>
        <w:rPr>
          <w:spacing w:val="-4"/>
        </w:rPr>
        <w:t xml:space="preserve"> </w:t>
      </w:r>
      <w:r>
        <w:t>the</w:t>
      </w:r>
      <w:r>
        <w:rPr>
          <w:spacing w:val="-4"/>
        </w:rPr>
        <w:t xml:space="preserve"> </w:t>
      </w:r>
      <w:r>
        <w:t>combined</w:t>
      </w:r>
      <w:r>
        <w:rPr>
          <w:spacing w:val="-3"/>
        </w:rPr>
        <w:t xml:space="preserve"> </w:t>
      </w:r>
      <w:r>
        <w:t>values</w:t>
      </w:r>
      <w:r>
        <w:rPr>
          <w:spacing w:val="-2"/>
        </w:rPr>
        <w:t xml:space="preserve"> </w:t>
      </w:r>
      <w:r>
        <w:t>of</w:t>
      </w:r>
      <w:r>
        <w:rPr>
          <w:spacing w:val="-4"/>
        </w:rPr>
        <w:t xml:space="preserve"> </w:t>
      </w:r>
      <w:r>
        <w:t>table</w:t>
      </w:r>
      <w:r>
        <w:rPr>
          <w:spacing w:val="-4"/>
        </w:rPr>
        <w:t xml:space="preserve"> </w:t>
      </w:r>
      <w:r>
        <w:t>2</w:t>
      </w:r>
      <w:r>
        <w:rPr>
          <w:spacing w:val="-3"/>
        </w:rPr>
        <w:t xml:space="preserve"> </w:t>
      </w:r>
      <w:r>
        <w:t>&amp;</w:t>
      </w:r>
      <w:r>
        <w:rPr>
          <w:spacing w:val="-1"/>
        </w:rPr>
        <w:t xml:space="preserve"> </w:t>
      </w:r>
      <w:r>
        <w:t>table</w:t>
      </w:r>
      <w:r>
        <w:rPr>
          <w:spacing w:val="-4"/>
        </w:rPr>
        <w:t xml:space="preserve"> </w:t>
      </w:r>
      <w:r>
        <w:t>3</w:t>
      </w:r>
      <w:r>
        <w:rPr>
          <w:spacing w:val="-1"/>
        </w:rPr>
        <w:t xml:space="preserve"> </w:t>
      </w:r>
      <w:r>
        <w:t>to determine the overall level of risk.</w:t>
      </w:r>
    </w:p>
    <w:p w14:paraId="591FD3A2" w14:textId="77777777" w:rsidR="00283583" w:rsidRDefault="00E203E6">
      <w:pPr>
        <w:pStyle w:val="BodyText"/>
        <w:spacing w:before="159" w:line="259" w:lineRule="auto"/>
        <w:ind w:left="1277" w:right="510"/>
      </w:pPr>
      <w:r>
        <w:t>Table</w:t>
      </w:r>
      <w:r>
        <w:rPr>
          <w:spacing w:val="-1"/>
        </w:rPr>
        <w:t xml:space="preserve"> </w:t>
      </w:r>
      <w:r>
        <w:t>5</w:t>
      </w:r>
      <w:r>
        <w:rPr>
          <w:spacing w:val="-3"/>
        </w:rPr>
        <w:t xml:space="preserve"> </w:t>
      </w:r>
      <w:r>
        <w:t>(Level</w:t>
      </w:r>
      <w:r>
        <w:rPr>
          <w:spacing w:val="-5"/>
        </w:rPr>
        <w:t xml:space="preserve"> </w:t>
      </w:r>
      <w:r>
        <w:t>of</w:t>
      </w:r>
      <w:r>
        <w:rPr>
          <w:spacing w:val="-2"/>
        </w:rPr>
        <w:t xml:space="preserve"> </w:t>
      </w:r>
      <w:r>
        <w:t>Risk</w:t>
      </w:r>
      <w:r>
        <w:rPr>
          <w:spacing w:val="-1"/>
        </w:rPr>
        <w:t xml:space="preserve"> </w:t>
      </w:r>
      <w:r>
        <w:t>-</w:t>
      </w:r>
      <w:r>
        <w:rPr>
          <w:spacing w:val="-5"/>
        </w:rPr>
        <w:t xml:space="preserve"> </w:t>
      </w:r>
      <w:r>
        <w:t>Definition)</w:t>
      </w:r>
      <w:r>
        <w:rPr>
          <w:spacing w:val="-2"/>
        </w:rPr>
        <w:t xml:space="preserve"> </w:t>
      </w:r>
      <w:r>
        <w:t>provides</w:t>
      </w:r>
      <w:r>
        <w:rPr>
          <w:spacing w:val="-4"/>
        </w:rPr>
        <w:t xml:space="preserve"> </w:t>
      </w:r>
      <w:r>
        <w:t>a</w:t>
      </w:r>
      <w:r>
        <w:rPr>
          <w:spacing w:val="-2"/>
        </w:rPr>
        <w:t xml:space="preserve"> </w:t>
      </w:r>
      <w:r>
        <w:t>definition</w:t>
      </w:r>
      <w:r>
        <w:rPr>
          <w:spacing w:val="-3"/>
        </w:rPr>
        <w:t xml:space="preserve"> </w:t>
      </w:r>
      <w:r>
        <w:t>for</w:t>
      </w:r>
      <w:r>
        <w:rPr>
          <w:spacing w:val="-2"/>
        </w:rPr>
        <w:t xml:space="preserve"> </w:t>
      </w:r>
      <w:r>
        <w:t>the</w:t>
      </w:r>
      <w:r>
        <w:rPr>
          <w:spacing w:val="-1"/>
        </w:rPr>
        <w:t xml:space="preserve"> </w:t>
      </w:r>
      <w:r>
        <w:t>risk</w:t>
      </w:r>
      <w:r>
        <w:rPr>
          <w:spacing w:val="-4"/>
        </w:rPr>
        <w:t xml:space="preserve"> </w:t>
      </w:r>
      <w:r>
        <w:t>levels</w:t>
      </w:r>
      <w:r>
        <w:rPr>
          <w:spacing w:val="-4"/>
        </w:rPr>
        <w:t xml:space="preserve"> </w:t>
      </w:r>
      <w:r>
        <w:t>that</w:t>
      </w:r>
      <w:r>
        <w:rPr>
          <w:spacing w:val="-1"/>
        </w:rPr>
        <w:t xml:space="preserve"> </w:t>
      </w:r>
      <w:r>
        <w:t>should</w:t>
      </w:r>
      <w:r>
        <w:rPr>
          <w:spacing w:val="-3"/>
        </w:rPr>
        <w:t xml:space="preserve"> </w:t>
      </w:r>
      <w:r>
        <w:t>be</w:t>
      </w:r>
      <w:r>
        <w:rPr>
          <w:spacing w:val="-1"/>
        </w:rPr>
        <w:t xml:space="preserve"> </w:t>
      </w:r>
      <w:r>
        <w:t>used</w:t>
      </w:r>
      <w:r>
        <w:rPr>
          <w:spacing w:val="-5"/>
        </w:rPr>
        <w:t xml:space="preserve"> </w:t>
      </w:r>
      <w:r>
        <w:t>in this assessment. These levels represent the assessed degree or level of risk to which SiFi Networks would be exposed if a given issue or opportunity were to materialise.</w:t>
      </w:r>
    </w:p>
    <w:p w14:paraId="591FD3A3" w14:textId="77777777" w:rsidR="00283583" w:rsidRDefault="00283583">
      <w:pPr>
        <w:pStyle w:val="BodyText"/>
      </w:pPr>
    </w:p>
    <w:p w14:paraId="591FD3A4" w14:textId="77777777" w:rsidR="00283583" w:rsidRDefault="00283583">
      <w:pPr>
        <w:pStyle w:val="BodyText"/>
        <w:spacing w:before="73"/>
      </w:pPr>
    </w:p>
    <w:p w14:paraId="591FD3A5" w14:textId="77777777" w:rsidR="00283583" w:rsidRDefault="00E203E6">
      <w:pPr>
        <w:ind w:left="1278"/>
        <w:rPr>
          <w:i/>
          <w:sz w:val="18"/>
        </w:rPr>
      </w:pPr>
      <w:bookmarkStart w:id="56" w:name="_bookmark26"/>
      <w:bookmarkEnd w:id="56"/>
      <w:r>
        <w:rPr>
          <w:i/>
          <w:color w:val="44536A"/>
          <w:sz w:val="18"/>
        </w:rPr>
        <w:t>Table</w:t>
      </w:r>
      <w:r>
        <w:rPr>
          <w:i/>
          <w:color w:val="44536A"/>
          <w:spacing w:val="-2"/>
          <w:sz w:val="18"/>
        </w:rPr>
        <w:t xml:space="preserve"> </w:t>
      </w:r>
      <w:r>
        <w:rPr>
          <w:i/>
          <w:color w:val="44536A"/>
          <w:sz w:val="18"/>
        </w:rPr>
        <w:t>4 -</w:t>
      </w:r>
      <w:r>
        <w:rPr>
          <w:i/>
          <w:color w:val="44536A"/>
          <w:spacing w:val="-2"/>
          <w:sz w:val="18"/>
        </w:rPr>
        <w:t xml:space="preserve"> </w:t>
      </w:r>
      <w:r>
        <w:rPr>
          <w:i/>
          <w:color w:val="44536A"/>
          <w:sz w:val="18"/>
        </w:rPr>
        <w:t>Level</w:t>
      </w:r>
      <w:r>
        <w:rPr>
          <w:i/>
          <w:color w:val="44536A"/>
          <w:spacing w:val="-1"/>
          <w:sz w:val="18"/>
        </w:rPr>
        <w:t xml:space="preserve"> </w:t>
      </w:r>
      <w:r>
        <w:rPr>
          <w:i/>
          <w:color w:val="44536A"/>
          <w:sz w:val="18"/>
        </w:rPr>
        <w:t>of</w:t>
      </w:r>
      <w:r>
        <w:rPr>
          <w:i/>
          <w:color w:val="44536A"/>
          <w:spacing w:val="-2"/>
          <w:sz w:val="18"/>
        </w:rPr>
        <w:t xml:space="preserve"> </w:t>
      </w:r>
      <w:r>
        <w:rPr>
          <w:i/>
          <w:color w:val="44536A"/>
          <w:spacing w:val="-4"/>
          <w:sz w:val="18"/>
        </w:rPr>
        <w:t>Risk</w:t>
      </w:r>
    </w:p>
    <w:p w14:paraId="591FD3A6" w14:textId="77777777" w:rsidR="00283583" w:rsidRDefault="00283583">
      <w:pPr>
        <w:pStyle w:val="BodyText"/>
        <w:spacing w:before="4"/>
        <w:rPr>
          <w:i/>
          <w:sz w:val="16"/>
        </w:rPr>
      </w:pPr>
    </w:p>
    <w:tbl>
      <w:tblPr>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1872"/>
        <w:gridCol w:w="1361"/>
        <w:gridCol w:w="1361"/>
        <w:gridCol w:w="1361"/>
        <w:gridCol w:w="1361"/>
        <w:gridCol w:w="1361"/>
      </w:tblGrid>
      <w:tr w:rsidR="00283583" w14:paraId="591FD3A9" w14:textId="77777777">
        <w:trPr>
          <w:trHeight w:val="270"/>
        </w:trPr>
        <w:tc>
          <w:tcPr>
            <w:tcW w:w="2551" w:type="dxa"/>
            <w:gridSpan w:val="2"/>
            <w:vMerge w:val="restart"/>
            <w:tcBorders>
              <w:top w:val="nil"/>
              <w:left w:val="nil"/>
            </w:tcBorders>
          </w:tcPr>
          <w:p w14:paraId="591FD3A7" w14:textId="77777777" w:rsidR="00283583" w:rsidRDefault="00283583">
            <w:pPr>
              <w:pStyle w:val="TableParagraph"/>
              <w:rPr>
                <w:rFonts w:ascii="Times New Roman"/>
                <w:sz w:val="20"/>
              </w:rPr>
            </w:pPr>
          </w:p>
        </w:tc>
        <w:tc>
          <w:tcPr>
            <w:tcW w:w="6805" w:type="dxa"/>
            <w:gridSpan w:val="5"/>
            <w:shd w:val="clear" w:color="auto" w:fill="C0C0C0"/>
          </w:tcPr>
          <w:p w14:paraId="591FD3A8" w14:textId="77777777" w:rsidR="00283583" w:rsidRDefault="00E203E6">
            <w:pPr>
              <w:pStyle w:val="TableParagraph"/>
              <w:spacing w:line="229" w:lineRule="exact"/>
              <w:ind w:left="10"/>
              <w:jc w:val="center"/>
              <w:rPr>
                <w:b/>
                <w:sz w:val="20"/>
              </w:rPr>
            </w:pPr>
            <w:r>
              <w:rPr>
                <w:b/>
                <w:spacing w:val="-2"/>
                <w:sz w:val="20"/>
              </w:rPr>
              <w:t>Likelihood</w:t>
            </w:r>
          </w:p>
        </w:tc>
      </w:tr>
      <w:tr w:rsidR="00283583" w14:paraId="591FD3B0" w14:textId="77777777">
        <w:trPr>
          <w:trHeight w:val="270"/>
        </w:trPr>
        <w:tc>
          <w:tcPr>
            <w:tcW w:w="2551" w:type="dxa"/>
            <w:gridSpan w:val="2"/>
            <w:vMerge/>
            <w:tcBorders>
              <w:top w:val="nil"/>
              <w:left w:val="nil"/>
            </w:tcBorders>
          </w:tcPr>
          <w:p w14:paraId="591FD3AA" w14:textId="77777777" w:rsidR="00283583" w:rsidRDefault="00283583">
            <w:pPr>
              <w:rPr>
                <w:sz w:val="2"/>
                <w:szCs w:val="2"/>
              </w:rPr>
            </w:pPr>
          </w:p>
        </w:tc>
        <w:tc>
          <w:tcPr>
            <w:tcW w:w="1361" w:type="dxa"/>
            <w:shd w:val="clear" w:color="auto" w:fill="92D050"/>
          </w:tcPr>
          <w:p w14:paraId="591FD3AB" w14:textId="77777777" w:rsidR="00283583" w:rsidRDefault="00E203E6">
            <w:pPr>
              <w:pStyle w:val="TableParagraph"/>
              <w:spacing w:before="44"/>
              <w:ind w:left="21" w:right="4"/>
              <w:jc w:val="center"/>
              <w:rPr>
                <w:b/>
                <w:sz w:val="16"/>
              </w:rPr>
            </w:pPr>
            <w:r>
              <w:rPr>
                <w:b/>
                <w:spacing w:val="-5"/>
                <w:sz w:val="16"/>
              </w:rPr>
              <w:t>Low</w:t>
            </w:r>
          </w:p>
        </w:tc>
        <w:tc>
          <w:tcPr>
            <w:tcW w:w="1361" w:type="dxa"/>
            <w:shd w:val="clear" w:color="auto" w:fill="FFFFAB"/>
          </w:tcPr>
          <w:p w14:paraId="591FD3AC" w14:textId="77777777" w:rsidR="00283583" w:rsidRDefault="00E203E6">
            <w:pPr>
              <w:pStyle w:val="TableParagraph"/>
              <w:spacing w:before="44"/>
              <w:ind w:left="21"/>
              <w:jc w:val="center"/>
              <w:rPr>
                <w:b/>
                <w:sz w:val="16"/>
              </w:rPr>
            </w:pPr>
            <w:r>
              <w:rPr>
                <w:b/>
                <w:spacing w:val="-2"/>
                <w:sz w:val="16"/>
              </w:rPr>
              <w:t>Medium-</w:t>
            </w:r>
            <w:r>
              <w:rPr>
                <w:b/>
                <w:spacing w:val="-5"/>
                <w:sz w:val="16"/>
              </w:rPr>
              <w:t>low</w:t>
            </w:r>
          </w:p>
        </w:tc>
        <w:tc>
          <w:tcPr>
            <w:tcW w:w="1361" w:type="dxa"/>
            <w:shd w:val="clear" w:color="auto" w:fill="FFC000"/>
          </w:tcPr>
          <w:p w14:paraId="591FD3AD" w14:textId="77777777" w:rsidR="00283583" w:rsidRDefault="00E203E6">
            <w:pPr>
              <w:pStyle w:val="TableParagraph"/>
              <w:spacing w:before="44"/>
              <w:ind w:left="21" w:right="6"/>
              <w:jc w:val="center"/>
              <w:rPr>
                <w:b/>
                <w:sz w:val="16"/>
              </w:rPr>
            </w:pPr>
            <w:r>
              <w:rPr>
                <w:b/>
                <w:spacing w:val="-2"/>
                <w:sz w:val="16"/>
              </w:rPr>
              <w:t>Medium</w:t>
            </w:r>
          </w:p>
        </w:tc>
        <w:tc>
          <w:tcPr>
            <w:tcW w:w="1361" w:type="dxa"/>
            <w:shd w:val="clear" w:color="auto" w:fill="FA7C4A"/>
          </w:tcPr>
          <w:p w14:paraId="591FD3AE" w14:textId="77777777" w:rsidR="00283583" w:rsidRDefault="00E203E6">
            <w:pPr>
              <w:pStyle w:val="TableParagraph"/>
              <w:spacing w:before="44"/>
              <w:ind w:left="21" w:right="1"/>
              <w:jc w:val="center"/>
              <w:rPr>
                <w:b/>
                <w:sz w:val="16"/>
              </w:rPr>
            </w:pPr>
            <w:r>
              <w:rPr>
                <w:b/>
                <w:spacing w:val="-2"/>
                <w:sz w:val="16"/>
              </w:rPr>
              <w:t>Medium-</w:t>
            </w:r>
            <w:r>
              <w:rPr>
                <w:b/>
                <w:spacing w:val="-4"/>
                <w:sz w:val="16"/>
              </w:rPr>
              <w:t>high</w:t>
            </w:r>
          </w:p>
        </w:tc>
        <w:tc>
          <w:tcPr>
            <w:tcW w:w="1361" w:type="dxa"/>
            <w:shd w:val="clear" w:color="auto" w:fill="FF6C6C"/>
          </w:tcPr>
          <w:p w14:paraId="591FD3AF" w14:textId="77777777" w:rsidR="00283583" w:rsidRDefault="00E203E6">
            <w:pPr>
              <w:pStyle w:val="TableParagraph"/>
              <w:spacing w:before="44"/>
              <w:ind w:left="21" w:right="4"/>
              <w:jc w:val="center"/>
              <w:rPr>
                <w:b/>
                <w:sz w:val="16"/>
              </w:rPr>
            </w:pPr>
            <w:r>
              <w:rPr>
                <w:b/>
                <w:spacing w:val="-4"/>
                <w:sz w:val="16"/>
              </w:rPr>
              <w:t>High</w:t>
            </w:r>
          </w:p>
        </w:tc>
      </w:tr>
      <w:tr w:rsidR="00283583" w14:paraId="591FD3B8" w14:textId="77777777">
        <w:trPr>
          <w:trHeight w:val="270"/>
        </w:trPr>
        <w:tc>
          <w:tcPr>
            <w:tcW w:w="679" w:type="dxa"/>
            <w:vMerge w:val="restart"/>
            <w:shd w:val="clear" w:color="auto" w:fill="C0C0C0"/>
            <w:textDirection w:val="btLr"/>
          </w:tcPr>
          <w:p w14:paraId="591FD3B1" w14:textId="77777777" w:rsidR="00283583" w:rsidRDefault="00E203E6">
            <w:pPr>
              <w:pStyle w:val="TableParagraph"/>
              <w:spacing w:before="222"/>
              <w:ind w:left="268"/>
              <w:rPr>
                <w:b/>
                <w:sz w:val="20"/>
              </w:rPr>
            </w:pPr>
            <w:r>
              <w:rPr>
                <w:b/>
                <w:spacing w:val="-2"/>
                <w:sz w:val="20"/>
              </w:rPr>
              <w:t>Consequences</w:t>
            </w:r>
          </w:p>
        </w:tc>
        <w:tc>
          <w:tcPr>
            <w:tcW w:w="1872" w:type="dxa"/>
            <w:shd w:val="clear" w:color="auto" w:fill="92E2FF"/>
          </w:tcPr>
          <w:p w14:paraId="591FD3B2" w14:textId="77777777" w:rsidR="00283583" w:rsidRDefault="00E203E6">
            <w:pPr>
              <w:pStyle w:val="TableParagraph"/>
              <w:spacing w:before="44"/>
              <w:ind w:left="17"/>
              <w:jc w:val="center"/>
              <w:rPr>
                <w:b/>
                <w:sz w:val="16"/>
              </w:rPr>
            </w:pPr>
            <w:r>
              <w:rPr>
                <w:b/>
                <w:spacing w:val="-2"/>
                <w:sz w:val="16"/>
              </w:rPr>
              <w:t>Positive</w:t>
            </w:r>
          </w:p>
        </w:tc>
        <w:tc>
          <w:tcPr>
            <w:tcW w:w="1361" w:type="dxa"/>
            <w:tcBorders>
              <w:bottom w:val="single" w:sz="8" w:space="0" w:color="92D050"/>
              <w:right w:val="single" w:sz="4" w:space="0" w:color="000000"/>
            </w:tcBorders>
            <w:shd w:val="clear" w:color="auto" w:fill="92E2FF"/>
          </w:tcPr>
          <w:p w14:paraId="591FD3B3" w14:textId="77777777" w:rsidR="00283583" w:rsidRDefault="00E203E6">
            <w:pPr>
              <w:pStyle w:val="TableParagraph"/>
              <w:spacing w:before="44"/>
              <w:ind w:left="23" w:right="13"/>
              <w:jc w:val="center"/>
              <w:rPr>
                <w:b/>
                <w:sz w:val="16"/>
              </w:rPr>
            </w:pPr>
            <w:r>
              <w:rPr>
                <w:b/>
                <w:spacing w:val="-2"/>
                <w:sz w:val="16"/>
              </w:rPr>
              <w:t>-</w:t>
            </w:r>
            <w:r>
              <w:rPr>
                <w:b/>
                <w:spacing w:val="-12"/>
                <w:sz w:val="16"/>
              </w:rPr>
              <w:t>1</w:t>
            </w:r>
          </w:p>
        </w:tc>
        <w:tc>
          <w:tcPr>
            <w:tcW w:w="1361" w:type="dxa"/>
            <w:tcBorders>
              <w:left w:val="single" w:sz="4" w:space="0" w:color="000000"/>
              <w:bottom w:val="single" w:sz="8" w:space="0" w:color="92D050"/>
              <w:right w:val="single" w:sz="4" w:space="0" w:color="000000"/>
            </w:tcBorders>
            <w:shd w:val="clear" w:color="auto" w:fill="92E2FF"/>
          </w:tcPr>
          <w:p w14:paraId="591FD3B4" w14:textId="77777777" w:rsidR="00283583" w:rsidRDefault="00E203E6">
            <w:pPr>
              <w:pStyle w:val="TableParagraph"/>
              <w:spacing w:before="44"/>
              <w:ind w:left="19"/>
              <w:jc w:val="center"/>
              <w:rPr>
                <w:b/>
                <w:sz w:val="16"/>
              </w:rPr>
            </w:pPr>
            <w:r>
              <w:rPr>
                <w:b/>
                <w:spacing w:val="-2"/>
                <w:sz w:val="16"/>
              </w:rPr>
              <w:t>-</w:t>
            </w:r>
            <w:r>
              <w:rPr>
                <w:b/>
                <w:spacing w:val="-12"/>
                <w:sz w:val="16"/>
              </w:rPr>
              <w:t>2</w:t>
            </w:r>
          </w:p>
        </w:tc>
        <w:tc>
          <w:tcPr>
            <w:tcW w:w="1361" w:type="dxa"/>
            <w:tcBorders>
              <w:left w:val="single" w:sz="4" w:space="0" w:color="000000"/>
              <w:bottom w:val="single" w:sz="8" w:space="0" w:color="92D050"/>
              <w:right w:val="single" w:sz="4" w:space="0" w:color="000000"/>
            </w:tcBorders>
            <w:shd w:val="clear" w:color="auto" w:fill="92E2FF"/>
          </w:tcPr>
          <w:p w14:paraId="591FD3B5" w14:textId="77777777" w:rsidR="00283583" w:rsidRDefault="00E203E6">
            <w:pPr>
              <w:pStyle w:val="TableParagraph"/>
              <w:spacing w:before="44"/>
              <w:ind w:left="19"/>
              <w:jc w:val="center"/>
              <w:rPr>
                <w:b/>
                <w:sz w:val="16"/>
              </w:rPr>
            </w:pPr>
            <w:r>
              <w:rPr>
                <w:b/>
                <w:spacing w:val="-2"/>
                <w:sz w:val="16"/>
              </w:rPr>
              <w:t>-</w:t>
            </w:r>
            <w:r>
              <w:rPr>
                <w:b/>
                <w:spacing w:val="-12"/>
                <w:sz w:val="16"/>
              </w:rPr>
              <w:t>3</w:t>
            </w:r>
          </w:p>
        </w:tc>
        <w:tc>
          <w:tcPr>
            <w:tcW w:w="1361" w:type="dxa"/>
            <w:tcBorders>
              <w:left w:val="single" w:sz="4" w:space="0" w:color="000000"/>
              <w:bottom w:val="single" w:sz="8" w:space="0" w:color="92D050"/>
              <w:right w:val="single" w:sz="4" w:space="0" w:color="000000"/>
            </w:tcBorders>
            <w:shd w:val="clear" w:color="auto" w:fill="92E2FF"/>
          </w:tcPr>
          <w:p w14:paraId="591FD3B6" w14:textId="77777777" w:rsidR="00283583" w:rsidRDefault="00E203E6">
            <w:pPr>
              <w:pStyle w:val="TableParagraph"/>
              <w:spacing w:before="44"/>
              <w:ind w:left="19" w:right="1"/>
              <w:jc w:val="center"/>
              <w:rPr>
                <w:b/>
                <w:sz w:val="16"/>
              </w:rPr>
            </w:pPr>
            <w:r>
              <w:rPr>
                <w:b/>
                <w:spacing w:val="-2"/>
                <w:sz w:val="16"/>
              </w:rPr>
              <w:t>-</w:t>
            </w:r>
            <w:r>
              <w:rPr>
                <w:b/>
                <w:spacing w:val="-12"/>
                <w:sz w:val="16"/>
              </w:rPr>
              <w:t>4</w:t>
            </w:r>
          </w:p>
        </w:tc>
        <w:tc>
          <w:tcPr>
            <w:tcW w:w="1361" w:type="dxa"/>
            <w:tcBorders>
              <w:left w:val="single" w:sz="4" w:space="0" w:color="000000"/>
              <w:bottom w:val="single" w:sz="4" w:space="0" w:color="000000"/>
            </w:tcBorders>
            <w:shd w:val="clear" w:color="auto" w:fill="92E2FF"/>
          </w:tcPr>
          <w:p w14:paraId="591FD3B7" w14:textId="77777777" w:rsidR="00283583" w:rsidRDefault="00E203E6">
            <w:pPr>
              <w:pStyle w:val="TableParagraph"/>
              <w:spacing w:before="44"/>
              <w:ind w:left="23"/>
              <w:jc w:val="center"/>
              <w:rPr>
                <w:b/>
                <w:sz w:val="16"/>
              </w:rPr>
            </w:pPr>
            <w:r>
              <w:rPr>
                <w:b/>
                <w:spacing w:val="-2"/>
                <w:sz w:val="16"/>
              </w:rPr>
              <w:t>-</w:t>
            </w:r>
            <w:r>
              <w:rPr>
                <w:b/>
                <w:spacing w:val="-12"/>
                <w:sz w:val="16"/>
              </w:rPr>
              <w:t>5</w:t>
            </w:r>
          </w:p>
        </w:tc>
      </w:tr>
      <w:tr w:rsidR="00283583" w14:paraId="591FD3C0" w14:textId="77777777">
        <w:trPr>
          <w:trHeight w:val="330"/>
        </w:trPr>
        <w:tc>
          <w:tcPr>
            <w:tcW w:w="679" w:type="dxa"/>
            <w:vMerge/>
            <w:tcBorders>
              <w:top w:val="nil"/>
            </w:tcBorders>
            <w:shd w:val="clear" w:color="auto" w:fill="C0C0C0"/>
            <w:textDirection w:val="btLr"/>
          </w:tcPr>
          <w:p w14:paraId="591FD3B9" w14:textId="77777777" w:rsidR="00283583" w:rsidRDefault="00283583">
            <w:pPr>
              <w:rPr>
                <w:sz w:val="2"/>
                <w:szCs w:val="2"/>
              </w:rPr>
            </w:pPr>
          </w:p>
        </w:tc>
        <w:tc>
          <w:tcPr>
            <w:tcW w:w="1872" w:type="dxa"/>
            <w:shd w:val="clear" w:color="auto" w:fill="92D050"/>
          </w:tcPr>
          <w:p w14:paraId="591FD3BA" w14:textId="77777777" w:rsidR="00283583" w:rsidRDefault="00E203E6">
            <w:pPr>
              <w:pStyle w:val="TableParagraph"/>
              <w:spacing w:before="72"/>
              <w:ind w:left="17" w:right="2"/>
              <w:jc w:val="center"/>
              <w:rPr>
                <w:b/>
                <w:sz w:val="16"/>
              </w:rPr>
            </w:pPr>
            <w:r>
              <w:rPr>
                <w:b/>
                <w:spacing w:val="-5"/>
                <w:sz w:val="16"/>
              </w:rPr>
              <w:t>Low</w:t>
            </w:r>
          </w:p>
        </w:tc>
        <w:tc>
          <w:tcPr>
            <w:tcW w:w="1361" w:type="dxa"/>
            <w:tcBorders>
              <w:top w:val="single" w:sz="8" w:space="0" w:color="92D050"/>
              <w:bottom w:val="single" w:sz="4" w:space="0" w:color="000000"/>
              <w:right w:val="single" w:sz="4" w:space="0" w:color="000000"/>
            </w:tcBorders>
            <w:shd w:val="clear" w:color="auto" w:fill="92D050"/>
          </w:tcPr>
          <w:p w14:paraId="591FD3BB" w14:textId="77777777" w:rsidR="00283583" w:rsidRDefault="00E203E6">
            <w:pPr>
              <w:pStyle w:val="TableParagraph"/>
              <w:spacing w:before="72"/>
              <w:ind w:left="23" w:right="13"/>
              <w:jc w:val="center"/>
              <w:rPr>
                <w:sz w:val="16"/>
              </w:rPr>
            </w:pPr>
            <w:r>
              <w:rPr>
                <w:spacing w:val="-10"/>
                <w:sz w:val="16"/>
              </w:rPr>
              <w:t>1</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C" w14:textId="77777777" w:rsidR="00283583" w:rsidRDefault="00E203E6">
            <w:pPr>
              <w:pStyle w:val="TableParagraph"/>
              <w:spacing w:before="72"/>
              <w:ind w:left="19"/>
              <w:jc w:val="center"/>
              <w:rPr>
                <w:sz w:val="16"/>
              </w:rPr>
            </w:pPr>
            <w:r>
              <w:rPr>
                <w:spacing w:val="-10"/>
                <w:sz w:val="16"/>
              </w:rPr>
              <w:t>2</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D" w14:textId="77777777" w:rsidR="00283583" w:rsidRDefault="00E203E6">
            <w:pPr>
              <w:pStyle w:val="TableParagraph"/>
              <w:spacing w:before="72"/>
              <w:ind w:left="19"/>
              <w:jc w:val="center"/>
              <w:rPr>
                <w:sz w:val="16"/>
              </w:rPr>
            </w:pPr>
            <w:r>
              <w:rPr>
                <w:spacing w:val="-10"/>
                <w:sz w:val="16"/>
              </w:rPr>
              <w:t>3</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E" w14:textId="77777777" w:rsidR="00283583" w:rsidRDefault="00E203E6">
            <w:pPr>
              <w:pStyle w:val="TableParagraph"/>
              <w:spacing w:before="72"/>
              <w:ind w:left="19" w:right="1"/>
              <w:jc w:val="center"/>
              <w:rPr>
                <w:sz w:val="16"/>
              </w:rPr>
            </w:pPr>
            <w:r>
              <w:rPr>
                <w:spacing w:val="-10"/>
                <w:sz w:val="16"/>
              </w:rPr>
              <w:t>4</w:t>
            </w:r>
          </w:p>
        </w:tc>
        <w:tc>
          <w:tcPr>
            <w:tcW w:w="1361" w:type="dxa"/>
            <w:tcBorders>
              <w:top w:val="single" w:sz="4" w:space="0" w:color="000000"/>
              <w:left w:val="single" w:sz="4" w:space="0" w:color="000000"/>
              <w:bottom w:val="single" w:sz="4" w:space="0" w:color="000000"/>
            </w:tcBorders>
            <w:shd w:val="clear" w:color="auto" w:fill="FFFFAB"/>
          </w:tcPr>
          <w:p w14:paraId="591FD3BF" w14:textId="77777777" w:rsidR="00283583" w:rsidRDefault="00E203E6">
            <w:pPr>
              <w:pStyle w:val="TableParagraph"/>
              <w:spacing w:before="72"/>
              <w:ind w:left="23"/>
              <w:jc w:val="center"/>
              <w:rPr>
                <w:sz w:val="16"/>
              </w:rPr>
            </w:pPr>
            <w:r>
              <w:rPr>
                <w:spacing w:val="-10"/>
                <w:sz w:val="16"/>
              </w:rPr>
              <w:t>5</w:t>
            </w:r>
          </w:p>
        </w:tc>
      </w:tr>
      <w:tr w:rsidR="00283583" w14:paraId="591FD3C8" w14:textId="77777777">
        <w:trPr>
          <w:trHeight w:val="313"/>
        </w:trPr>
        <w:tc>
          <w:tcPr>
            <w:tcW w:w="679" w:type="dxa"/>
            <w:vMerge/>
            <w:tcBorders>
              <w:top w:val="nil"/>
            </w:tcBorders>
            <w:shd w:val="clear" w:color="auto" w:fill="C0C0C0"/>
            <w:textDirection w:val="btLr"/>
          </w:tcPr>
          <w:p w14:paraId="591FD3C1" w14:textId="77777777" w:rsidR="00283583" w:rsidRDefault="00283583">
            <w:pPr>
              <w:rPr>
                <w:sz w:val="2"/>
                <w:szCs w:val="2"/>
              </w:rPr>
            </w:pPr>
          </w:p>
        </w:tc>
        <w:tc>
          <w:tcPr>
            <w:tcW w:w="1872" w:type="dxa"/>
            <w:shd w:val="clear" w:color="auto" w:fill="FFFFAB"/>
          </w:tcPr>
          <w:p w14:paraId="591FD3C2" w14:textId="77777777" w:rsidR="00283583" w:rsidRDefault="00E203E6">
            <w:pPr>
              <w:pStyle w:val="TableParagraph"/>
              <w:spacing w:before="65"/>
              <w:ind w:left="17" w:right="2"/>
              <w:jc w:val="center"/>
              <w:rPr>
                <w:b/>
                <w:sz w:val="16"/>
              </w:rPr>
            </w:pPr>
            <w:r>
              <w:rPr>
                <w:b/>
                <w:spacing w:val="-2"/>
                <w:sz w:val="16"/>
              </w:rPr>
              <w:t>Medium-</w:t>
            </w:r>
            <w:r>
              <w:rPr>
                <w:b/>
                <w:spacing w:val="-5"/>
                <w:sz w:val="16"/>
              </w:rPr>
              <w:t>low</w:t>
            </w:r>
          </w:p>
        </w:tc>
        <w:tc>
          <w:tcPr>
            <w:tcW w:w="1361" w:type="dxa"/>
            <w:tcBorders>
              <w:top w:val="single" w:sz="4" w:space="0" w:color="000000"/>
              <w:bottom w:val="single" w:sz="4" w:space="0" w:color="000000"/>
              <w:right w:val="single" w:sz="4" w:space="0" w:color="000000"/>
            </w:tcBorders>
            <w:shd w:val="clear" w:color="auto" w:fill="92D050"/>
          </w:tcPr>
          <w:p w14:paraId="591FD3C3" w14:textId="77777777" w:rsidR="00283583" w:rsidRDefault="00E203E6">
            <w:pPr>
              <w:pStyle w:val="TableParagraph"/>
              <w:spacing w:before="65"/>
              <w:ind w:left="23" w:right="13"/>
              <w:jc w:val="center"/>
              <w:rPr>
                <w:sz w:val="16"/>
              </w:rPr>
            </w:pPr>
            <w:r>
              <w:rPr>
                <w:spacing w:val="-10"/>
                <w:sz w:val="16"/>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92D050"/>
          </w:tcPr>
          <w:p w14:paraId="591FD3C4" w14:textId="77777777" w:rsidR="00283583" w:rsidRDefault="00E203E6">
            <w:pPr>
              <w:pStyle w:val="TableParagraph"/>
              <w:spacing w:before="65"/>
              <w:ind w:left="19"/>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5" w14:textId="77777777" w:rsidR="00283583" w:rsidRDefault="00E203E6">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6" w14:textId="77777777" w:rsidR="00283583" w:rsidRDefault="00E203E6">
            <w:pPr>
              <w:pStyle w:val="TableParagraph"/>
              <w:spacing w:before="65"/>
              <w:ind w:left="19" w:right="1"/>
              <w:jc w:val="center"/>
              <w:rPr>
                <w:sz w:val="16"/>
              </w:rPr>
            </w:pPr>
            <w:r>
              <w:rPr>
                <w:spacing w:val="-10"/>
                <w:sz w:val="16"/>
              </w:rPr>
              <w:t>8</w:t>
            </w:r>
          </w:p>
        </w:tc>
        <w:tc>
          <w:tcPr>
            <w:tcW w:w="1361" w:type="dxa"/>
            <w:tcBorders>
              <w:top w:val="single" w:sz="4" w:space="0" w:color="000000"/>
              <w:left w:val="single" w:sz="4" w:space="0" w:color="000000"/>
              <w:bottom w:val="single" w:sz="4" w:space="0" w:color="000000"/>
            </w:tcBorders>
            <w:shd w:val="clear" w:color="auto" w:fill="FFC000"/>
          </w:tcPr>
          <w:p w14:paraId="591FD3C7" w14:textId="77777777" w:rsidR="00283583" w:rsidRDefault="00E203E6">
            <w:pPr>
              <w:pStyle w:val="TableParagraph"/>
              <w:spacing w:before="65"/>
              <w:ind w:left="23" w:right="3"/>
              <w:jc w:val="center"/>
              <w:rPr>
                <w:sz w:val="16"/>
              </w:rPr>
            </w:pPr>
            <w:r>
              <w:rPr>
                <w:spacing w:val="-5"/>
                <w:sz w:val="16"/>
              </w:rPr>
              <w:t>10</w:t>
            </w:r>
          </w:p>
        </w:tc>
      </w:tr>
      <w:tr w:rsidR="00283583" w14:paraId="591FD3D0" w14:textId="77777777">
        <w:trPr>
          <w:trHeight w:val="315"/>
        </w:trPr>
        <w:tc>
          <w:tcPr>
            <w:tcW w:w="679" w:type="dxa"/>
            <w:vMerge/>
            <w:tcBorders>
              <w:top w:val="nil"/>
            </w:tcBorders>
            <w:shd w:val="clear" w:color="auto" w:fill="C0C0C0"/>
            <w:textDirection w:val="btLr"/>
          </w:tcPr>
          <w:p w14:paraId="591FD3C9" w14:textId="77777777" w:rsidR="00283583" w:rsidRDefault="00283583">
            <w:pPr>
              <w:rPr>
                <w:sz w:val="2"/>
                <w:szCs w:val="2"/>
              </w:rPr>
            </w:pPr>
          </w:p>
        </w:tc>
        <w:tc>
          <w:tcPr>
            <w:tcW w:w="1872" w:type="dxa"/>
            <w:shd w:val="clear" w:color="auto" w:fill="FFC000"/>
          </w:tcPr>
          <w:p w14:paraId="591FD3CA" w14:textId="77777777" w:rsidR="00283583" w:rsidRDefault="00E203E6">
            <w:pPr>
              <w:pStyle w:val="TableParagraph"/>
              <w:spacing w:before="65"/>
              <w:ind w:left="17" w:right="4"/>
              <w:jc w:val="center"/>
              <w:rPr>
                <w:b/>
                <w:sz w:val="16"/>
              </w:rPr>
            </w:pPr>
            <w:r>
              <w:rPr>
                <w:b/>
                <w:spacing w:val="-2"/>
                <w:sz w:val="16"/>
              </w:rPr>
              <w:t>Medium</w:t>
            </w:r>
          </w:p>
        </w:tc>
        <w:tc>
          <w:tcPr>
            <w:tcW w:w="1361" w:type="dxa"/>
            <w:tcBorders>
              <w:top w:val="single" w:sz="4" w:space="0" w:color="000000"/>
              <w:bottom w:val="single" w:sz="4" w:space="0" w:color="000000"/>
              <w:right w:val="single" w:sz="4" w:space="0" w:color="000000"/>
            </w:tcBorders>
            <w:shd w:val="clear" w:color="auto" w:fill="92D050"/>
          </w:tcPr>
          <w:p w14:paraId="591FD3CB" w14:textId="77777777" w:rsidR="00283583" w:rsidRDefault="00E203E6">
            <w:pPr>
              <w:pStyle w:val="TableParagraph"/>
              <w:spacing w:before="65"/>
              <w:ind w:left="23" w:right="13"/>
              <w:jc w:val="center"/>
              <w:rPr>
                <w:sz w:val="16"/>
              </w:rPr>
            </w:pPr>
            <w:r>
              <w:rPr>
                <w:spacing w:val="-10"/>
                <w:sz w:val="16"/>
              </w:rPr>
              <w:t>3</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C" w14:textId="77777777" w:rsidR="00283583" w:rsidRDefault="00E203E6">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D" w14:textId="77777777" w:rsidR="00283583" w:rsidRDefault="00E203E6">
            <w:pPr>
              <w:pStyle w:val="TableParagraph"/>
              <w:spacing w:before="65"/>
              <w:ind w:left="19"/>
              <w:jc w:val="center"/>
              <w:rPr>
                <w:sz w:val="16"/>
              </w:rPr>
            </w:pPr>
            <w:r>
              <w:rPr>
                <w:spacing w:val="-10"/>
                <w:sz w:val="16"/>
              </w:rPr>
              <w:t>9</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CE" w14:textId="77777777" w:rsidR="00283583" w:rsidRDefault="00E203E6">
            <w:pPr>
              <w:pStyle w:val="TableParagraph"/>
              <w:spacing w:before="65"/>
              <w:ind w:left="19" w:right="4"/>
              <w:jc w:val="center"/>
              <w:rPr>
                <w:sz w:val="16"/>
              </w:rPr>
            </w:pPr>
            <w:r>
              <w:rPr>
                <w:spacing w:val="-5"/>
                <w:sz w:val="16"/>
              </w:rPr>
              <w:t>12</w:t>
            </w:r>
          </w:p>
        </w:tc>
        <w:tc>
          <w:tcPr>
            <w:tcW w:w="1361" w:type="dxa"/>
            <w:tcBorders>
              <w:top w:val="single" w:sz="4" w:space="0" w:color="000000"/>
              <w:left w:val="single" w:sz="4" w:space="0" w:color="000000"/>
              <w:bottom w:val="single" w:sz="4" w:space="0" w:color="000000"/>
            </w:tcBorders>
            <w:shd w:val="clear" w:color="auto" w:fill="FFC000"/>
          </w:tcPr>
          <w:p w14:paraId="591FD3CF" w14:textId="77777777" w:rsidR="00283583" w:rsidRDefault="00E203E6">
            <w:pPr>
              <w:pStyle w:val="TableParagraph"/>
              <w:spacing w:before="65"/>
              <w:ind w:left="23" w:right="3"/>
              <w:jc w:val="center"/>
              <w:rPr>
                <w:sz w:val="16"/>
              </w:rPr>
            </w:pPr>
            <w:r>
              <w:rPr>
                <w:spacing w:val="-5"/>
                <w:sz w:val="16"/>
              </w:rPr>
              <w:t>15</w:t>
            </w:r>
          </w:p>
        </w:tc>
      </w:tr>
      <w:tr w:rsidR="00283583" w14:paraId="591FD3D8" w14:textId="77777777">
        <w:trPr>
          <w:trHeight w:val="313"/>
        </w:trPr>
        <w:tc>
          <w:tcPr>
            <w:tcW w:w="679" w:type="dxa"/>
            <w:vMerge/>
            <w:tcBorders>
              <w:top w:val="nil"/>
            </w:tcBorders>
            <w:shd w:val="clear" w:color="auto" w:fill="C0C0C0"/>
            <w:textDirection w:val="btLr"/>
          </w:tcPr>
          <w:p w14:paraId="591FD3D1" w14:textId="77777777" w:rsidR="00283583" w:rsidRDefault="00283583">
            <w:pPr>
              <w:rPr>
                <w:sz w:val="2"/>
                <w:szCs w:val="2"/>
              </w:rPr>
            </w:pPr>
          </w:p>
        </w:tc>
        <w:tc>
          <w:tcPr>
            <w:tcW w:w="1872" w:type="dxa"/>
            <w:shd w:val="clear" w:color="auto" w:fill="FA7C4A"/>
          </w:tcPr>
          <w:p w14:paraId="591FD3D2" w14:textId="77777777" w:rsidR="00283583" w:rsidRDefault="00E203E6">
            <w:pPr>
              <w:pStyle w:val="TableParagraph"/>
              <w:spacing w:before="65"/>
              <w:ind w:left="17" w:right="3"/>
              <w:jc w:val="center"/>
              <w:rPr>
                <w:b/>
                <w:sz w:val="16"/>
              </w:rPr>
            </w:pPr>
            <w:r>
              <w:rPr>
                <w:b/>
                <w:spacing w:val="-2"/>
                <w:sz w:val="16"/>
              </w:rPr>
              <w:t>Medium-</w:t>
            </w:r>
            <w:r>
              <w:rPr>
                <w:b/>
                <w:spacing w:val="-4"/>
                <w:sz w:val="16"/>
              </w:rPr>
              <w:t>high</w:t>
            </w:r>
          </w:p>
        </w:tc>
        <w:tc>
          <w:tcPr>
            <w:tcW w:w="1361" w:type="dxa"/>
            <w:tcBorders>
              <w:top w:val="single" w:sz="4" w:space="0" w:color="000000"/>
              <w:bottom w:val="single" w:sz="4" w:space="0" w:color="000000"/>
              <w:right w:val="single" w:sz="4" w:space="0" w:color="000000"/>
            </w:tcBorders>
            <w:shd w:val="clear" w:color="auto" w:fill="92D050"/>
          </w:tcPr>
          <w:p w14:paraId="591FD3D3" w14:textId="77777777" w:rsidR="00283583" w:rsidRDefault="00E203E6">
            <w:pPr>
              <w:pStyle w:val="TableParagraph"/>
              <w:spacing w:before="65"/>
              <w:ind w:left="23" w:right="13"/>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D4" w14:textId="77777777" w:rsidR="00283583" w:rsidRDefault="00E203E6">
            <w:pPr>
              <w:pStyle w:val="TableParagraph"/>
              <w:spacing w:before="65"/>
              <w:ind w:left="19"/>
              <w:jc w:val="center"/>
              <w:rPr>
                <w:sz w:val="16"/>
              </w:rPr>
            </w:pPr>
            <w:r>
              <w:rPr>
                <w:spacing w:val="-10"/>
                <w:sz w:val="16"/>
              </w:rPr>
              <w:t>8</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D5" w14:textId="77777777" w:rsidR="00283583" w:rsidRDefault="00E203E6">
            <w:pPr>
              <w:pStyle w:val="TableParagraph"/>
              <w:spacing w:before="65"/>
              <w:ind w:left="19" w:right="3"/>
              <w:jc w:val="center"/>
              <w:rPr>
                <w:sz w:val="16"/>
              </w:rPr>
            </w:pPr>
            <w:r>
              <w:rPr>
                <w:spacing w:val="-5"/>
                <w:sz w:val="16"/>
              </w:rPr>
              <w:t>12</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D6" w14:textId="77777777" w:rsidR="00283583" w:rsidRDefault="00E203E6">
            <w:pPr>
              <w:pStyle w:val="TableParagraph"/>
              <w:spacing w:before="65"/>
              <w:ind w:left="19" w:right="4"/>
              <w:jc w:val="center"/>
              <w:rPr>
                <w:sz w:val="16"/>
              </w:rPr>
            </w:pPr>
            <w:r>
              <w:rPr>
                <w:spacing w:val="-5"/>
                <w:sz w:val="16"/>
              </w:rPr>
              <w:t>16</w:t>
            </w:r>
          </w:p>
        </w:tc>
        <w:tc>
          <w:tcPr>
            <w:tcW w:w="1361" w:type="dxa"/>
            <w:tcBorders>
              <w:top w:val="single" w:sz="4" w:space="0" w:color="000000"/>
              <w:left w:val="single" w:sz="4" w:space="0" w:color="000000"/>
              <w:bottom w:val="single" w:sz="4" w:space="0" w:color="000000"/>
            </w:tcBorders>
            <w:shd w:val="clear" w:color="auto" w:fill="FF6C6C"/>
          </w:tcPr>
          <w:p w14:paraId="591FD3D7" w14:textId="77777777" w:rsidR="00283583" w:rsidRDefault="00E203E6">
            <w:pPr>
              <w:pStyle w:val="TableParagraph"/>
              <w:spacing w:before="65"/>
              <w:ind w:left="23" w:right="3"/>
              <w:jc w:val="center"/>
              <w:rPr>
                <w:sz w:val="16"/>
              </w:rPr>
            </w:pPr>
            <w:r>
              <w:rPr>
                <w:spacing w:val="-5"/>
                <w:sz w:val="16"/>
              </w:rPr>
              <w:t>20</w:t>
            </w:r>
          </w:p>
        </w:tc>
      </w:tr>
      <w:tr w:rsidR="00283583" w14:paraId="591FD3E0" w14:textId="77777777">
        <w:trPr>
          <w:trHeight w:val="316"/>
        </w:trPr>
        <w:tc>
          <w:tcPr>
            <w:tcW w:w="679" w:type="dxa"/>
            <w:vMerge/>
            <w:tcBorders>
              <w:top w:val="nil"/>
            </w:tcBorders>
            <w:shd w:val="clear" w:color="auto" w:fill="C0C0C0"/>
            <w:textDirection w:val="btLr"/>
          </w:tcPr>
          <w:p w14:paraId="591FD3D9" w14:textId="77777777" w:rsidR="00283583" w:rsidRDefault="00283583">
            <w:pPr>
              <w:rPr>
                <w:sz w:val="2"/>
                <w:szCs w:val="2"/>
              </w:rPr>
            </w:pPr>
          </w:p>
        </w:tc>
        <w:tc>
          <w:tcPr>
            <w:tcW w:w="1872" w:type="dxa"/>
            <w:shd w:val="clear" w:color="auto" w:fill="FF6C6C"/>
          </w:tcPr>
          <w:p w14:paraId="591FD3DA" w14:textId="77777777" w:rsidR="00283583" w:rsidRDefault="00E203E6">
            <w:pPr>
              <w:pStyle w:val="TableParagraph"/>
              <w:spacing w:before="68"/>
              <w:ind w:left="17"/>
              <w:jc w:val="center"/>
              <w:rPr>
                <w:b/>
                <w:sz w:val="16"/>
              </w:rPr>
            </w:pPr>
            <w:r>
              <w:rPr>
                <w:b/>
                <w:spacing w:val="-4"/>
                <w:sz w:val="16"/>
              </w:rPr>
              <w:t>High</w:t>
            </w:r>
          </w:p>
        </w:tc>
        <w:tc>
          <w:tcPr>
            <w:tcW w:w="1361" w:type="dxa"/>
            <w:tcBorders>
              <w:top w:val="single" w:sz="4" w:space="0" w:color="000000"/>
              <w:right w:val="single" w:sz="4" w:space="0" w:color="000000"/>
            </w:tcBorders>
            <w:shd w:val="clear" w:color="auto" w:fill="FFFFAB"/>
          </w:tcPr>
          <w:p w14:paraId="591FD3DB" w14:textId="77777777" w:rsidR="00283583" w:rsidRDefault="00E203E6">
            <w:pPr>
              <w:pStyle w:val="TableParagraph"/>
              <w:spacing w:before="68"/>
              <w:ind w:left="23" w:right="13"/>
              <w:jc w:val="center"/>
              <w:rPr>
                <w:sz w:val="16"/>
              </w:rPr>
            </w:pPr>
            <w:r>
              <w:rPr>
                <w:spacing w:val="-10"/>
                <w:sz w:val="16"/>
              </w:rPr>
              <w:t>5</w:t>
            </w:r>
          </w:p>
        </w:tc>
        <w:tc>
          <w:tcPr>
            <w:tcW w:w="1361" w:type="dxa"/>
            <w:tcBorders>
              <w:top w:val="single" w:sz="4" w:space="0" w:color="000000"/>
              <w:left w:val="single" w:sz="4" w:space="0" w:color="000000"/>
              <w:right w:val="single" w:sz="4" w:space="0" w:color="000000"/>
            </w:tcBorders>
            <w:shd w:val="clear" w:color="auto" w:fill="FFC000"/>
          </w:tcPr>
          <w:p w14:paraId="591FD3DC" w14:textId="77777777" w:rsidR="00283583" w:rsidRDefault="00E203E6">
            <w:pPr>
              <w:pStyle w:val="TableParagraph"/>
              <w:spacing w:before="68"/>
              <w:ind w:left="19" w:right="3"/>
              <w:jc w:val="center"/>
              <w:rPr>
                <w:sz w:val="16"/>
              </w:rPr>
            </w:pPr>
            <w:r>
              <w:rPr>
                <w:spacing w:val="-5"/>
                <w:sz w:val="16"/>
              </w:rPr>
              <w:t>10</w:t>
            </w:r>
          </w:p>
        </w:tc>
        <w:tc>
          <w:tcPr>
            <w:tcW w:w="1361" w:type="dxa"/>
            <w:tcBorders>
              <w:top w:val="single" w:sz="4" w:space="0" w:color="000000"/>
              <w:left w:val="single" w:sz="4" w:space="0" w:color="000000"/>
              <w:right w:val="single" w:sz="4" w:space="0" w:color="000000"/>
            </w:tcBorders>
            <w:shd w:val="clear" w:color="auto" w:fill="FFC000"/>
          </w:tcPr>
          <w:p w14:paraId="591FD3DD" w14:textId="77777777" w:rsidR="00283583" w:rsidRDefault="00E203E6">
            <w:pPr>
              <w:pStyle w:val="TableParagraph"/>
              <w:spacing w:before="68"/>
              <w:ind w:left="19" w:right="3"/>
              <w:jc w:val="center"/>
              <w:rPr>
                <w:sz w:val="16"/>
              </w:rPr>
            </w:pPr>
            <w:r>
              <w:rPr>
                <w:spacing w:val="-5"/>
                <w:sz w:val="16"/>
              </w:rPr>
              <w:t>15</w:t>
            </w:r>
          </w:p>
        </w:tc>
        <w:tc>
          <w:tcPr>
            <w:tcW w:w="1361" w:type="dxa"/>
            <w:tcBorders>
              <w:top w:val="single" w:sz="4" w:space="0" w:color="000000"/>
              <w:left w:val="single" w:sz="4" w:space="0" w:color="000000"/>
              <w:right w:val="single" w:sz="4" w:space="0" w:color="000000"/>
            </w:tcBorders>
            <w:shd w:val="clear" w:color="auto" w:fill="FF6C6C"/>
          </w:tcPr>
          <w:p w14:paraId="591FD3DE" w14:textId="77777777" w:rsidR="00283583" w:rsidRDefault="00E203E6">
            <w:pPr>
              <w:pStyle w:val="TableParagraph"/>
              <w:spacing w:before="68"/>
              <w:ind w:left="19" w:right="4"/>
              <w:jc w:val="center"/>
              <w:rPr>
                <w:sz w:val="16"/>
              </w:rPr>
            </w:pPr>
            <w:r>
              <w:rPr>
                <w:spacing w:val="-5"/>
                <w:sz w:val="16"/>
              </w:rPr>
              <w:t>20</w:t>
            </w:r>
          </w:p>
        </w:tc>
        <w:tc>
          <w:tcPr>
            <w:tcW w:w="1361" w:type="dxa"/>
            <w:tcBorders>
              <w:top w:val="single" w:sz="4" w:space="0" w:color="000000"/>
              <w:left w:val="single" w:sz="4" w:space="0" w:color="000000"/>
            </w:tcBorders>
            <w:shd w:val="clear" w:color="auto" w:fill="FF6C6C"/>
          </w:tcPr>
          <w:p w14:paraId="591FD3DF" w14:textId="77777777" w:rsidR="00283583" w:rsidRDefault="00E203E6">
            <w:pPr>
              <w:pStyle w:val="TableParagraph"/>
              <w:spacing w:before="68"/>
              <w:ind w:left="23" w:right="3"/>
              <w:jc w:val="center"/>
              <w:rPr>
                <w:sz w:val="16"/>
              </w:rPr>
            </w:pPr>
            <w:r>
              <w:rPr>
                <w:spacing w:val="-5"/>
                <w:sz w:val="16"/>
              </w:rPr>
              <w:t>25</w:t>
            </w:r>
          </w:p>
        </w:tc>
      </w:tr>
    </w:tbl>
    <w:p w14:paraId="591FD3E1" w14:textId="77777777" w:rsidR="00283583" w:rsidRDefault="00283583">
      <w:pPr>
        <w:pStyle w:val="BodyText"/>
        <w:rPr>
          <w:i/>
          <w:sz w:val="18"/>
        </w:rPr>
      </w:pPr>
    </w:p>
    <w:p w14:paraId="591FD3E2" w14:textId="77777777" w:rsidR="00283583" w:rsidRDefault="00283583">
      <w:pPr>
        <w:pStyle w:val="BodyText"/>
        <w:rPr>
          <w:i/>
          <w:sz w:val="18"/>
        </w:rPr>
      </w:pPr>
    </w:p>
    <w:p w14:paraId="591FD3E3" w14:textId="77777777" w:rsidR="00283583" w:rsidRDefault="00283583">
      <w:pPr>
        <w:pStyle w:val="BodyText"/>
        <w:rPr>
          <w:i/>
          <w:sz w:val="18"/>
        </w:rPr>
      </w:pPr>
    </w:p>
    <w:p w14:paraId="591FD3E4" w14:textId="77777777" w:rsidR="00283583" w:rsidRDefault="00283583">
      <w:pPr>
        <w:pStyle w:val="BodyText"/>
        <w:spacing w:before="39"/>
        <w:rPr>
          <w:i/>
          <w:sz w:val="18"/>
        </w:rPr>
      </w:pPr>
    </w:p>
    <w:p w14:paraId="591FD3E5" w14:textId="77777777" w:rsidR="00283583" w:rsidRDefault="00E203E6">
      <w:pPr>
        <w:spacing w:before="1"/>
        <w:ind w:left="1278"/>
        <w:rPr>
          <w:i/>
          <w:sz w:val="18"/>
        </w:rPr>
      </w:pPr>
      <w:bookmarkStart w:id="57" w:name="_bookmark27"/>
      <w:bookmarkEnd w:id="57"/>
      <w:r>
        <w:rPr>
          <w:i/>
          <w:color w:val="44536A"/>
          <w:sz w:val="18"/>
        </w:rPr>
        <w:t>Table 5 -</w:t>
      </w:r>
      <w:r>
        <w:rPr>
          <w:i/>
          <w:color w:val="44536A"/>
          <w:spacing w:val="-3"/>
          <w:sz w:val="18"/>
        </w:rPr>
        <w:t xml:space="preserve"> </w:t>
      </w:r>
      <w:r>
        <w:rPr>
          <w:i/>
          <w:color w:val="44536A"/>
          <w:sz w:val="18"/>
        </w:rPr>
        <w:t>Level</w:t>
      </w:r>
      <w:r>
        <w:rPr>
          <w:i/>
          <w:color w:val="44536A"/>
          <w:spacing w:val="-1"/>
          <w:sz w:val="18"/>
        </w:rPr>
        <w:t xml:space="preserve"> </w:t>
      </w:r>
      <w:r>
        <w:rPr>
          <w:i/>
          <w:color w:val="44536A"/>
          <w:sz w:val="18"/>
        </w:rPr>
        <w:t>of</w:t>
      </w:r>
      <w:r>
        <w:rPr>
          <w:i/>
          <w:color w:val="44536A"/>
          <w:spacing w:val="-3"/>
          <w:sz w:val="18"/>
        </w:rPr>
        <w:t xml:space="preserve"> </w:t>
      </w:r>
      <w:r>
        <w:rPr>
          <w:i/>
          <w:color w:val="44536A"/>
          <w:sz w:val="18"/>
        </w:rPr>
        <w:t>Risk</w:t>
      </w:r>
      <w:r>
        <w:rPr>
          <w:i/>
          <w:color w:val="44536A"/>
          <w:spacing w:val="-1"/>
          <w:sz w:val="18"/>
        </w:rPr>
        <w:t xml:space="preserve"> </w:t>
      </w:r>
      <w:r>
        <w:rPr>
          <w:i/>
          <w:color w:val="44536A"/>
          <w:sz w:val="18"/>
        </w:rPr>
        <w:t xml:space="preserve">- </w:t>
      </w:r>
      <w:r>
        <w:rPr>
          <w:i/>
          <w:color w:val="44536A"/>
          <w:spacing w:val="-2"/>
          <w:sz w:val="18"/>
        </w:rPr>
        <w:t>Definition</w:t>
      </w:r>
    </w:p>
    <w:p w14:paraId="591FD3E6" w14:textId="77777777" w:rsidR="00283583" w:rsidRDefault="00283583">
      <w:pPr>
        <w:pStyle w:val="BodyText"/>
        <w:spacing w:before="1"/>
        <w:rPr>
          <w:i/>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844"/>
        <w:gridCol w:w="6946"/>
      </w:tblGrid>
      <w:tr w:rsidR="00283583" w14:paraId="591FD3EA" w14:textId="77777777">
        <w:trPr>
          <w:trHeight w:val="256"/>
        </w:trPr>
        <w:tc>
          <w:tcPr>
            <w:tcW w:w="1414" w:type="dxa"/>
            <w:shd w:val="clear" w:color="auto" w:fill="C0C0C0"/>
          </w:tcPr>
          <w:p w14:paraId="591FD3E7" w14:textId="77777777" w:rsidR="00283583" w:rsidRDefault="00E203E6">
            <w:pPr>
              <w:pStyle w:val="TableParagraph"/>
              <w:spacing w:line="229" w:lineRule="exact"/>
              <w:ind w:left="17" w:right="6"/>
              <w:jc w:val="center"/>
              <w:rPr>
                <w:b/>
                <w:sz w:val="20"/>
              </w:rPr>
            </w:pPr>
            <w:r>
              <w:rPr>
                <w:b/>
                <w:sz w:val="20"/>
              </w:rPr>
              <w:t>Risk</w:t>
            </w:r>
            <w:r>
              <w:rPr>
                <w:b/>
                <w:spacing w:val="-6"/>
                <w:sz w:val="20"/>
              </w:rPr>
              <w:t xml:space="preserve"> </w:t>
            </w:r>
            <w:r>
              <w:rPr>
                <w:b/>
                <w:spacing w:val="-2"/>
                <w:sz w:val="20"/>
              </w:rPr>
              <w:t>Score</w:t>
            </w:r>
          </w:p>
        </w:tc>
        <w:tc>
          <w:tcPr>
            <w:tcW w:w="1844" w:type="dxa"/>
            <w:shd w:val="clear" w:color="auto" w:fill="C0C0C0"/>
          </w:tcPr>
          <w:p w14:paraId="591FD3E8" w14:textId="77777777" w:rsidR="00283583" w:rsidRDefault="00E203E6">
            <w:pPr>
              <w:pStyle w:val="TableParagraph"/>
              <w:spacing w:line="229" w:lineRule="exact"/>
              <w:ind w:left="10" w:right="3"/>
              <w:jc w:val="center"/>
              <w:rPr>
                <w:b/>
                <w:sz w:val="20"/>
              </w:rPr>
            </w:pPr>
            <w:r>
              <w:rPr>
                <w:b/>
                <w:sz w:val="20"/>
              </w:rPr>
              <w:t>Risk</w:t>
            </w:r>
            <w:r>
              <w:rPr>
                <w:b/>
                <w:spacing w:val="-8"/>
                <w:sz w:val="20"/>
              </w:rPr>
              <w:t xml:space="preserve"> </w:t>
            </w:r>
            <w:r>
              <w:rPr>
                <w:b/>
                <w:spacing w:val="-2"/>
                <w:sz w:val="20"/>
              </w:rPr>
              <w:t>Rating</w:t>
            </w:r>
          </w:p>
        </w:tc>
        <w:tc>
          <w:tcPr>
            <w:tcW w:w="6946" w:type="dxa"/>
            <w:shd w:val="clear" w:color="auto" w:fill="C0C0C0"/>
          </w:tcPr>
          <w:p w14:paraId="591FD3E9" w14:textId="77777777" w:rsidR="00283583" w:rsidRDefault="00E203E6">
            <w:pPr>
              <w:pStyle w:val="TableParagraph"/>
              <w:spacing w:line="229" w:lineRule="exact"/>
              <w:ind w:left="3"/>
              <w:jc w:val="center"/>
              <w:rPr>
                <w:b/>
                <w:sz w:val="20"/>
              </w:rPr>
            </w:pPr>
            <w:r>
              <w:rPr>
                <w:b/>
                <w:sz w:val="20"/>
              </w:rPr>
              <w:t>Risk</w:t>
            </w:r>
            <w:r>
              <w:rPr>
                <w:b/>
                <w:spacing w:val="-8"/>
                <w:sz w:val="20"/>
              </w:rPr>
              <w:t xml:space="preserve"> </w:t>
            </w:r>
            <w:r>
              <w:rPr>
                <w:b/>
                <w:sz w:val="20"/>
              </w:rPr>
              <w:t>Rating</w:t>
            </w:r>
            <w:r>
              <w:rPr>
                <w:b/>
                <w:spacing w:val="-6"/>
                <w:sz w:val="20"/>
              </w:rPr>
              <w:t xml:space="preserve"> </w:t>
            </w:r>
            <w:r>
              <w:rPr>
                <w:b/>
                <w:spacing w:val="-2"/>
                <w:sz w:val="20"/>
              </w:rPr>
              <w:t>Description</w:t>
            </w:r>
          </w:p>
        </w:tc>
      </w:tr>
      <w:tr w:rsidR="00283583" w14:paraId="591FD3EE" w14:textId="77777777">
        <w:trPr>
          <w:trHeight w:val="254"/>
        </w:trPr>
        <w:tc>
          <w:tcPr>
            <w:tcW w:w="1414" w:type="dxa"/>
            <w:shd w:val="clear" w:color="auto" w:fill="92E2FF"/>
          </w:tcPr>
          <w:p w14:paraId="591FD3EB" w14:textId="77777777" w:rsidR="00283583" w:rsidRDefault="00E203E6">
            <w:pPr>
              <w:pStyle w:val="TableParagraph"/>
              <w:spacing w:before="34"/>
              <w:ind w:left="17" w:right="3"/>
              <w:jc w:val="center"/>
              <w:rPr>
                <w:b/>
                <w:sz w:val="16"/>
              </w:rPr>
            </w:pPr>
            <w:r>
              <w:rPr>
                <w:b/>
                <w:sz w:val="16"/>
              </w:rPr>
              <w:t xml:space="preserve">&lt; </w:t>
            </w:r>
            <w:r>
              <w:rPr>
                <w:b/>
                <w:spacing w:val="-10"/>
                <w:sz w:val="16"/>
              </w:rPr>
              <w:t>1</w:t>
            </w:r>
          </w:p>
        </w:tc>
        <w:tc>
          <w:tcPr>
            <w:tcW w:w="1844" w:type="dxa"/>
            <w:shd w:val="clear" w:color="auto" w:fill="92E2FF"/>
          </w:tcPr>
          <w:p w14:paraId="591FD3EC" w14:textId="77777777" w:rsidR="00283583" w:rsidRDefault="00E203E6">
            <w:pPr>
              <w:pStyle w:val="TableParagraph"/>
              <w:spacing w:before="34"/>
              <w:ind w:left="10"/>
              <w:jc w:val="center"/>
              <w:rPr>
                <w:b/>
                <w:sz w:val="16"/>
              </w:rPr>
            </w:pPr>
            <w:r>
              <w:rPr>
                <w:b/>
                <w:spacing w:val="-2"/>
                <w:sz w:val="16"/>
              </w:rPr>
              <w:t>Positive</w:t>
            </w:r>
          </w:p>
        </w:tc>
        <w:tc>
          <w:tcPr>
            <w:tcW w:w="6946" w:type="dxa"/>
          </w:tcPr>
          <w:p w14:paraId="591FD3ED" w14:textId="77777777" w:rsidR="00283583" w:rsidRDefault="00E203E6">
            <w:pPr>
              <w:pStyle w:val="TableParagraph"/>
              <w:spacing w:before="23" w:line="211" w:lineRule="exact"/>
              <w:ind w:left="106"/>
              <w:rPr>
                <w:sz w:val="20"/>
              </w:rPr>
            </w:pPr>
            <w:r>
              <w:rPr>
                <w:sz w:val="20"/>
              </w:rPr>
              <w:t>Positive</w:t>
            </w:r>
            <w:r>
              <w:rPr>
                <w:spacing w:val="-9"/>
                <w:sz w:val="20"/>
              </w:rPr>
              <w:t xml:space="preserve"> </w:t>
            </w:r>
            <w:r>
              <w:rPr>
                <w:sz w:val="20"/>
              </w:rPr>
              <w:t>impact.</w:t>
            </w:r>
            <w:r>
              <w:rPr>
                <w:spacing w:val="-8"/>
                <w:sz w:val="20"/>
              </w:rPr>
              <w:t xml:space="preserve"> </w:t>
            </w:r>
            <w:r>
              <w:rPr>
                <w:sz w:val="20"/>
              </w:rPr>
              <w:t>Extend</w:t>
            </w:r>
            <w:r>
              <w:rPr>
                <w:spacing w:val="-6"/>
                <w:sz w:val="20"/>
              </w:rPr>
              <w:t xml:space="preserve"> </w:t>
            </w:r>
            <w:r>
              <w:rPr>
                <w:sz w:val="20"/>
              </w:rPr>
              <w:t>activities</w:t>
            </w:r>
            <w:r>
              <w:rPr>
                <w:spacing w:val="-7"/>
                <w:sz w:val="20"/>
              </w:rPr>
              <w:t xml:space="preserve"> </w:t>
            </w:r>
            <w:r>
              <w:rPr>
                <w:sz w:val="20"/>
              </w:rPr>
              <w:t>as</w:t>
            </w:r>
            <w:r>
              <w:rPr>
                <w:spacing w:val="-5"/>
                <w:sz w:val="20"/>
              </w:rPr>
              <w:t xml:space="preserve"> </w:t>
            </w:r>
            <w:r>
              <w:rPr>
                <w:spacing w:val="-2"/>
                <w:sz w:val="20"/>
              </w:rPr>
              <w:t>appropriate</w:t>
            </w:r>
          </w:p>
        </w:tc>
      </w:tr>
      <w:tr w:rsidR="00283583" w14:paraId="591FD3F2" w14:textId="77777777">
        <w:trPr>
          <w:trHeight w:val="256"/>
        </w:trPr>
        <w:tc>
          <w:tcPr>
            <w:tcW w:w="1414" w:type="dxa"/>
            <w:shd w:val="clear" w:color="auto" w:fill="92D050"/>
          </w:tcPr>
          <w:p w14:paraId="591FD3EF" w14:textId="77777777" w:rsidR="00283583" w:rsidRDefault="00E203E6">
            <w:pPr>
              <w:pStyle w:val="TableParagraph"/>
              <w:spacing w:before="37"/>
              <w:ind w:left="17"/>
              <w:jc w:val="center"/>
              <w:rPr>
                <w:b/>
                <w:sz w:val="16"/>
              </w:rPr>
            </w:pPr>
            <w:r>
              <w:rPr>
                <w:b/>
                <w:sz w:val="16"/>
              </w:rPr>
              <w:t xml:space="preserve">1 - </w:t>
            </w:r>
            <w:r>
              <w:rPr>
                <w:b/>
                <w:spacing w:val="-10"/>
                <w:sz w:val="16"/>
              </w:rPr>
              <w:t>4</w:t>
            </w:r>
          </w:p>
        </w:tc>
        <w:tc>
          <w:tcPr>
            <w:tcW w:w="1844" w:type="dxa"/>
            <w:shd w:val="clear" w:color="auto" w:fill="92D050"/>
          </w:tcPr>
          <w:p w14:paraId="591FD3F0" w14:textId="77777777" w:rsidR="00283583" w:rsidRDefault="00E203E6">
            <w:pPr>
              <w:pStyle w:val="TableParagraph"/>
              <w:spacing w:before="37"/>
              <w:ind w:left="10" w:right="2"/>
              <w:jc w:val="center"/>
              <w:rPr>
                <w:b/>
                <w:sz w:val="16"/>
              </w:rPr>
            </w:pPr>
            <w:r>
              <w:rPr>
                <w:b/>
                <w:spacing w:val="-2"/>
                <w:sz w:val="16"/>
              </w:rPr>
              <w:t>Acceptable</w:t>
            </w:r>
          </w:p>
        </w:tc>
        <w:tc>
          <w:tcPr>
            <w:tcW w:w="6946" w:type="dxa"/>
          </w:tcPr>
          <w:p w14:paraId="591FD3F1" w14:textId="77777777" w:rsidR="00283583" w:rsidRDefault="00E203E6">
            <w:pPr>
              <w:pStyle w:val="TableParagraph"/>
              <w:spacing w:before="26" w:line="211" w:lineRule="exact"/>
              <w:ind w:left="106"/>
              <w:rPr>
                <w:sz w:val="20"/>
              </w:rPr>
            </w:pPr>
            <w:r>
              <w:rPr>
                <w:sz w:val="20"/>
              </w:rPr>
              <w:t>Low</w:t>
            </w:r>
            <w:r>
              <w:rPr>
                <w:spacing w:val="-5"/>
                <w:sz w:val="20"/>
              </w:rPr>
              <w:t xml:space="preserve"> </w:t>
            </w:r>
            <w:r>
              <w:rPr>
                <w:sz w:val="20"/>
              </w:rPr>
              <w:t>impact.</w:t>
            </w:r>
            <w:r>
              <w:rPr>
                <w:spacing w:val="-7"/>
                <w:sz w:val="20"/>
              </w:rPr>
              <w:t xml:space="preserve"> </w:t>
            </w:r>
            <w:r>
              <w:rPr>
                <w:sz w:val="20"/>
              </w:rPr>
              <w:t>No</w:t>
            </w:r>
            <w:r>
              <w:rPr>
                <w:spacing w:val="-5"/>
                <w:sz w:val="20"/>
              </w:rPr>
              <w:t xml:space="preserve"> </w:t>
            </w:r>
            <w:r>
              <w:rPr>
                <w:sz w:val="20"/>
              </w:rPr>
              <w:t>further</w:t>
            </w:r>
            <w:r>
              <w:rPr>
                <w:spacing w:val="-6"/>
                <w:sz w:val="20"/>
              </w:rPr>
              <w:t xml:space="preserve"> </w:t>
            </w:r>
            <w:r>
              <w:rPr>
                <w:sz w:val="20"/>
              </w:rPr>
              <w:t>action,</w:t>
            </w:r>
            <w:r>
              <w:rPr>
                <w:spacing w:val="-8"/>
                <w:sz w:val="20"/>
              </w:rPr>
              <w:t xml:space="preserve"> </w:t>
            </w:r>
            <w:r>
              <w:rPr>
                <w:sz w:val="20"/>
              </w:rPr>
              <w:t>review</w:t>
            </w:r>
            <w:r>
              <w:rPr>
                <w:spacing w:val="-7"/>
                <w:sz w:val="20"/>
              </w:rPr>
              <w:t xml:space="preserve"> </w:t>
            </w:r>
            <w:r>
              <w:rPr>
                <w:sz w:val="20"/>
              </w:rPr>
              <w:t>at</w:t>
            </w:r>
            <w:r>
              <w:rPr>
                <w:spacing w:val="-4"/>
                <w:sz w:val="20"/>
              </w:rPr>
              <w:t xml:space="preserve"> </w:t>
            </w:r>
            <w:r>
              <w:rPr>
                <w:sz w:val="20"/>
              </w:rPr>
              <w:t>regular</w:t>
            </w:r>
            <w:r>
              <w:rPr>
                <w:spacing w:val="-5"/>
                <w:sz w:val="20"/>
              </w:rPr>
              <w:t xml:space="preserve"> </w:t>
            </w:r>
            <w:r>
              <w:rPr>
                <w:spacing w:val="-2"/>
                <w:sz w:val="20"/>
              </w:rPr>
              <w:t>intervals.</w:t>
            </w:r>
          </w:p>
        </w:tc>
      </w:tr>
      <w:tr w:rsidR="00283583" w14:paraId="591FD3F6" w14:textId="77777777">
        <w:trPr>
          <w:trHeight w:val="253"/>
        </w:trPr>
        <w:tc>
          <w:tcPr>
            <w:tcW w:w="1414" w:type="dxa"/>
            <w:shd w:val="clear" w:color="auto" w:fill="FFFFAB"/>
          </w:tcPr>
          <w:p w14:paraId="591FD3F3" w14:textId="77777777" w:rsidR="00283583" w:rsidRDefault="00E203E6">
            <w:pPr>
              <w:pStyle w:val="TableParagraph"/>
              <w:spacing w:before="34"/>
              <w:ind w:left="17"/>
              <w:jc w:val="center"/>
              <w:rPr>
                <w:b/>
                <w:sz w:val="16"/>
              </w:rPr>
            </w:pPr>
            <w:r>
              <w:rPr>
                <w:b/>
                <w:sz w:val="16"/>
              </w:rPr>
              <w:t xml:space="preserve">5 - </w:t>
            </w:r>
            <w:r>
              <w:rPr>
                <w:b/>
                <w:spacing w:val="-10"/>
                <w:sz w:val="16"/>
              </w:rPr>
              <w:t>9</w:t>
            </w:r>
          </w:p>
        </w:tc>
        <w:tc>
          <w:tcPr>
            <w:tcW w:w="1844" w:type="dxa"/>
            <w:shd w:val="clear" w:color="auto" w:fill="FFFFAB"/>
          </w:tcPr>
          <w:p w14:paraId="591FD3F4" w14:textId="77777777" w:rsidR="00283583" w:rsidRDefault="00E203E6">
            <w:pPr>
              <w:pStyle w:val="TableParagraph"/>
              <w:spacing w:before="34"/>
              <w:ind w:left="10" w:right="2"/>
              <w:jc w:val="center"/>
              <w:rPr>
                <w:b/>
                <w:sz w:val="16"/>
              </w:rPr>
            </w:pPr>
            <w:r>
              <w:rPr>
                <w:b/>
                <w:spacing w:val="-2"/>
                <w:sz w:val="16"/>
              </w:rPr>
              <w:t>Adequate</w:t>
            </w:r>
          </w:p>
        </w:tc>
        <w:tc>
          <w:tcPr>
            <w:tcW w:w="6946" w:type="dxa"/>
          </w:tcPr>
          <w:p w14:paraId="591FD3F5" w14:textId="77777777" w:rsidR="00283583" w:rsidRDefault="00E203E6">
            <w:pPr>
              <w:pStyle w:val="TableParagraph"/>
              <w:spacing w:before="23" w:line="211" w:lineRule="exact"/>
              <w:ind w:left="106"/>
              <w:rPr>
                <w:sz w:val="20"/>
              </w:rPr>
            </w:pPr>
            <w:r>
              <w:rPr>
                <w:sz w:val="20"/>
              </w:rPr>
              <w:t>Noticeable</w:t>
            </w:r>
            <w:r>
              <w:rPr>
                <w:spacing w:val="-7"/>
                <w:sz w:val="20"/>
              </w:rPr>
              <w:t xml:space="preserve"> </w:t>
            </w:r>
            <w:r>
              <w:rPr>
                <w:sz w:val="20"/>
              </w:rPr>
              <w:t>impact.</w:t>
            </w:r>
            <w:r>
              <w:rPr>
                <w:spacing w:val="-7"/>
                <w:sz w:val="20"/>
              </w:rPr>
              <w:t xml:space="preserve"> </w:t>
            </w:r>
            <w:r>
              <w:rPr>
                <w:sz w:val="20"/>
              </w:rPr>
              <w:t>Look</w:t>
            </w:r>
            <w:r>
              <w:rPr>
                <w:spacing w:val="-6"/>
                <w:sz w:val="20"/>
              </w:rPr>
              <w:t xml:space="preserve"> </w:t>
            </w:r>
            <w:r>
              <w:rPr>
                <w:sz w:val="20"/>
              </w:rPr>
              <w:t>to</w:t>
            </w:r>
            <w:r>
              <w:rPr>
                <w:spacing w:val="-6"/>
                <w:sz w:val="20"/>
              </w:rPr>
              <w:t xml:space="preserve"> </w:t>
            </w:r>
            <w:r>
              <w:rPr>
                <w:sz w:val="20"/>
              </w:rPr>
              <w:t>improve</w:t>
            </w:r>
            <w:r>
              <w:rPr>
                <w:spacing w:val="-5"/>
                <w:sz w:val="20"/>
              </w:rPr>
              <w:t xml:space="preserve"> </w:t>
            </w:r>
            <w:r>
              <w:rPr>
                <w:sz w:val="20"/>
              </w:rPr>
              <w:t>at</w:t>
            </w:r>
            <w:r>
              <w:rPr>
                <w:spacing w:val="-5"/>
                <w:sz w:val="20"/>
              </w:rPr>
              <w:t xml:space="preserve"> </w:t>
            </w:r>
            <w:r>
              <w:rPr>
                <w:sz w:val="20"/>
              </w:rPr>
              <w:t>next</w:t>
            </w:r>
            <w:r>
              <w:rPr>
                <w:spacing w:val="-7"/>
                <w:sz w:val="20"/>
              </w:rPr>
              <w:t xml:space="preserve"> </w:t>
            </w:r>
            <w:r>
              <w:rPr>
                <w:spacing w:val="-2"/>
                <w:sz w:val="20"/>
              </w:rPr>
              <w:t>review</w:t>
            </w:r>
          </w:p>
        </w:tc>
      </w:tr>
      <w:tr w:rsidR="00283583" w14:paraId="591FD3FA" w14:textId="77777777">
        <w:trPr>
          <w:trHeight w:val="230"/>
        </w:trPr>
        <w:tc>
          <w:tcPr>
            <w:tcW w:w="1414" w:type="dxa"/>
            <w:shd w:val="clear" w:color="auto" w:fill="FFC000"/>
          </w:tcPr>
          <w:p w14:paraId="591FD3F7" w14:textId="77777777" w:rsidR="00283583" w:rsidRDefault="00E203E6">
            <w:pPr>
              <w:pStyle w:val="TableParagraph"/>
              <w:spacing w:before="22"/>
              <w:ind w:left="17" w:right="6"/>
              <w:jc w:val="center"/>
              <w:rPr>
                <w:b/>
                <w:sz w:val="16"/>
              </w:rPr>
            </w:pPr>
            <w:r>
              <w:rPr>
                <w:b/>
                <w:sz w:val="16"/>
              </w:rPr>
              <w:t>10</w:t>
            </w:r>
            <w:r>
              <w:rPr>
                <w:b/>
                <w:spacing w:val="-1"/>
                <w:sz w:val="16"/>
              </w:rPr>
              <w:t xml:space="preserve"> </w:t>
            </w:r>
            <w:r>
              <w:rPr>
                <w:b/>
                <w:sz w:val="16"/>
              </w:rPr>
              <w:t xml:space="preserve">- </w:t>
            </w:r>
            <w:r>
              <w:rPr>
                <w:b/>
                <w:spacing w:val="-5"/>
                <w:sz w:val="16"/>
              </w:rPr>
              <w:t>16</w:t>
            </w:r>
          </w:p>
        </w:tc>
        <w:tc>
          <w:tcPr>
            <w:tcW w:w="1844" w:type="dxa"/>
            <w:shd w:val="clear" w:color="auto" w:fill="FFC000"/>
          </w:tcPr>
          <w:p w14:paraId="591FD3F8" w14:textId="77777777" w:rsidR="00283583" w:rsidRDefault="00E203E6">
            <w:pPr>
              <w:pStyle w:val="TableParagraph"/>
              <w:spacing w:before="22"/>
              <w:ind w:left="10"/>
              <w:jc w:val="center"/>
              <w:rPr>
                <w:b/>
                <w:sz w:val="16"/>
              </w:rPr>
            </w:pPr>
            <w:r>
              <w:rPr>
                <w:b/>
                <w:spacing w:val="-2"/>
                <w:sz w:val="16"/>
              </w:rPr>
              <w:t>Tolerable</w:t>
            </w:r>
          </w:p>
        </w:tc>
        <w:tc>
          <w:tcPr>
            <w:tcW w:w="6946" w:type="dxa"/>
          </w:tcPr>
          <w:p w14:paraId="591FD3F9" w14:textId="77777777" w:rsidR="00283583" w:rsidRDefault="00E203E6">
            <w:pPr>
              <w:pStyle w:val="TableParagraph"/>
              <w:spacing w:line="210" w:lineRule="exact"/>
              <w:ind w:left="106"/>
              <w:rPr>
                <w:sz w:val="20"/>
              </w:rPr>
            </w:pPr>
            <w:r>
              <w:rPr>
                <w:sz w:val="20"/>
              </w:rPr>
              <w:t>Potential</w:t>
            </w:r>
            <w:r>
              <w:rPr>
                <w:spacing w:val="-8"/>
                <w:sz w:val="20"/>
              </w:rPr>
              <w:t xml:space="preserve"> </w:t>
            </w:r>
            <w:r>
              <w:rPr>
                <w:sz w:val="20"/>
              </w:rPr>
              <w:t>for</w:t>
            </w:r>
            <w:r>
              <w:rPr>
                <w:spacing w:val="-7"/>
                <w:sz w:val="20"/>
              </w:rPr>
              <w:t xml:space="preserve"> </w:t>
            </w:r>
            <w:r>
              <w:rPr>
                <w:sz w:val="20"/>
              </w:rPr>
              <w:t>moderate</w:t>
            </w:r>
            <w:r>
              <w:rPr>
                <w:spacing w:val="-7"/>
                <w:sz w:val="20"/>
              </w:rPr>
              <w:t xml:space="preserve"> </w:t>
            </w:r>
            <w:r>
              <w:rPr>
                <w:sz w:val="20"/>
              </w:rPr>
              <w:t>impact.</w:t>
            </w:r>
            <w:r>
              <w:rPr>
                <w:spacing w:val="-8"/>
                <w:sz w:val="20"/>
              </w:rPr>
              <w:t xml:space="preserve"> </w:t>
            </w:r>
            <w:r>
              <w:rPr>
                <w:sz w:val="20"/>
              </w:rPr>
              <w:t>Look</w:t>
            </w:r>
            <w:r>
              <w:rPr>
                <w:spacing w:val="-7"/>
                <w:sz w:val="20"/>
              </w:rPr>
              <w:t xml:space="preserve"> </w:t>
            </w:r>
            <w:r>
              <w:rPr>
                <w:sz w:val="20"/>
              </w:rPr>
              <w:t>to</w:t>
            </w:r>
            <w:r>
              <w:rPr>
                <w:spacing w:val="-7"/>
                <w:sz w:val="20"/>
              </w:rPr>
              <w:t xml:space="preserve"> </w:t>
            </w:r>
            <w:r>
              <w:rPr>
                <w:sz w:val="20"/>
              </w:rPr>
              <w:t>improve</w:t>
            </w:r>
            <w:r>
              <w:rPr>
                <w:spacing w:val="-6"/>
                <w:sz w:val="20"/>
              </w:rPr>
              <w:t xml:space="preserve"> </w:t>
            </w:r>
            <w:r>
              <w:rPr>
                <w:sz w:val="20"/>
              </w:rPr>
              <w:t>within</w:t>
            </w:r>
            <w:r>
              <w:rPr>
                <w:spacing w:val="-6"/>
                <w:sz w:val="20"/>
              </w:rPr>
              <w:t xml:space="preserve"> </w:t>
            </w:r>
            <w:r>
              <w:rPr>
                <w:sz w:val="20"/>
              </w:rPr>
              <w:t>specified</w:t>
            </w:r>
            <w:r>
              <w:rPr>
                <w:spacing w:val="-9"/>
                <w:sz w:val="20"/>
              </w:rPr>
              <w:t xml:space="preserve"> </w:t>
            </w:r>
            <w:r>
              <w:rPr>
                <w:spacing w:val="-2"/>
                <w:sz w:val="20"/>
              </w:rPr>
              <w:t>timescale.</w:t>
            </w:r>
          </w:p>
        </w:tc>
      </w:tr>
      <w:tr w:rsidR="00283583" w14:paraId="591FD3FE" w14:textId="77777777">
        <w:trPr>
          <w:trHeight w:val="460"/>
        </w:trPr>
        <w:tc>
          <w:tcPr>
            <w:tcW w:w="1414" w:type="dxa"/>
            <w:shd w:val="clear" w:color="auto" w:fill="FF6C6C"/>
          </w:tcPr>
          <w:p w14:paraId="591FD3FB" w14:textId="77777777" w:rsidR="00283583" w:rsidRDefault="00E203E6">
            <w:pPr>
              <w:pStyle w:val="TableParagraph"/>
              <w:spacing w:before="137"/>
              <w:ind w:left="17" w:right="6"/>
              <w:jc w:val="center"/>
              <w:rPr>
                <w:b/>
                <w:sz w:val="16"/>
              </w:rPr>
            </w:pPr>
            <w:r>
              <w:rPr>
                <w:b/>
                <w:sz w:val="16"/>
              </w:rPr>
              <w:t>17</w:t>
            </w:r>
            <w:r>
              <w:rPr>
                <w:b/>
                <w:spacing w:val="-1"/>
                <w:sz w:val="16"/>
              </w:rPr>
              <w:t xml:space="preserve"> </w:t>
            </w:r>
            <w:r>
              <w:rPr>
                <w:b/>
                <w:sz w:val="16"/>
              </w:rPr>
              <w:t xml:space="preserve">- </w:t>
            </w:r>
            <w:r>
              <w:rPr>
                <w:b/>
                <w:spacing w:val="-5"/>
                <w:sz w:val="16"/>
              </w:rPr>
              <w:t>25</w:t>
            </w:r>
          </w:p>
        </w:tc>
        <w:tc>
          <w:tcPr>
            <w:tcW w:w="1844" w:type="dxa"/>
            <w:shd w:val="clear" w:color="auto" w:fill="FF6C6C"/>
          </w:tcPr>
          <w:p w14:paraId="591FD3FC" w14:textId="77777777" w:rsidR="00283583" w:rsidRDefault="00E203E6">
            <w:pPr>
              <w:pStyle w:val="TableParagraph"/>
              <w:spacing w:before="137"/>
              <w:ind w:left="10" w:right="2"/>
              <w:jc w:val="center"/>
              <w:rPr>
                <w:b/>
                <w:sz w:val="16"/>
              </w:rPr>
            </w:pPr>
            <w:r>
              <w:rPr>
                <w:b/>
                <w:spacing w:val="-2"/>
                <w:sz w:val="16"/>
              </w:rPr>
              <w:t>Unacceptable</w:t>
            </w:r>
          </w:p>
        </w:tc>
        <w:tc>
          <w:tcPr>
            <w:tcW w:w="6946" w:type="dxa"/>
          </w:tcPr>
          <w:p w14:paraId="591FD3FD" w14:textId="77777777" w:rsidR="00283583" w:rsidRDefault="00E203E6">
            <w:pPr>
              <w:pStyle w:val="TableParagraph"/>
              <w:spacing w:line="230" w:lineRule="exact"/>
              <w:ind w:left="106" w:right="167"/>
              <w:rPr>
                <w:sz w:val="20"/>
              </w:rPr>
            </w:pPr>
            <w:r>
              <w:rPr>
                <w:sz w:val="20"/>
              </w:rPr>
              <w:t>Potential</w:t>
            </w:r>
            <w:r>
              <w:rPr>
                <w:spacing w:val="-5"/>
                <w:sz w:val="20"/>
              </w:rPr>
              <w:t xml:space="preserve"> </w:t>
            </w:r>
            <w:r>
              <w:rPr>
                <w:sz w:val="20"/>
              </w:rPr>
              <w:t>for</w:t>
            </w:r>
            <w:r>
              <w:rPr>
                <w:spacing w:val="-5"/>
                <w:sz w:val="20"/>
              </w:rPr>
              <w:t xml:space="preserve"> </w:t>
            </w:r>
            <w:r>
              <w:rPr>
                <w:sz w:val="20"/>
              </w:rPr>
              <w:t>high</w:t>
            </w:r>
            <w:r>
              <w:rPr>
                <w:spacing w:val="-4"/>
                <w:sz w:val="20"/>
              </w:rPr>
              <w:t xml:space="preserve"> </w:t>
            </w:r>
            <w:r>
              <w:rPr>
                <w:sz w:val="20"/>
              </w:rPr>
              <w:t>impact.</w:t>
            </w:r>
            <w:r>
              <w:rPr>
                <w:spacing w:val="-4"/>
                <w:sz w:val="20"/>
              </w:rPr>
              <w:t xml:space="preserve"> </w:t>
            </w:r>
            <w:r>
              <w:rPr>
                <w:sz w:val="20"/>
              </w:rPr>
              <w:t>Consider</w:t>
            </w:r>
            <w:r>
              <w:rPr>
                <w:spacing w:val="-5"/>
                <w:sz w:val="20"/>
              </w:rPr>
              <w:t xml:space="preserve"> </w:t>
            </w:r>
            <w:r>
              <w:rPr>
                <w:sz w:val="20"/>
              </w:rPr>
              <w:t>stopping</w:t>
            </w:r>
            <w:r>
              <w:rPr>
                <w:spacing w:val="-5"/>
                <w:sz w:val="20"/>
              </w:rPr>
              <w:t xml:space="preserve"> </w:t>
            </w:r>
            <w:r>
              <w:rPr>
                <w:sz w:val="20"/>
              </w:rPr>
              <w:t>the</w:t>
            </w:r>
            <w:r>
              <w:rPr>
                <w:spacing w:val="-5"/>
                <w:sz w:val="20"/>
              </w:rPr>
              <w:t xml:space="preserve"> </w:t>
            </w:r>
            <w:r>
              <w:rPr>
                <w:sz w:val="20"/>
              </w:rPr>
              <w:t>activity</w:t>
            </w:r>
            <w:r>
              <w:rPr>
                <w:spacing w:val="-5"/>
                <w:sz w:val="20"/>
              </w:rPr>
              <w:t xml:space="preserve"> </w:t>
            </w:r>
            <w:r>
              <w:rPr>
                <w:sz w:val="20"/>
              </w:rPr>
              <w:t>and</w:t>
            </w:r>
            <w:r>
              <w:rPr>
                <w:spacing w:val="-5"/>
                <w:sz w:val="20"/>
              </w:rPr>
              <w:t xml:space="preserve"> </w:t>
            </w:r>
            <w:r>
              <w:rPr>
                <w:sz w:val="20"/>
              </w:rPr>
              <w:t>make immediate improvements.</w:t>
            </w:r>
          </w:p>
        </w:tc>
      </w:tr>
    </w:tbl>
    <w:p w14:paraId="591FD3FF" w14:textId="77777777" w:rsidR="00283583" w:rsidRDefault="00283583">
      <w:pPr>
        <w:pStyle w:val="BodyText"/>
        <w:rPr>
          <w:i/>
          <w:sz w:val="18"/>
        </w:rPr>
      </w:pPr>
    </w:p>
    <w:p w14:paraId="591FD400" w14:textId="77777777" w:rsidR="00283583" w:rsidRDefault="00283583">
      <w:pPr>
        <w:pStyle w:val="BodyText"/>
        <w:rPr>
          <w:i/>
          <w:sz w:val="18"/>
        </w:rPr>
      </w:pPr>
    </w:p>
    <w:p w14:paraId="591FD401" w14:textId="77777777" w:rsidR="00283583" w:rsidRDefault="00283583">
      <w:pPr>
        <w:pStyle w:val="BodyText"/>
        <w:rPr>
          <w:i/>
          <w:sz w:val="18"/>
        </w:rPr>
      </w:pPr>
    </w:p>
    <w:p w14:paraId="591FD402" w14:textId="77777777" w:rsidR="00283583" w:rsidRDefault="00283583">
      <w:pPr>
        <w:pStyle w:val="BodyText"/>
        <w:spacing w:before="128"/>
        <w:rPr>
          <w:i/>
          <w:sz w:val="18"/>
        </w:rPr>
      </w:pPr>
    </w:p>
    <w:p w14:paraId="591FD403" w14:textId="77777777" w:rsidR="00283583" w:rsidRDefault="00E203E6">
      <w:pPr>
        <w:pStyle w:val="Heading1"/>
        <w:numPr>
          <w:ilvl w:val="0"/>
          <w:numId w:val="36"/>
        </w:numPr>
        <w:tabs>
          <w:tab w:val="left" w:pos="1278"/>
        </w:tabs>
        <w:spacing w:before="0"/>
        <w:ind w:left="1278"/>
        <w:jc w:val="left"/>
      </w:pPr>
      <w:bookmarkStart w:id="58" w:name="5_Risk_Analysis_&amp;_Treatment"/>
      <w:bookmarkStart w:id="59" w:name="_bookmark28"/>
      <w:bookmarkEnd w:id="58"/>
      <w:bookmarkEnd w:id="59"/>
      <w:r>
        <w:rPr>
          <w:color w:val="2E5395"/>
        </w:rPr>
        <w:t>Risk</w:t>
      </w:r>
      <w:r>
        <w:rPr>
          <w:color w:val="2E5395"/>
          <w:spacing w:val="-6"/>
        </w:rPr>
        <w:t xml:space="preserve"> </w:t>
      </w:r>
      <w:r>
        <w:rPr>
          <w:color w:val="2E5395"/>
        </w:rPr>
        <w:t>Analysis</w:t>
      </w:r>
      <w:r>
        <w:rPr>
          <w:color w:val="2E5395"/>
          <w:spacing w:val="-7"/>
        </w:rPr>
        <w:t xml:space="preserve"> </w:t>
      </w:r>
      <w:r>
        <w:rPr>
          <w:color w:val="2E5395"/>
        </w:rPr>
        <w:t>&amp;</w:t>
      </w:r>
      <w:r>
        <w:rPr>
          <w:color w:val="2E5395"/>
          <w:spacing w:val="-5"/>
        </w:rPr>
        <w:t xml:space="preserve"> </w:t>
      </w:r>
      <w:r>
        <w:rPr>
          <w:color w:val="2E5395"/>
          <w:spacing w:val="-2"/>
        </w:rPr>
        <w:t>Treatment</w:t>
      </w:r>
    </w:p>
    <w:p w14:paraId="591FD404" w14:textId="77777777" w:rsidR="00283583" w:rsidRDefault="00E203E6">
      <w:pPr>
        <w:pStyle w:val="BodyText"/>
        <w:spacing w:before="31" w:line="259" w:lineRule="auto"/>
        <w:ind w:left="1278" w:right="510"/>
      </w:pPr>
      <w:r>
        <w:t>The three levels of risk (Inherent, Residual and Actual) identified for each threat event should then</w:t>
      </w:r>
      <w:r>
        <w:rPr>
          <w:spacing w:val="-3"/>
        </w:rPr>
        <w:t xml:space="preserve"> </w:t>
      </w:r>
      <w:r>
        <w:t>be</w:t>
      </w:r>
      <w:r>
        <w:rPr>
          <w:spacing w:val="-1"/>
        </w:rPr>
        <w:t xml:space="preserve"> </w:t>
      </w:r>
      <w:r>
        <w:t>used</w:t>
      </w:r>
      <w:r>
        <w:rPr>
          <w:spacing w:val="-5"/>
        </w:rPr>
        <w:t xml:space="preserve"> </w:t>
      </w:r>
      <w:r>
        <w:t>to</w:t>
      </w:r>
      <w:r>
        <w:rPr>
          <w:spacing w:val="-1"/>
        </w:rPr>
        <w:t xml:space="preserve"> </w:t>
      </w:r>
      <w:r>
        <w:t>determine,</w:t>
      </w:r>
      <w:r>
        <w:rPr>
          <w:spacing w:val="-4"/>
        </w:rPr>
        <w:t xml:space="preserve"> </w:t>
      </w:r>
      <w:r>
        <w:t>analyse,</w:t>
      </w:r>
      <w:r>
        <w:rPr>
          <w:spacing w:val="-3"/>
        </w:rPr>
        <w:t xml:space="preserve"> </w:t>
      </w:r>
      <w:r>
        <w:t>prioritise,</w:t>
      </w:r>
      <w:r>
        <w:rPr>
          <w:spacing w:val="-2"/>
        </w:rPr>
        <w:t xml:space="preserve"> </w:t>
      </w:r>
      <w:r>
        <w:t>and</w:t>
      </w:r>
      <w:r>
        <w:rPr>
          <w:spacing w:val="-5"/>
        </w:rPr>
        <w:t xml:space="preserve"> </w:t>
      </w:r>
      <w:r>
        <w:t>create</w:t>
      </w:r>
      <w:r>
        <w:rPr>
          <w:spacing w:val="-1"/>
        </w:rPr>
        <w:t xml:space="preserve"> </w:t>
      </w:r>
      <w:r>
        <w:t>an</w:t>
      </w:r>
      <w:r>
        <w:rPr>
          <w:spacing w:val="-3"/>
        </w:rPr>
        <w:t xml:space="preserve"> </w:t>
      </w:r>
      <w:r>
        <w:t>action</w:t>
      </w:r>
      <w:r>
        <w:rPr>
          <w:spacing w:val="-5"/>
        </w:rPr>
        <w:t xml:space="preserve"> </w:t>
      </w:r>
      <w:r>
        <w:t>plan</w:t>
      </w:r>
      <w:r>
        <w:rPr>
          <w:spacing w:val="-2"/>
        </w:rPr>
        <w:t xml:space="preserve"> </w:t>
      </w:r>
      <w:r>
        <w:t>to</w:t>
      </w:r>
      <w:r>
        <w:rPr>
          <w:spacing w:val="-1"/>
        </w:rPr>
        <w:t xml:space="preserve"> </w:t>
      </w:r>
      <w:r>
        <w:t>address</w:t>
      </w:r>
      <w:r>
        <w:rPr>
          <w:spacing w:val="-2"/>
        </w:rPr>
        <w:t xml:space="preserve"> </w:t>
      </w:r>
      <w:r>
        <w:t>any</w:t>
      </w:r>
      <w:r>
        <w:rPr>
          <w:spacing w:val="-1"/>
        </w:rPr>
        <w:t xml:space="preserve"> </w:t>
      </w:r>
      <w:r>
        <w:t>gaps</w:t>
      </w:r>
      <w:r>
        <w:rPr>
          <w:spacing w:val="-2"/>
        </w:rPr>
        <w:t xml:space="preserve"> </w:t>
      </w:r>
      <w:r>
        <w:t>in mitigating controls in order to meet ESG objectives.</w:t>
      </w:r>
    </w:p>
    <w:sectPr w:rsidR="00283583">
      <w:headerReference w:type="default" r:id="rId42"/>
      <w:footerReference w:type="default" r:id="rId43"/>
      <w:pgSz w:w="11900" w:h="16820"/>
      <w:pgMar w:top="480" w:right="600" w:bottom="1160" w:left="86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D43B" w14:textId="77777777" w:rsidR="00E203E6" w:rsidRDefault="00E203E6">
      <w:r>
        <w:separator/>
      </w:r>
    </w:p>
  </w:endnote>
  <w:endnote w:type="continuationSeparator" w:id="0">
    <w:p w14:paraId="591FD43D" w14:textId="77777777" w:rsidR="00E203E6" w:rsidRDefault="00E2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1496" w14:textId="77777777" w:rsidR="00D2545E" w:rsidRDefault="00D2545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2" w14:textId="77777777" w:rsidR="00283583" w:rsidRDefault="00E203E6">
    <w:pPr>
      <w:pStyle w:val="BodyText"/>
      <w:spacing w:line="14" w:lineRule="auto"/>
      <w:rPr>
        <w:sz w:val="20"/>
      </w:rPr>
    </w:pPr>
    <w:r>
      <w:rPr>
        <w:noProof/>
      </w:rPr>
      <mc:AlternateContent>
        <mc:Choice Requires="wps">
          <w:drawing>
            <wp:anchor distT="0" distB="0" distL="0" distR="0" simplePos="0" relativeHeight="486660096" behindDoc="1" locked="0" layoutInCell="1" allowOverlap="1" wp14:anchorId="591FD457" wp14:editId="591FD458">
              <wp:simplePos x="0" y="0"/>
              <wp:positionH relativeFrom="page">
                <wp:posOffset>1049527</wp:posOffset>
              </wp:positionH>
              <wp:positionV relativeFrom="page">
                <wp:posOffset>6808723</wp:posOffset>
              </wp:positionV>
              <wp:extent cx="781050"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9" w14:textId="77777777" w:rsidR="00283583" w:rsidRDefault="00E203E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7" id="_x0000_t202" coordsize="21600,21600" o:spt="202" path="m,l,21600r21600,l21600,xe">
              <v:stroke joinstyle="miter"/>
              <v:path gradientshapeok="t" o:connecttype="rect"/>
            </v:shapetype>
            <v:shape id="Textbox 36" o:spid="_x0000_s1038" type="#_x0000_t202" style="position:absolute;margin-left:82.65pt;margin-top:536.1pt;width:61.5pt;height:13.05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ZLmAEAACIDAAAOAAAAZHJzL2Uyb0RvYy54bWysUsFuGyEQvVfKPyDuMWtHTqKV11HbqFWl&#10;qK2U9AMwC17UhSEM9q7/vgNe21V7i3KBYWZ4vPeG1cPoerbXES34hs9nFWfaK2it3zb818uX63vO&#10;MEnfyh68bvhBI39YX31YDaHWC+igb3VkBOKxHkLDu5RCLQSqTjuJMwjaU9FAdDLRMW5FG+VA6K4X&#10;i6q6FQPENkRQGpGyj8ciXxd8Y7RKP4xBnVjfcOKWyhrLusmrWK9kvY0ydFZNNOQbWDhpPT16hnqU&#10;SbJdtP9BOasiIJg0U+AEGGOVLhpIzbz6R81zJ4MuWsgcDGeb8P1g1ff9c/gZWRo/wUgDLCIwPIH6&#10;jeSNGALWU0/2FGuk7ix0NNHlnSQwukjeHs5+6jExRcm7+3m1pIqi0vx2eXezzH6Ly+UQMX3V4FgO&#10;Gh5pXIWA3D9hOraeWiYux+czkTRuRmZbQl5k1JzaQHsgLQONs+H4upNRc9Z/8+RXnv0piKdgcwpi&#10;6j9D+SFZkoePuwTGFgYX3IkBDaJomD5NnvTf59J1+drrPwAAAP//AwBQSwMEFAAGAAgAAAAhABqt&#10;36reAAAADQEAAA8AAABkcnMvZG93bnJldi54bWxMT0FOwzAQvCPxB2srcaN2gwhpiFNVCE5IiDQc&#10;ODqxm1iN1yF22/B7tid6m5kdzc4Um9kN7GSmYD1KWC0FMIOt1xY7CV/1230GLESFWg0ejYRfE2BT&#10;3t4UKtf+jJU57WLHKARDriT0MY4556HtjVNh6UeDdNv7yalIdOq4ntSZwt3AEyFS7pRF+tCr0bz0&#10;pj3sjk7C9hurV/vz0XxW+8rW9Vrge3qQ8m4xb5+BRTPHfzNc6lN1KKlT44+oAxuIp48PZCUgnpIE&#10;GFmSLCOpuUhrQrws+PWK8g8AAP//AwBQSwECLQAUAAYACAAAACEAtoM4kv4AAADhAQAAEwAAAAAA&#10;AAAAAAAAAAAAAAAAW0NvbnRlbnRfVHlwZXNdLnhtbFBLAQItABQABgAIAAAAIQA4/SH/1gAAAJQB&#10;AAALAAAAAAAAAAAAAAAAAC8BAABfcmVscy8ucmVsc1BLAQItABQABgAIAAAAIQCle4ZLmAEAACID&#10;AAAOAAAAAAAAAAAAAAAAAC4CAABkcnMvZTJvRG9jLnhtbFBLAQItABQABgAIAAAAIQAard+q3gAA&#10;AA0BAAAPAAAAAAAAAAAAAAAAAPIDAABkcnMvZG93bnJldi54bWxQSwUGAAAAAAQABADzAAAA/QQA&#10;AAAA&#10;" filled="f" stroked="f">
              <v:textbox inset="0,0,0,0">
                <w:txbxContent>
                  <w:p w14:paraId="591FD479" w14:textId="77777777" w:rsidR="00283583" w:rsidRDefault="00E203E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0608" behindDoc="1" locked="0" layoutInCell="1" allowOverlap="1" wp14:anchorId="591FD459" wp14:editId="591FD45A">
              <wp:simplePos x="0" y="0"/>
              <wp:positionH relativeFrom="page">
                <wp:posOffset>3286686</wp:posOffset>
              </wp:positionH>
              <wp:positionV relativeFrom="page">
                <wp:posOffset>6808723</wp:posOffset>
              </wp:positionV>
              <wp:extent cx="1283335"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65735"/>
                      </a:xfrm>
                      <a:prstGeom prst="rect">
                        <a:avLst/>
                      </a:prstGeom>
                    </wps:spPr>
                    <wps:txbx>
                      <w:txbxContent>
                        <w:p w14:paraId="591FD47A" w14:textId="77777777" w:rsidR="00283583" w:rsidRDefault="00E203E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59" id="Textbox 37" o:spid="_x0000_s1039" type="#_x0000_t202" style="position:absolute;margin-left:258.8pt;margin-top:536.1pt;width:101.05pt;height:13.05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EmAEAACM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y2vFutVjdSaK4tbm/ec55Br7cjUvpiwIuc&#10;NBJ5XoWBOjxSOrWeWyYyp/czkzRuR+FaRl5l1Hy0hfbIYgaeZyPp916hkaL/GtiwPPxzgudke04w&#10;9Z+gfJGsKcCHfQLrCoMr7sSAJ1E0TL8mj/rvfem6/u3NHwAAAP//AwBQSwMEFAAGAAgAAAAhAEoZ&#10;goLhAAAADQEAAA8AAABkcnMvZG93bnJldi54bWxMj8FOg0AQhu8mvsNmTLzZXTBCQZamMXoyMVI8&#10;eFzYLZCys8huW3x7p6d6nPm//PNNsVnsyE5m9oNDCdFKADPYOj1gJ+GrfntYA/NBoVajQyPh13jY&#10;lLc3hcq1O2NlTrvQMSpBnysJfQhTzrlve2OVX7nJIGV7N1sVaJw7rmd1pnI78liIhFs1IF3o1WRe&#10;etMedkcrYfuN1evw89F8VvtqqOtM4HtykPL+btk+AwtmCVcYLvqkDiU5Ne6I2rNRwlOUJoRSINI4&#10;BkZIGmUpsOayytaPwMuC//+i/AMAAP//AwBQSwECLQAUAAYACAAAACEAtoM4kv4AAADhAQAAEwAA&#10;AAAAAAAAAAAAAAAAAAAAW0NvbnRlbnRfVHlwZXNdLnhtbFBLAQItABQABgAIAAAAIQA4/SH/1gAA&#10;AJQBAAALAAAAAAAAAAAAAAAAAC8BAABfcmVscy8ucmVsc1BLAQItABQABgAIAAAAIQCkaM1EmAEA&#10;ACMDAAAOAAAAAAAAAAAAAAAAAC4CAABkcnMvZTJvRG9jLnhtbFBLAQItABQABgAIAAAAIQBKGYKC&#10;4QAAAA0BAAAPAAAAAAAAAAAAAAAAAPIDAABkcnMvZG93bnJldi54bWxQSwUGAAAAAAQABADzAAAA&#10;AAUAAAAA&#10;" filled="f" stroked="f">
              <v:textbox inset="0,0,0,0">
                <w:txbxContent>
                  <w:p w14:paraId="591FD47A" w14:textId="77777777" w:rsidR="00283583" w:rsidRDefault="00E203E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1120" behindDoc="1" locked="0" layoutInCell="1" allowOverlap="1" wp14:anchorId="591FD45B" wp14:editId="591FD45C">
              <wp:simplePos x="0" y="0"/>
              <wp:positionH relativeFrom="page">
                <wp:posOffset>6013031</wp:posOffset>
              </wp:positionH>
              <wp:positionV relativeFrom="page">
                <wp:posOffset>6808723</wp:posOffset>
              </wp:positionV>
              <wp:extent cx="79375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7B" w14:textId="77777777" w:rsidR="00283583" w:rsidRDefault="00E203E6">
                          <w:pPr>
                            <w:spacing w:line="245" w:lineRule="exact"/>
                            <w:ind w:left="20"/>
                            <w:rPr>
                              <w:b/>
                            </w:rPr>
                          </w:pPr>
                          <w:r>
                            <w:t>Page</w:t>
                          </w:r>
                          <w:r>
                            <w:rPr>
                              <w:spacing w:val="-4"/>
                            </w:rPr>
                            <w:t xml:space="preserve"> </w:t>
                          </w:r>
                          <w:r>
                            <w:rPr>
                              <w:b/>
                            </w:rPr>
                            <w:t>10</w:t>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5B" id="Textbox 38" o:spid="_x0000_s1040" type="#_x0000_t202" style="position:absolute;margin-left:473.45pt;margin-top:536.1pt;width:62.5pt;height:13.05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amAEAACIDAAAOAAAAZHJzL2Uyb0RvYy54bWysUsGO0zAQvSPxD5bvNO0u3ULUdAWsQEgr&#10;FmnhA1zHbixij5lxm/TvGbtpi+CGuNjjmfHze2+8vh99Lw4GyUFo5GI2l8IEDa0Lu0Z+//bx1Rsp&#10;KKnQqh6CaeTRkLzfvHyxHmJtbqCDvjUoGCRQPcRGdinFuqpId8YrmkE0gYsW0KvER9xVLaqB0X1f&#10;3cznd9UA2EYEbYg4+3Aqyk3Bt9bo9GQtmST6RjK3VFYs6zav1Wat6h2q2Dk90VD/wMIrF/jRC9SD&#10;Skrs0f0F5Z1GILBppsFXYK3TpmhgNYv5H2qeOxVN0cLmULzYRP8PVn85PMevKNL4HkYeYBFB8RH0&#10;D2JvqiFSPfVkT6km7s5CR4s+7yxB8EX29njx04xJaE6u3t6ullzRXFrcLVe3y+x3db0ckdInA17k&#10;oJHI4yoE1OGR0qn13DJxOT2fiaRxOwrXMvLrjJpTW2iPrGXgcTaSfu4VGin6z4H9yrM/B3gOtucA&#10;U/8Byg/JkgK82yewrjC44k4MeBBFw/Rp8qR/P5eu69fe/AIAAP//AwBQSwMEFAAGAAgAAAAhAIXZ&#10;IUriAAAADgEAAA8AAABkcnMvZG93bnJldi54bWxMj8FOwzAQRO9I/QdrK3GjdgNKmxCnqhCckBBp&#10;OHB0km1iNV6H2G3D3+Ocym13ZzT7JttNpmcXHJ22JGG9EsCQattoaiV8lW8PW2DOK2pUbwkl/KKD&#10;Xb64y1Ta2CsVeDn4loUQcqmS0Hk/pJy7ukOj3MoOSEE72tEoH9ax5c2oriHc9DwSIuZGaQofOjXg&#10;S4f16XA2EvbfVLzqn4/qszgWuiwTQe/xScr75bR/BuZx8jczzPgBHfLAVNkzNY71EpKnOAnWIIhN&#10;FAGbLWKzDrdqnpLtI/A84/9r5H8AAAD//wMAUEsBAi0AFAAGAAgAAAAhALaDOJL+AAAA4QEAABMA&#10;AAAAAAAAAAAAAAAAAAAAAFtDb250ZW50X1R5cGVzXS54bWxQSwECLQAUAAYACAAAACEAOP0h/9YA&#10;AACUAQAACwAAAAAAAAAAAAAAAAAvAQAAX3JlbHMvLnJlbHNQSwECLQAUAAYACAAAACEAfydimpgB&#10;AAAiAwAADgAAAAAAAAAAAAAAAAAuAgAAZHJzL2Uyb0RvYy54bWxQSwECLQAUAAYACAAAACEAhdkh&#10;SuIAAAAOAQAADwAAAAAAAAAAAAAAAADyAwAAZHJzL2Rvd25yZXYueG1sUEsFBgAAAAAEAAQA8wAA&#10;AAEFAAAAAA==&#10;" filled="f" stroked="f">
              <v:textbox inset="0,0,0,0">
                <w:txbxContent>
                  <w:p w14:paraId="591FD47B" w14:textId="77777777" w:rsidR="00283583" w:rsidRDefault="00E203E6">
                    <w:pPr>
                      <w:spacing w:line="245" w:lineRule="exact"/>
                      <w:ind w:left="20"/>
                      <w:rPr>
                        <w:b/>
                      </w:rPr>
                    </w:pPr>
                    <w:r>
                      <w:t>Page</w:t>
                    </w:r>
                    <w:r>
                      <w:rPr>
                        <w:spacing w:val="-4"/>
                      </w:rPr>
                      <w:t xml:space="preserve"> </w:t>
                    </w:r>
                    <w:r>
                      <w:rPr>
                        <w:b/>
                      </w:rPr>
                      <w:t>10</w:t>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4" w14:textId="77777777" w:rsidR="00283583" w:rsidRDefault="00E203E6">
    <w:pPr>
      <w:pStyle w:val="BodyText"/>
      <w:spacing w:line="14" w:lineRule="auto"/>
      <w:rPr>
        <w:sz w:val="20"/>
      </w:rPr>
    </w:pPr>
    <w:r>
      <w:rPr>
        <w:noProof/>
      </w:rPr>
      <mc:AlternateContent>
        <mc:Choice Requires="wps">
          <w:drawing>
            <wp:anchor distT="0" distB="0" distL="0" distR="0" simplePos="0" relativeHeight="486661632" behindDoc="1" locked="0" layoutInCell="1" allowOverlap="1" wp14:anchorId="591FD45D" wp14:editId="591FD45E">
              <wp:simplePos x="0" y="0"/>
              <wp:positionH relativeFrom="page">
                <wp:posOffset>882396</wp:posOffset>
              </wp:positionH>
              <wp:positionV relativeFrom="page">
                <wp:posOffset>9899891</wp:posOffset>
              </wp:positionV>
              <wp:extent cx="5876925"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0F0C6C" id="Graphic 41" o:spid="_x0000_s1026" style="position:absolute;margin-left:69.5pt;margin-top:779.5pt;width:462.75pt;height:.5pt;z-index:-16654848;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JKnYeHgAAAADgEAAA8AAABkcnMvZG93bnJldi54bWxMT8tO&#10;wzAQvCPxD9YicaM2lEQ0xKkQjwMPUbVF4urGSxIRr0PspoGvZ3OC28zOaHYmX46uFQP2ofGk4Xym&#10;QCCV3jZUaXjbPpxdgQjRkDWtJ9TwjQGWxfFRbjLrD7TGYRMrwSEUMqOhjrHLpAxljc6Eme+QWPvw&#10;vTORaV9J25sDh7tWXiiVSmca4g+16fC2xvJzs3ca8Eved+H5aTUfti8/d+8r/5o8eq1PT8abaxAR&#10;x/hnhqk+V4eCO+38nmwQLfP5grdEBkkyocmi0ssExG66pUqBLHL5f0bxCwAA//8DAFBLAQItABQA&#10;BgAIAAAAIQC2gziS/gAAAOEBAAATAAAAAAAAAAAAAAAAAAAAAABbQ29udGVudF9UeXBlc10ueG1s&#10;UEsBAi0AFAAGAAgAAAAhADj9If/WAAAAlAEAAAsAAAAAAAAAAAAAAAAALwEAAF9yZWxzLy5yZWxz&#10;UEsBAi0AFAAGAAgAAAAhAB9apVsiAgAAvQQAAA4AAAAAAAAAAAAAAAAALgIAAGRycy9lMm9Eb2Mu&#10;eG1sUEsBAi0AFAAGAAgAAAAhAJKnYeHgAAAADgEAAA8AAAAAAAAAAAAAAAAAfAQAAGRycy9kb3du&#10;cmV2LnhtbFBLBQYAAAAABAAEAPMAAACJ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62144" behindDoc="1" locked="0" layoutInCell="1" allowOverlap="1" wp14:anchorId="591FD45F" wp14:editId="591FD460">
              <wp:simplePos x="0" y="0"/>
              <wp:positionH relativeFrom="page">
                <wp:posOffset>887983</wp:posOffset>
              </wp:positionH>
              <wp:positionV relativeFrom="page">
                <wp:posOffset>9932923</wp:posOffset>
              </wp:positionV>
              <wp:extent cx="781050"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C" w14:textId="77777777" w:rsidR="00283583" w:rsidRDefault="00E203E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F" id="_x0000_t202" coordsize="21600,21600" o:spt="202" path="m,l,21600r21600,l21600,xe">
              <v:stroke joinstyle="miter"/>
              <v:path gradientshapeok="t" o:connecttype="rect"/>
            </v:shapetype>
            <v:shape id="Textbox 42" o:spid="_x0000_s1041" type="#_x0000_t202" style="position:absolute;margin-left:69.9pt;margin-top:782.1pt;width:61.5pt;height:13.05pt;z-index:-1665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HElwEAACIDAAAOAAAAZHJzL2Uyb0RvYy54bWysUsGO0zAQvSPxD5bvNOmi7q6ipitgBUJa&#10;AdIuH+A6dmMRe8yM26R/z9hNWwQ3xMUez4yf33vj9cPkB3EwSA5CK5eLWgoTNHQu7Fr5/eXjm3sp&#10;KKnQqQGCaeXRkHzYvH61HmNjbqCHoTMoGCRQM8ZW9inFpqpI98YrWkA0gYsW0KvER9xVHaqR0f1Q&#10;3dT1bTUCdhFBGyLOPp6KclPwrTU6fbWWTBJDK5lbKiuWdZvXarNWzQ5V7J2eaah/YOGVC/zoBepR&#10;JSX26P6C8k4jENi00OArsNZpUzSwmmX9h5rnXkVTtLA5FC820f+D1V8Oz/EbijS9h4kHWERQfAL9&#10;g9ibaozUzD3ZU2qIu7PQyaLPO0sQfJG9PV78NFMSmpN398t6xRXNpeXt6u7tKvtdXS9HpPTJgBc5&#10;aCXyuAoBdXiidGo9t8xcTs9nImnaTsJ1jFxQc2oL3ZG1jDzOVtLPvUIjxfA5sF959ucAz8H2HGAa&#10;PkD5IVlSgHf7BNYVBlfcmQEPomiYP02e9O/n0nX92ptfAAAA//8DAFBLAwQUAAYACAAAACEALEd3&#10;M+AAAAANAQAADwAAAGRycy9kb3ducmV2LnhtbEyPwU7DMBBE70j8g7VI3KjdFCKSxqkqBCckRBoO&#10;HJ3YTazG6xC7bfh7tqdy25kdzb4tNrMb2MlMwXqUsFwIYAZbry12Er7qt4dnYCEq1GrwaCT8mgCb&#10;8vamULn2Z6zMaRc7RiUYciWhj3HMOQ9tb5wKCz8apN3eT05FklPH9aTOVO4GngiRcqcs0oVejeal&#10;N+1hd3QStt9Yvdqfj+az2le2rjOB7+lByvu7ebsGFs0cr2G44BM6lMTU+CPqwAbSq4zQIw1P6WMC&#10;jCJJmpDVXKxMrICXBf//RfkHAAD//wMAUEsBAi0AFAAGAAgAAAAhALaDOJL+AAAA4QEAABMAAAAA&#10;AAAAAAAAAAAAAAAAAFtDb250ZW50X1R5cGVzXS54bWxQSwECLQAUAAYACAAAACEAOP0h/9YAAACU&#10;AQAACwAAAAAAAAAAAAAAAAAvAQAAX3JlbHMvLnJlbHNQSwECLQAUAAYACAAAACEAMXSxxJcBAAAi&#10;AwAADgAAAAAAAAAAAAAAAAAuAgAAZHJzL2Uyb0RvYy54bWxQSwECLQAUAAYACAAAACEALEd3M+AA&#10;AAANAQAADwAAAAAAAAAAAAAAAADxAwAAZHJzL2Rvd25yZXYueG1sUEsFBgAAAAAEAAQA8wAAAP4E&#10;AAAAAA==&#10;" filled="f" stroked="f">
              <v:textbox inset="0,0,0,0">
                <w:txbxContent>
                  <w:p w14:paraId="591FD47C" w14:textId="77777777" w:rsidR="00283583" w:rsidRDefault="00E203E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2656" behindDoc="1" locked="0" layoutInCell="1" allowOverlap="1" wp14:anchorId="591FD461" wp14:editId="591FD462">
              <wp:simplePos x="0" y="0"/>
              <wp:positionH relativeFrom="page">
                <wp:posOffset>3125142</wp:posOffset>
              </wp:positionH>
              <wp:positionV relativeFrom="page">
                <wp:posOffset>9932923</wp:posOffset>
              </wp:positionV>
              <wp:extent cx="1283335"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65735"/>
                      </a:xfrm>
                      <a:prstGeom prst="rect">
                        <a:avLst/>
                      </a:prstGeom>
                    </wps:spPr>
                    <wps:txbx>
                      <w:txbxContent>
                        <w:p w14:paraId="591FD47D" w14:textId="77777777" w:rsidR="00283583" w:rsidRDefault="00E203E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61" id="Textbox 43" o:spid="_x0000_s1042" type="#_x0000_t202" style="position:absolute;margin-left:246.05pt;margin-top:782.1pt;width:101.05pt;height:13.05pt;z-index:-1665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olwEAACM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y2vFutVjdSaK4tbm/ec55Br7cjUvpiwIuc&#10;NBJ5XoWBOjxSOrWeWyYyp/czkzRuR+HajJxR89EW2iOLGXiejaTfe4VGiv5rYMPy8M8JnpPtOcHU&#10;f4LyRbKmAB/2CawrDK64EwOeRNEw/Zo86r/3pev6tzd/AAAA//8DAFBLAwQUAAYACAAAACEAhPRP&#10;YeAAAAANAQAADwAAAGRycy9kb3ducmV2LnhtbEyPwU7DMBBE70j8g7VI3KjdUCIS4lQVghMSIg0H&#10;jk68TazG6xC7bfh7nBPcdndGs2+K7WwHdsbJG0cS1isBDKl12lAn4bN+vXsE5oMirQZHKOEHPWzL&#10;66tC5dpdqMLzPnQshpDPlYQ+hDHn3Lc9WuVXbkSK2sFNVoW4Th3Xk7rEcDvwRIiUW2UofujViM89&#10;tsf9yUrYfVH1Yr7fm4/qUJm6zgS9pUcpb2/m3ROwgHP4M8OCH9GhjEyNO5H2bJCwyZJ1tEbhId0k&#10;wKIlzZahWU6ZuAdeFvx/i/IXAAD//wMAUEsBAi0AFAAGAAgAAAAhALaDOJL+AAAA4QEAABMAAAAA&#10;AAAAAAAAAAAAAAAAAFtDb250ZW50X1R5cGVzXS54bWxQSwECLQAUAAYACAAAACEAOP0h/9YAAACU&#10;AQAACwAAAAAAAAAAAAAAAAAvAQAAX3JlbHMvLnJlbHNQSwECLQAUAAYACAAAACEAvtejKJcBAAAj&#10;AwAADgAAAAAAAAAAAAAAAAAuAgAAZHJzL2Uyb0RvYy54bWxQSwECLQAUAAYACAAAACEAhPRPYeAA&#10;AAANAQAADwAAAAAAAAAAAAAAAADxAwAAZHJzL2Rvd25yZXYueG1sUEsFBgAAAAAEAAQA8wAAAP4E&#10;AAAAAA==&#10;" filled="f" stroked="f">
              <v:textbox inset="0,0,0,0">
                <w:txbxContent>
                  <w:p w14:paraId="591FD47D" w14:textId="77777777" w:rsidR="00283583" w:rsidRDefault="00E203E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3168" behindDoc="1" locked="0" layoutInCell="1" allowOverlap="1" wp14:anchorId="591FD463" wp14:editId="591FD464">
              <wp:simplePos x="0" y="0"/>
              <wp:positionH relativeFrom="page">
                <wp:posOffset>5851487</wp:posOffset>
              </wp:positionH>
              <wp:positionV relativeFrom="page">
                <wp:posOffset>9932923</wp:posOffset>
              </wp:positionV>
              <wp:extent cx="79375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7E"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11</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63" id="Textbox 44" o:spid="_x0000_s1043" type="#_x0000_t202" style="position:absolute;margin-left:460.75pt;margin-top:782.1pt;width:62.5pt;height:13.05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cImAEAACIDAAAOAAAAZHJzL2Uyb0RvYy54bWysUsGO0zAQvSPxD5bvNO2uuoWo6QpYgZBW&#10;gLTsB7iO3VjEHjPjNunfM3bTFrE3xMUez4yf33vj9f3oe3EwSA5CIxezuRQmaGhd2DXy+cenN2+l&#10;oKRCq3oIppFHQ/J+8/rVeoi1uYEO+tagYJBA9RAb2aUU66oi3RmvaAbRBC5aQK8SH3FXtagGRvd9&#10;dTOf31UDYBsRtCHi7MOpKDcF31qj0zdrySTRN5K5pbJiWbd5rTZrVe9Qxc7piYb6BxZeucCPXqAe&#10;VFJij+4FlHcagcCmmQZfgbVOm6KB1Szmf6l56lQ0RQubQ/FiE/0/WP318BS/o0jjBxh5gEUExUfQ&#10;P4m9qYZI9dSTPaWauDsLHS36vLMEwRfZ2+PFTzMmoTm5ene7WnJFc2lxt1zdLrPf1fVyREqfDXiR&#10;g0Yij6sQUIdHSqfWc8vE5fR8JpLG7Shcy8irjJpTW2iPrGXgcTaSfu0VGin6L4H9yrM/B3gOtucA&#10;U/8Ryg/JkgK83yewrjC44k4MeBBFw/Rp8qT/PJeu69fe/AYAAP//AwBQSwMEFAAGAAgAAAAhAIYa&#10;nTzhAAAADgEAAA8AAABkcnMvZG93bnJldi54bWxMj8FOwzAQRO9I/IO1lbhRu6GNSBqnqhCckBBp&#10;OHB0km1iNV6H2G3D3+OcynFnnmZnst1kenbB0WlLElZLAQypto2mVsJX+fb4DMx5RY3qLaGEX3Sw&#10;y+/vMpU29koFXg6+ZSGEXKokdN4PKeeu7tAot7QDUvCOdjTKh3NseTOqawg3PY+EiLlRmsKHTg34&#10;0mF9OpyNhP03Fa/656P6LI6FLstE0Ht8kvJhMe23wDxO/gbDXD9Uhzx0quyZGsd6CUm02gQ0GJt4&#10;HQGbEbGOg1bNWiKegOcZ/z8j/wMAAP//AwBQSwECLQAUAAYACAAAACEAtoM4kv4AAADhAQAAEwAA&#10;AAAAAAAAAAAAAAAAAAAAW0NvbnRlbnRfVHlwZXNdLnhtbFBLAQItABQABgAIAAAAIQA4/SH/1gAA&#10;AJQBAAALAAAAAAAAAAAAAAAAAC8BAABfcmVscy8ucmVsc1BLAQItABQABgAIAAAAIQC2T5cImAEA&#10;ACIDAAAOAAAAAAAAAAAAAAAAAC4CAABkcnMvZTJvRG9jLnhtbFBLAQItABQABgAIAAAAIQCGGp08&#10;4QAAAA4BAAAPAAAAAAAAAAAAAAAAAPIDAABkcnMvZG93bnJldi54bWxQSwUGAAAAAAQABADzAAAA&#10;AAUAAAAA&#10;" filled="f" stroked="f">
              <v:textbox inset="0,0,0,0">
                <w:txbxContent>
                  <w:p w14:paraId="591FD47E"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11</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6" w14:textId="77777777" w:rsidR="00283583" w:rsidRDefault="00E203E6">
    <w:pPr>
      <w:pStyle w:val="BodyText"/>
      <w:spacing w:line="14" w:lineRule="auto"/>
      <w:rPr>
        <w:sz w:val="20"/>
      </w:rPr>
    </w:pPr>
    <w:r>
      <w:rPr>
        <w:noProof/>
      </w:rPr>
      <mc:AlternateContent>
        <mc:Choice Requires="wps">
          <w:drawing>
            <wp:anchor distT="0" distB="0" distL="0" distR="0" simplePos="0" relativeHeight="486663680" behindDoc="1" locked="0" layoutInCell="1" allowOverlap="1" wp14:anchorId="591FD465" wp14:editId="591FD466">
              <wp:simplePos x="0" y="0"/>
              <wp:positionH relativeFrom="page">
                <wp:posOffset>882396</wp:posOffset>
              </wp:positionH>
              <wp:positionV relativeFrom="page">
                <wp:posOffset>9886175</wp:posOffset>
              </wp:positionV>
              <wp:extent cx="5876925" cy="635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8AE96C" id="Graphic 46" o:spid="_x0000_s1026" style="position:absolute;margin-left:69.5pt;margin-top:778.45pt;width:462.75pt;height:.5pt;z-index:-16652800;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LUwZHLjAAAADgEAAA8AAABkcnMvZG93bnJldi54bWxMj81O&#10;wzAQhO9IvIO1SNyoAyUpCXEqxM+BglrRInF14yWJiNchdtPA07PlAred3dHsN/l8tK0YsPeNIwXn&#10;kwgEUulMQ5WC183D2RUIHzQZ3TpCBV/oYV4cH+U6M25PLzisQyU4hHymFdQhdJmUvqzRaj9xHRLf&#10;3l1vdWDZV9L0es/htpUXUZRIqxviD7Xu8LbG8mO9swrwU953/mmxmg6b5++7t5Vbxo9OqdOT8eYa&#10;RMAx/JnhgM/oUDDT1u3IeNGynqbcJfAQx0kK4mCJkssYxPZ3N0tBFrn8X6P4AQAA//8DAFBLAQIt&#10;ABQABgAIAAAAIQC2gziS/gAAAOEBAAATAAAAAAAAAAAAAAAAAAAAAABbQ29udGVudF9UeXBlc10u&#10;eG1sUEsBAi0AFAAGAAgAAAAhADj9If/WAAAAlAEAAAsAAAAAAAAAAAAAAAAALwEAAF9yZWxzLy5y&#10;ZWxzUEsBAi0AFAAGAAgAAAAhAB9apVsiAgAAvQQAAA4AAAAAAAAAAAAAAAAALgIAAGRycy9lMm9E&#10;b2MueG1sUEsBAi0AFAAGAAgAAAAhALUwZHLjAAAADgEAAA8AAAAAAAAAAAAAAAAAfAQAAGRycy9k&#10;b3ducmV2LnhtbFBLBQYAAAAABAAEAPMAAACM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64192" behindDoc="1" locked="0" layoutInCell="1" allowOverlap="1" wp14:anchorId="591FD467" wp14:editId="591FD468">
              <wp:simplePos x="0" y="0"/>
              <wp:positionH relativeFrom="page">
                <wp:posOffset>887983</wp:posOffset>
              </wp:positionH>
              <wp:positionV relativeFrom="page">
                <wp:posOffset>9919208</wp:posOffset>
              </wp:positionV>
              <wp:extent cx="781050"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F" w14:textId="77777777" w:rsidR="00283583" w:rsidRDefault="00E203E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67" id="_x0000_t202" coordsize="21600,21600" o:spt="202" path="m,l,21600r21600,l21600,xe">
              <v:stroke joinstyle="miter"/>
              <v:path gradientshapeok="t" o:connecttype="rect"/>
            </v:shapetype>
            <v:shape id="Textbox 47" o:spid="_x0000_s1044" type="#_x0000_t202" style="position:absolute;margin-left:69.9pt;margin-top:781.05pt;width:61.5pt;height:13.05pt;z-index:-1665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uTmAEAACIDAAAOAAAAZHJzL2Uyb0RvYy54bWysUsFuGyEQvVfKPyDuNetUTqyV11HbqFWl&#10;qK2U5AMwC17UhSEM9q7/vgNe21Vzi3KBYWZ4vPeG1d3oerbXES34hs9nFWfaK2it3zb8+enbxyVn&#10;mKRvZQ9eN/ygkd+trz6shlDra+igb3VkBOKxHkLDu5RCLQSqTjuJMwjaU9FAdDLRMW5FG+VA6K4X&#10;11V1IwaIbYigNCJl749Fvi74xmiVfhmDOrG+4cQtlTWWdZNXsV7Jehtl6KyaaMg3sHDSenr0DHUv&#10;k2S7aF9BOasiIJg0U+AEGGOVLhpIzbz6T81jJ4MuWsgcDGeb8P1g1c/9Y/gdWRq/wEgDLCIwPID6&#10;g+SNGALWU0/2FGuk7ix0NNHlnSQwukjeHs5+6jExRcnb5bxaUEVRaX6zuP20yH6Ly+UQMX3X4FgO&#10;Gh5pXIWA3D9gOraeWiYux+czkTRuRmZbQl5m1JzaQHsgLQONs+H4spNRc9b/8ORXnv0piKdgcwpi&#10;6r9C+SFZkofPuwTGFgYX3IkBDaJomD5NnvS/59J1+drrvwAAAP//AwBQSwMEFAAGAAgAAAAhAIit&#10;O9fgAAAADQEAAA8AAABkcnMvZG93bnJldi54bWxMj8FOwzAQRO9I/IO1SNyoU6NGaYhTVQhOSIg0&#10;HDg6sZtYjdchdtvw992e6G1ndjT7ttjMbmAnMwXrUcJykQAz2HptsZPwXb8/ZcBCVKjV4NFI+DMB&#10;NuX9XaFy7c9YmdMudoxKMORKQh/jmHMe2t44FRZ+NEi7vZ+ciiSnjutJnancDVwkScqdskgXejWa&#10;1960h93RSdj+YPVmfz+br2pf2bpeJ/iRHqR8fJi3L8CimeN/GK74hA4lMTX+iDqwgfTzmtAjDatU&#10;LIFRRKSCrOZqZZkAXhb89ovyAgAA//8DAFBLAQItABQABgAIAAAAIQC2gziS/gAAAOEBAAATAAAA&#10;AAAAAAAAAAAAAAAAAABbQ29udGVudF9UeXBlc10ueG1sUEsBAi0AFAAGAAgAAAAhADj9If/WAAAA&#10;lAEAAAsAAAAAAAAAAAAAAAAALwEAAF9yZWxzLy5yZWxzUEsBAi0AFAAGAAgAAAAhAJEFW5OYAQAA&#10;IgMAAA4AAAAAAAAAAAAAAAAALgIAAGRycy9lMm9Eb2MueG1sUEsBAi0AFAAGAAgAAAAhAIitO9fg&#10;AAAADQEAAA8AAAAAAAAAAAAAAAAA8gMAAGRycy9kb3ducmV2LnhtbFBLBQYAAAAABAAEAPMAAAD/&#10;BAAAAAA=&#10;" filled="f" stroked="f">
              <v:textbox inset="0,0,0,0">
                <w:txbxContent>
                  <w:p w14:paraId="591FD47F" w14:textId="77777777" w:rsidR="00283583" w:rsidRDefault="00E203E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4704" behindDoc="1" locked="0" layoutInCell="1" allowOverlap="1" wp14:anchorId="591FD469" wp14:editId="591FD46A">
              <wp:simplePos x="0" y="0"/>
              <wp:positionH relativeFrom="page">
                <wp:posOffset>3125142</wp:posOffset>
              </wp:positionH>
              <wp:positionV relativeFrom="page">
                <wp:posOffset>9919208</wp:posOffset>
              </wp:positionV>
              <wp:extent cx="1282700"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80" w14:textId="77777777" w:rsidR="00283583" w:rsidRDefault="00E203E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69" id="Textbox 48" o:spid="_x0000_s1045" type="#_x0000_t202" style="position:absolute;margin-left:246.05pt;margin-top:781.05pt;width:101pt;height:13.05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nomAEAACMDAAAOAAAAZHJzL2Uyb0RvYy54bWysUtuO0zAQfUfiHyy/06RFeyFqugJWIKQV&#10;IC18gOvYjUXsMTNuk/49YzdtEbwhXsZjz/j4nDNeP0x+EAeD5CC0crmopTBBQ+fCrpXfv314dS8F&#10;JRU6NUAwrTwakg+bly/WY2zMCnoYOoOCQQI1Y2xln1Jsqop0b7yiBUQTuGgBvUq8xV3VoRoZ3Q/V&#10;qq5vqxGwiwjaEPHp46koNwXfWqPTF2vJJDG0krmlErHEbY7VZq2aHarYOz3TUP/AwisX+NEL1KNK&#10;SuzR/QXlnUYgsGmhwVdgrdOmaGA1y/oPNc+9iqZoYXMoXmyi/werPx+e41cUaXoHEw+wiKD4BPoH&#10;sTfVGKmZe7Kn1BB3Z6GTRZ9XliD4Int7vPhppiR0Rlvdr+5qLmmuLW9v7l7fZMOr6+2IlD4a8CIn&#10;rUSeV2GgDk+UTq3nlpnM6f3MJE3bSbiOkd9k1Hy0he7IYkaeZyvp516hkWL4FNiwPPxzgudke04w&#10;De+hfJGsKcDbfQLrCoMr7syAJ1E0zL8mj/r3fem6/u3NLwAAAP//AwBQSwMEFAAGAAgAAAAhAEx1&#10;CyDgAAAADQEAAA8AAABkcnMvZG93bnJldi54bWxMj8FugzAQRO+V8g/WRuqtMUEpAoqJoqo9VapK&#10;6KFHgx2wgtcUOwn9+y6n9ja7M5p9W+xnO7CrnrxxKGC7iYBpbJ0y2An4rF8fUmA+SFRycKgF/GgP&#10;+3J1V8hcuRtW+noMHaMS9LkU0Icw5pz7ttdW+o0bNZJ3cpOVgcap42qSNyq3A4+jKOFWGqQLvRz1&#10;c6/b8/FiBRy+sHox3+/NR3WqTF1nEb4lZyHu1/PhCVjQc/gLw4JP6FASU+MuqDwbBOyyeEtRMh6T&#10;RVEkyXYkmmWVpjHwsuD/vyh/AQAA//8DAFBLAQItABQABgAIAAAAIQC2gziS/gAAAOEBAAATAAAA&#10;AAAAAAAAAAAAAAAAAABbQ29udGVudF9UeXBlc10ueG1sUEsBAi0AFAAGAAgAAAAhADj9If/WAAAA&#10;lAEAAAsAAAAAAAAAAAAAAAAALwEAAF9yZWxzLy5yZWxzUEsBAi0AFAAGAAgAAAAhAF6haeiYAQAA&#10;IwMAAA4AAAAAAAAAAAAAAAAALgIAAGRycy9lMm9Eb2MueG1sUEsBAi0AFAAGAAgAAAAhAEx1CyDg&#10;AAAADQEAAA8AAAAAAAAAAAAAAAAA8gMAAGRycy9kb3ducmV2LnhtbFBLBQYAAAAABAAEAPMAAAD/&#10;BAAAAAA=&#10;" filled="f" stroked="f">
              <v:textbox inset="0,0,0,0">
                <w:txbxContent>
                  <w:p w14:paraId="591FD480" w14:textId="77777777" w:rsidR="00283583" w:rsidRDefault="00E203E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591FD46B" wp14:editId="591FD46C">
              <wp:simplePos x="0" y="0"/>
              <wp:positionH relativeFrom="page">
                <wp:posOffset>5851627</wp:posOffset>
              </wp:positionH>
              <wp:positionV relativeFrom="page">
                <wp:posOffset>9919208</wp:posOffset>
              </wp:positionV>
              <wp:extent cx="793750" cy="1657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81"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12</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6B" id="Textbox 49" o:spid="_x0000_s1046" type="#_x0000_t202" style="position:absolute;margin-left:460.75pt;margin-top:781.05pt;width:62.5pt;height:13.05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pllwEAACIDAAAOAAAAZHJzL2Uyb0RvYy54bWysUs2O0zAQviPxDpbvNG1X3ULUdAWsQEgr&#10;QFp4ANexG4vYY2bcJn17xm7aIrghLs7YM/7y/XjzMPpeHA2Sg9DIxWwuhQkaWhf2jfz+7cOr11JQ&#10;UqFVPQTTyJMh+bB9+WIzxNosoYO+NSgYJFA9xEZ2KcW6qkh3xiuaQTSBmxbQq8Rb3FctqoHRfV8t&#10;5/P7agBsI4I2RHz6eG7KbcG31uj0xVoySfSNZG6prFjWXV6r7UbVe1Sxc3qiof6BhVcu8E+vUI8q&#10;KXFA9xeUdxqBwKaZBl+BtU6booHVLOZ/qHnuVDRFC5tD8WoT/T9Y/fn4HL+iSOM7GDnAIoLiE+gf&#10;xN5UQ6R6msmeUk08nYWOFn3+sgTBF9nb09VPMyah+XD95m694o7m1uJ+tb5bZb+r2+WIlD4a8CIX&#10;jUSOqxBQxydK59HLyMTl/PtMJI27Ubi2kcuSYj7aQXtiLQPH2Uj6eVBopOg/BfYrZ38p8FLsLgWm&#10;/j2UF5IlBXh7SGBdYXDDnRhwEEXD9Ghy0r/vy9TtaW9/AQAA//8DAFBLAwQUAAYACAAAACEAGbKc&#10;b+EAAAAOAQAADwAAAGRycy9kb3ducmV2LnhtbEyPwW6DMBBE75XyD9ZG6q2xQQ0iFBNFVXuqVJXQ&#10;Q48GbwAFryl2Evr3Naf2uDNPszP5fjYDu+LkeksSoo0AhtRY3VMr4bN6fUiBOa9Iq8ESSvhBB/ti&#10;dZerTNsblXg9+paFEHKZktB5P2acu6ZDo9zGjkjBO9nJKB/OqeV6UrcQbgYeC5Fwo3oKHzo14nOH&#10;zfl4MRIOX1S+9N/v9Ud5Kvuq2gl6S85S3q/nwxMwj7P/g2GpH6pDETrV9kLasUHCLo62AQ3GNokj&#10;YAsiHpOg1YuWpjHwIuf/ZxS/AAAA//8DAFBLAQItABQABgAIAAAAIQC2gziS/gAAAOEBAAATAAAA&#10;AAAAAAAAAAAAAAAAAABbQ29udGVudF9UeXBlc10ueG1sUEsBAi0AFAAGAAgAAAAhADj9If/WAAAA&#10;lAEAAAsAAAAAAAAAAAAAAAAALwEAAF9yZWxzLy5yZWxzUEsBAi0AFAAGAAgAAAAhAF7PimWXAQAA&#10;IgMAAA4AAAAAAAAAAAAAAAAALgIAAGRycy9lMm9Eb2MueG1sUEsBAi0AFAAGAAgAAAAhABmynG/h&#10;AAAADgEAAA8AAAAAAAAAAAAAAAAA8QMAAGRycy9kb3ducmV2LnhtbFBLBQYAAAAABAAEAPMAAAD/&#10;BAAAAAA=&#10;" filled="f" stroked="f">
              <v:textbox inset="0,0,0,0">
                <w:txbxContent>
                  <w:p w14:paraId="591FD481"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12</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E48F" w14:textId="77777777" w:rsidR="00D2545E" w:rsidRDefault="00D25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3DDA" w14:textId="77777777" w:rsidR="00D2545E" w:rsidRDefault="00D254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6" w14:textId="77777777" w:rsidR="00283583" w:rsidRDefault="00E203E6">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591FD43B" wp14:editId="591FD43C">
              <wp:simplePos x="0" y="0"/>
              <wp:positionH relativeFrom="page">
                <wp:posOffset>6539483</wp:posOffset>
              </wp:positionH>
              <wp:positionV relativeFrom="page">
                <wp:posOffset>9929876</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91FD46E" w14:textId="77777777" w:rsidR="00283583" w:rsidRDefault="00E203E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91FD43B" id="_x0000_t202" coordsize="21600,21600" o:spt="202" path="m,l,21600r21600,l21600,xe">
              <v:stroke joinstyle="miter"/>
              <v:path gradientshapeok="t" o:connecttype="rect"/>
            </v:shapetype>
            <v:shape id="Textbox 4" o:spid="_x0000_s1027" type="#_x0000_t202" style="position:absolute;margin-left:514.9pt;margin-top:781.9pt;width:12.6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G8Vy8/h&#10;AAAADwEAAA8AAABkcnMvZG93bnJldi54bWxMj8FOwzAQRO9I/IO1SNyoTVGiJsSpKgQnJEQaDhyd&#10;2E2sxusQu234ezYnepvZHc2+LbazG9jZTMF6lPC4EsAMtl5b7CR81W8PG2AhKtRq8Ggk/JoA2/L2&#10;plC59heszHkfO0YlGHIloY9xzDkPbW+cCis/GqTdwU9ORbJTx/WkLlTuBr4WIuVOWaQLvRrNS2/a&#10;4/7kJOy+sXq1Px/NZ3WobF1nAt/To5T3d/PuGVg0c/wPw4JP6FASU+NPqAMbyIt1RuyRVJI+kVoy&#10;IknowWaZbbIMeFnw6z/KPwAAAP//AwBQSwECLQAUAAYACAAAACEAtoM4kv4AAADhAQAAEwAAAAAA&#10;AAAAAAAAAAAAAAAAW0NvbnRlbnRfVHlwZXNdLnhtbFBLAQItABQABgAIAAAAIQA4/SH/1gAAAJQB&#10;AAALAAAAAAAAAAAAAAAAAC8BAABfcmVscy8ucmVsc1BLAQItABQABgAIAAAAIQCFdBMOlQEAACED&#10;AAAOAAAAAAAAAAAAAAAAAC4CAABkcnMvZTJvRG9jLnhtbFBLAQItABQABgAIAAAAIQBvFcvP4QAA&#10;AA8BAAAPAAAAAAAAAAAAAAAAAO8DAABkcnMvZG93bnJldi54bWxQSwUGAAAAAAQABADzAAAA/QQA&#10;AAAA&#10;" filled="f" stroked="f">
              <v:textbox inset="0,0,0,0">
                <w:txbxContent>
                  <w:p w14:paraId="591FD46E" w14:textId="77777777" w:rsidR="00283583" w:rsidRDefault="00E203E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8" w14:textId="77777777" w:rsidR="00283583" w:rsidRDefault="00E203E6">
    <w:pPr>
      <w:pStyle w:val="BodyText"/>
      <w:spacing w:line="14" w:lineRule="auto"/>
      <w:rPr>
        <w:sz w:val="20"/>
      </w:rPr>
    </w:pPr>
    <w:r>
      <w:rPr>
        <w:noProof/>
      </w:rPr>
      <mc:AlternateContent>
        <mc:Choice Requires="wps">
          <w:drawing>
            <wp:anchor distT="0" distB="0" distL="0" distR="0" simplePos="0" relativeHeight="486653440" behindDoc="1" locked="0" layoutInCell="1" allowOverlap="1" wp14:anchorId="591FD43D" wp14:editId="591FD43E">
              <wp:simplePos x="0" y="0"/>
              <wp:positionH relativeFrom="page">
                <wp:posOffset>6539483</wp:posOffset>
              </wp:positionH>
              <wp:positionV relativeFrom="page">
                <wp:posOffset>9929876</wp:posOffset>
              </wp:positionV>
              <wp:extent cx="18796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65735"/>
                      </a:xfrm>
                      <a:prstGeom prst="rect">
                        <a:avLst/>
                      </a:prstGeom>
                    </wps:spPr>
                    <wps:txbx>
                      <w:txbxContent>
                        <w:p w14:paraId="591FD46F"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1FD43D" id="_x0000_t202" coordsize="21600,21600" o:spt="202" path="m,l,21600r21600,l21600,xe">
              <v:stroke joinstyle="miter"/>
              <v:path gradientshapeok="t" o:connecttype="rect"/>
            </v:shapetype>
            <v:shape id="Textbox 13" o:spid="_x0000_s1028" type="#_x0000_t202" style="position:absolute;margin-left:514.9pt;margin-top:781.9pt;width:14.8pt;height:13.05pt;z-index:-1666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h7lwEAACEDAAAOAAAAZHJzL2Uyb0RvYy54bWysUsGO0zAQvSPxD5bvNG3Rdpeo6QpYgZBW&#10;gLTsB7iO3VjEHjPjNunfM3bTFrE3xGU89oyf33vj9f3oe3EwSA5CIxezuRQmaGhd2DXy+cenN3dS&#10;UFKhVT0E08ijIXm/ef1qPcTaLKGDvjUoGCRQPcRGdinFuqpId8YrmkE0gYsW0KvEW9xVLaqB0X1f&#10;LefzVTUAthFBGyI+fTgV5abgW2t0+mYtmST6RjK3VCKWuM2x2qxVvUMVO6cnGuofWHjlAj96gXpQ&#10;SYk9uhdQ3mkEAptmGnwF1jptigZWs5j/peapU9EULWwOxYtN9P9g9dfDU/yOIo0fYOQBFhEUH0H/&#10;JPamGiLVU0/2lGri7ix0tOjzyhIEX2Rvjxc/zZiEzmh3t+9WXNFcWqxubt/eZL+r6+WIlD4b8CIn&#10;jUQeVyGgDo+UTq3nlonL6flMJI3bUbi2kcsMmk+20B5ZysDTbCT92is0UvRfAtuVR39O8Jxszwmm&#10;/iOUD5IVBXi/T2BdIXDFnQjwHIqE6c/kQf+5L13Xn735DQAA//8DAFBLAwQUAAYACAAAACEAn+VQ&#10;UeEAAAAPAQAADwAAAGRycy9kb3ducmV2LnhtbEyPwU7DMBBE70j8g7VI3KjdQqM6jVNVCE5IiDQc&#10;ODqxm0SN1yF22/D3bE5wm9kdzb7NdpPr2cWOofOoYLkQwCzW3nTYKPgsXx82wELUaHTv0Sr4sQF2&#10;+e1NplPjr1jYyyE2jEowpFpBG+OQch7q1jodFn6wSLujH52OZMeGm1Ffqdz1fCVEwp3ukC60erDP&#10;ra1Ph7NTsP/C4qX7fq8+imPRlaUU+JaclLq/m/ZbYNFO8S8MMz6hQ05MlT+jCawnL1aS2COpdfJI&#10;as6ItXwCVs2zjZTA84z//yP/BQAA//8DAFBLAQItABQABgAIAAAAIQC2gziS/gAAAOEBAAATAAAA&#10;AAAAAAAAAAAAAAAAAABbQ29udGVudF9UeXBlc10ueG1sUEsBAi0AFAAGAAgAAAAhADj9If/WAAAA&#10;lAEAAAsAAAAAAAAAAAAAAAAALwEAAF9yZWxzLy5yZWxzUEsBAi0AFAAGAAgAAAAhAFB8+HuXAQAA&#10;IQMAAA4AAAAAAAAAAAAAAAAALgIAAGRycy9lMm9Eb2MueG1sUEsBAi0AFAAGAAgAAAAhAJ/lUFHh&#10;AAAADwEAAA8AAAAAAAAAAAAAAAAA8QMAAGRycy9kb3ducmV2LnhtbFBLBQYAAAAABAAEAPMAAAD/&#10;BAAAAAA=&#10;" filled="f" stroked="f">
              <v:textbox inset="0,0,0,0">
                <w:txbxContent>
                  <w:p w14:paraId="591FD46F"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A" w14:textId="77777777" w:rsidR="00283583" w:rsidRDefault="00E203E6">
    <w:pPr>
      <w:pStyle w:val="BodyText"/>
      <w:spacing w:line="14" w:lineRule="auto"/>
      <w:rPr>
        <w:sz w:val="20"/>
      </w:rPr>
    </w:pPr>
    <w:r>
      <w:rPr>
        <w:noProof/>
      </w:rPr>
      <mc:AlternateContent>
        <mc:Choice Requires="wps">
          <w:drawing>
            <wp:anchor distT="0" distB="0" distL="0" distR="0" simplePos="0" relativeHeight="486653952" behindDoc="1" locked="0" layoutInCell="1" allowOverlap="1" wp14:anchorId="591FD43F" wp14:editId="591FD440">
              <wp:simplePos x="0" y="0"/>
              <wp:positionH relativeFrom="page">
                <wp:posOffset>6539483</wp:posOffset>
              </wp:positionH>
              <wp:positionV relativeFrom="page">
                <wp:posOffset>9929876</wp:posOffset>
              </wp:positionV>
              <wp:extent cx="22606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591FD470"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1FD43F" id="_x0000_t202" coordsize="21600,21600" o:spt="202" path="m,l,21600r21600,l21600,xe">
              <v:stroke joinstyle="miter"/>
              <v:path gradientshapeok="t" o:connecttype="rect"/>
            </v:shapetype>
            <v:shape id="Textbox 17" o:spid="_x0000_s1029" type="#_x0000_t202" style="position:absolute;margin-left:514.9pt;margin-top:781.9pt;width:17.8pt;height:13.05pt;z-index:-1666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5VlwEAACEDAAAOAAAAZHJzL2Uyb0RvYy54bWysUsGO0zAQvSPxD5bvNGlXW1D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q5W63rNFc2l5fr+9d199ru6XY5I6aMBL3LQ&#10;SuRxFQLq+ETp3Hppmbmcn89E0rSbhOtaeZdBc2YH3YmljDzNVtLPg0IjxfApsF159JcAL8HuEmAa&#10;3kP5IFlRgLeHBNYVAjfcmQDPoUiY/0we9O/n0nX72dtfAAAA//8DAFBLAwQUAAYACAAAACEAzU6N&#10;i+EAAAAPAQAADwAAAGRycy9kb3ducmV2LnhtbEyPwU7DMBBE70j8g7VI3KjdQqMmjVNVCE5IiDQc&#10;ODqxm1iN1yF22/D3bE5wm9kdzb7Nd5Pr2cWMwXqUsFwIYAYbry22Ej6r14cNsBAVatV7NBJ+TIBd&#10;cXuTq0z7K5bmcogtoxIMmZLQxThknIemM06FhR8M0u7oR6ci2bHlelRXKnc9XwmRcKcs0oVODea5&#10;M83pcHYS9l9Yvtjv9/qjPJa2qlKBb8lJyvu7ab8FFs0U/8Iw4xM6FMRU+zPqwHryYpUSeyS1Th5J&#10;zRmRrJ+A1fNsk6bAi5z//6P4BQAA//8DAFBLAQItABQABgAIAAAAIQC2gziS/gAAAOEBAAATAAAA&#10;AAAAAAAAAAAAAAAAAABbQ29udGVudF9UeXBlc10ueG1sUEsBAi0AFAAGAAgAAAAhADj9If/WAAAA&#10;lAEAAAsAAAAAAAAAAAAAAAAALwEAAF9yZWxzLy5yZWxzUEsBAi0AFAAGAAgAAAAhAAKXXlWXAQAA&#10;IQMAAA4AAAAAAAAAAAAAAAAALgIAAGRycy9lMm9Eb2MueG1sUEsBAi0AFAAGAAgAAAAhAM1OjYvh&#10;AAAADwEAAA8AAAAAAAAAAAAAAAAA8QMAAGRycy9kb3ducmV2LnhtbFBLBQYAAAAABAAEAPMAAAD/&#10;BAAAAAA=&#10;" filled="f" stroked="f">
              <v:textbox inset="0,0,0,0">
                <w:txbxContent>
                  <w:p w14:paraId="591FD470"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C" w14:textId="77777777" w:rsidR="00283583" w:rsidRDefault="00E203E6">
    <w:pPr>
      <w:pStyle w:val="BodyText"/>
      <w:spacing w:line="14" w:lineRule="auto"/>
      <w:rPr>
        <w:sz w:val="20"/>
      </w:rPr>
    </w:pPr>
    <w:r>
      <w:rPr>
        <w:noProof/>
      </w:rPr>
      <mc:AlternateContent>
        <mc:Choice Requires="wps">
          <w:drawing>
            <wp:anchor distT="0" distB="0" distL="0" distR="0" simplePos="0" relativeHeight="486654464" behindDoc="1" locked="0" layoutInCell="1" allowOverlap="1" wp14:anchorId="591FD441" wp14:editId="591FD442">
              <wp:simplePos x="0" y="0"/>
              <wp:positionH relativeFrom="page">
                <wp:posOffset>6539483</wp:posOffset>
              </wp:positionH>
              <wp:positionV relativeFrom="page">
                <wp:posOffset>9929876</wp:posOffset>
              </wp:positionV>
              <wp:extent cx="22606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591FD471"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591FD441" id="_x0000_t202" coordsize="21600,21600" o:spt="202" path="m,l,21600r21600,l21600,xe">
              <v:stroke joinstyle="miter"/>
              <v:path gradientshapeok="t" o:connecttype="rect"/>
            </v:shapetype>
            <v:shape id="Textbox 20" o:spid="_x0000_s1030" type="#_x0000_t202" style="position:absolute;margin-left:514.9pt;margin-top:781.9pt;width:17.8pt;height:13.05pt;z-index:-1666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nalwEAACEDAAAOAAAAZHJzL2Uyb0RvYy54bWysUsGO0zAQvSPxD5bvNGlhC4q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dVqXa+5orm0XN+9fnmX/a5ulyNS+mjAixy0&#10;EnlchYA6PlI6t15aZi7n5zORNO0m4bpWvsqgObOD7sRSRp5mK+nnQaGRYvgU2K48+kuAl2B3CTAN&#10;76F8kKwowNtDAusKgRvuTIDnUCTMfyYP+vdz6br97O0vAAAA//8DAFBLAwQUAAYACAAAACEAzU6N&#10;i+EAAAAPAQAADwAAAGRycy9kb3ducmV2LnhtbEyPwU7DMBBE70j8g7VI3KjdQqMmjVNVCE5IiDQc&#10;ODqxm1iN1yF22/D3bE5wm9kdzb7Nd5Pr2cWMwXqUsFwIYAYbry22Ej6r14cNsBAVatV7NBJ+TIBd&#10;cXuTq0z7K5bmcogtoxIMmZLQxThknIemM06FhR8M0u7oR6ci2bHlelRXKnc9XwmRcKcs0oVODea5&#10;M83pcHYS9l9Yvtjv9/qjPJa2qlKBb8lJyvu7ab8FFs0U/8Iw4xM6FMRU+zPqwHryYpUSeyS1Th5J&#10;zRmRrJ+A1fNsk6bAi5z//6P4BQAA//8DAFBLAQItABQABgAIAAAAIQC2gziS/gAAAOEBAAATAAAA&#10;AAAAAAAAAAAAAAAAAABbQ29udGVudF9UeXBlc10ueG1sUEsBAi0AFAAGAAgAAAAhADj9If/WAAAA&#10;lAEAAAsAAAAAAAAAAAAAAAAALwEAAF9yZWxzLy5yZWxzUEsBAi0AFAAGAAgAAAAhAJaYadqXAQAA&#10;IQMAAA4AAAAAAAAAAAAAAAAALgIAAGRycy9lMm9Eb2MueG1sUEsBAi0AFAAGAAgAAAAhAM1OjYvh&#10;AAAADwEAAA8AAAAAAAAAAAAAAAAA8QMAAGRycy9kb3ducmV2LnhtbFBLBQYAAAAABAAEAPMAAAD/&#10;BAAAAAA=&#10;" filled="f" stroked="f">
              <v:textbox inset="0,0,0,0">
                <w:txbxContent>
                  <w:p w14:paraId="591FD471" w14:textId="77777777" w:rsidR="00283583" w:rsidRDefault="00E203E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E" w14:textId="77777777" w:rsidR="00283583" w:rsidRDefault="00E203E6">
    <w:pPr>
      <w:pStyle w:val="BodyText"/>
      <w:spacing w:line="14" w:lineRule="auto"/>
      <w:rPr>
        <w:sz w:val="20"/>
      </w:rPr>
    </w:pPr>
    <w:r>
      <w:rPr>
        <w:noProof/>
      </w:rPr>
      <mc:AlternateContent>
        <mc:Choice Requires="wps">
          <w:drawing>
            <wp:anchor distT="0" distB="0" distL="0" distR="0" simplePos="0" relativeHeight="486654976" behindDoc="1" locked="0" layoutInCell="1" allowOverlap="1" wp14:anchorId="591FD443" wp14:editId="591FD444">
              <wp:simplePos x="0" y="0"/>
              <wp:positionH relativeFrom="page">
                <wp:posOffset>880872</wp:posOffset>
              </wp:positionH>
              <wp:positionV relativeFrom="page">
                <wp:posOffset>9899891</wp:posOffset>
              </wp:positionV>
              <wp:extent cx="5876925"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552B24" id="Graphic 21" o:spid="_x0000_s1026" style="position:absolute;margin-left:69.35pt;margin-top:779.5pt;width:462.75pt;height:.5pt;z-index:-16661504;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CV2XI3jAAAADgEAAA8AAABkcnMvZG93bnJldi54bWxMj81O&#10;wzAQhO9IvIO1SNyoTUvSEuJUiJ8DBbWiReLqJksSEa9D7KaBp2dzgtvO7mj2m3Q52Eb02PnakYbL&#10;iQKBlLuiplLD2+7xYgHCB0OFaRyhhm/0sMxOT1KTFO5Ir9hvQyk4hHxiNFQhtImUPq/QGj9xLRLf&#10;PlxnTWDZlbLozJHDbSOnSsXSmpr4Q2VavKsw/9werAb8kg+tf15tZv3u5ef+fePW0ZPT+vxsuL0B&#10;EXAIf2YY8RkdMmbauwMVXjSsZ4s5W3mIomtuNVpUfDUFsR93sVIgs1T+r5H9AgAA//8DAFBLAQIt&#10;ABQABgAIAAAAIQC2gziS/gAAAOEBAAATAAAAAAAAAAAAAAAAAAAAAABbQ29udGVudF9UeXBlc10u&#10;eG1sUEsBAi0AFAAGAAgAAAAhADj9If/WAAAAlAEAAAsAAAAAAAAAAAAAAAAALwEAAF9yZWxzLy5y&#10;ZWxzUEsBAi0AFAAGAAgAAAAhAB9apVsiAgAAvQQAAA4AAAAAAAAAAAAAAAAALgIAAGRycy9lMm9E&#10;b2MueG1sUEsBAi0AFAAGAAgAAAAhACV2XI3jAAAADgEAAA8AAAAAAAAAAAAAAAAAfAQAAGRycy9k&#10;b3ducmV2LnhtbFBLBQYAAAAABAAEAPMAAACM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55488" behindDoc="1" locked="0" layoutInCell="1" allowOverlap="1" wp14:anchorId="591FD445" wp14:editId="591FD446">
              <wp:simplePos x="0" y="0"/>
              <wp:positionH relativeFrom="page">
                <wp:posOffset>886460</wp:posOffset>
              </wp:positionH>
              <wp:positionV relativeFrom="page">
                <wp:posOffset>9932923</wp:posOffset>
              </wp:positionV>
              <wp:extent cx="78105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2" w14:textId="77777777" w:rsidR="00283583" w:rsidRDefault="00E203E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45" id="_x0000_t202" coordsize="21600,21600" o:spt="202" path="m,l,21600r21600,l21600,xe">
              <v:stroke joinstyle="miter"/>
              <v:path gradientshapeok="t" o:connecttype="rect"/>
            </v:shapetype>
            <v:shape id="Textbox 22" o:spid="_x0000_s1031" type="#_x0000_t202" style="position:absolute;margin-left:69.8pt;margin-top:782.1pt;width:61.5pt;height:13.05pt;z-index:-166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hblwEAACEDAAAOAAAAZHJzL2Uyb0RvYy54bWysUsGO0zAQvSPxD5bvNOmi7q6ipitgBUJa&#10;AdIuH+A6dmMRe8yM26R/z9hNWwQ3xMUez4yf33vj9cPkB3EwSA5CK5eLWgoTNHQu7Fr5/eXjm3sp&#10;KKnQqQGCaeXRkHzYvH61HmNjbqCHoTMoGCRQM8ZW9inFpqpI98YrWkA0gYsW0KvER9xVHaqR0f1Q&#10;3dT1bTUCdhFBGyLOPp6KclPwrTU6fbWWTBJDK5lbKiuWdZvXarNWzQ5V7J2eaah/YOGVC/zoBepR&#10;JSX26P6C8k4jENi00OArsNZpUzSwmmX9h5rnXkVTtLA5FC820f+D1V8Oz/EbijS9h4kHWERQfAL9&#10;g9ibaozUzD3ZU2qIu7PQyaLPO0sQfJG9PV78NFMSmpN398t6xRXNpeXt6u7tKvtdXS9HpPTJgBc5&#10;aCXyuAoBdXiidGo9t8xcTs9nImnaTsJ1rSygObOF7shSRp5mK+nnXqGRYvgc2K48+nOA52B7DjAN&#10;H6B8kKwowLt9AusKgSvuTIDnUCTMfyYP+vdz6br+7M0vAAAA//8DAFBLAwQUAAYACAAAACEAfliQ&#10;t+AAAAANAQAADwAAAGRycy9kb3ducmV2LnhtbEyPwU7DMBBE70j8g7VI3KjdFCKSxqkqBCckRBoO&#10;HJ3YTazG6xC7bfh7tqdy25kdzb4tNrMb2MlMwXqUsFwIYAZbry12Er7qt4dnYCEq1GrwaCT8mgCb&#10;8vamULn2Z6zMaRc7RiUYciWhj3HMOQ9tb5wKCz8apN3eT05FklPH9aTOVO4GngiRcqcs0oVejeal&#10;N+1hd3QStt9Yvdqfj+az2le2rjOB7+lByvu7ebsGFs0cr2G44BM6lMTU+CPqwAbSqyylKA1P6WMC&#10;jCJJmpDVXKxMrICXBf//RfkHAAD//wMAUEsBAi0AFAAGAAgAAAAhALaDOJL+AAAA4QEAABMAAAAA&#10;AAAAAAAAAAAAAAAAAFtDb250ZW50X1R5cGVzXS54bWxQSwECLQAUAAYACAAAACEAOP0h/9YAAACU&#10;AQAACwAAAAAAAAAAAAAAAAAvAQAAX3JlbHMvLnJlbHNQSwECLQAUAAYACAAAACEAmXxYW5cBAAAh&#10;AwAADgAAAAAAAAAAAAAAAAAuAgAAZHJzL2Uyb0RvYy54bWxQSwECLQAUAAYACAAAACEAfliQt+AA&#10;AAANAQAADwAAAAAAAAAAAAAAAADxAwAAZHJzL2Rvd25yZXYueG1sUEsFBgAAAAAEAAQA8wAAAP4E&#10;AAAAAA==&#10;" filled="f" stroked="f">
              <v:textbox inset="0,0,0,0">
                <w:txbxContent>
                  <w:p w14:paraId="591FD472" w14:textId="77777777" w:rsidR="00283583" w:rsidRDefault="00E203E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56000" behindDoc="1" locked="0" layoutInCell="1" allowOverlap="1" wp14:anchorId="591FD447" wp14:editId="591FD448">
              <wp:simplePos x="0" y="0"/>
              <wp:positionH relativeFrom="page">
                <wp:posOffset>3123618</wp:posOffset>
              </wp:positionH>
              <wp:positionV relativeFrom="page">
                <wp:posOffset>9932923</wp:posOffset>
              </wp:positionV>
              <wp:extent cx="128270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73" w14:textId="77777777" w:rsidR="00283583" w:rsidRDefault="00E203E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47" id="Textbox 23" o:spid="_x0000_s1032" type="#_x0000_t202" style="position:absolute;margin-left:245.95pt;margin-top:782.1pt;width:101pt;height:13.05pt;z-index:-1666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9XmAEAACIDAAAOAAAAZHJzL2Uyb0RvYy54bWysUsFuGyEQvVfKPyDuMWtHcaKV11HbqFWl&#10;qK2U9AMwC17UhSEM9q7/vgNe21V7i3IZBmZ4vPeG1cPoerbXES34hs9nFWfaK2it3zb818uX63vO&#10;MEnfyh68bvhBI39YX31YDaHWC+igb3VkBOKxHkLDu5RCLQSqTjuJMwjaU9FAdDLRNm5FG+VA6K4X&#10;i6paigFiGyIojUinj8ciXxd8Y7RKP4xBnVjfcOKWSowlbnIU65Wst1GGzqqJhnwDCyetp0fPUI8y&#10;SbaL9j8oZ1UEBJNmCpwAY6zSRQOpmVf/qHnuZNBFC5mD4WwTvh+s+r5/Dj8jS+MnGGmARQSGJ1C/&#10;kbwRQ8B66smeYo3UnYWOJrq8kgRGF8nbw9lPPSamMtrifnFXUUlRbb68vbu5zYaLy+0QMX3V4FhO&#10;Gh5pXoWB3D9hOraeWiYyx/czkzRuRmbbhi8zaD7ZQHsgLQONs+H4upNRc9Z/8+RXnv0piadkc0pi&#10;6j9D+SFZkoePuwTGFgIX3IkADaJImD5NnvTf+9J1+drrPwAAAP//AwBQSwMEFAAGAAgAAAAhAKfk&#10;3qPhAAAADQEAAA8AAABkcnMvZG93bnJldi54bWxMj81OwzAQhO9IvIO1lbhRpz9EOI1TVQhOSIg0&#10;HDg6sZtYjdchdtvw9mxP5bgzn2Zn8u3kenY2Y7AeJSzmCTCDjdcWWwlf1dvjM7AQFWrVezQSfk2A&#10;bXF/l6tM+wuW5ryPLaMQDJmS0MU4ZJyHpjNOhbkfDJJ38KNTkc6x5XpUFwp3PV8mScqdskgfOjWY&#10;l840x/3JSdh9Y/lqfz7qz/JQ2qoSCb6nRykfZtNuAyyaKd5guNan6lBQp9qfUAfWS1iLhSCUjKd0&#10;vQRGSCpWJNVXSSQr4EXO/68o/gAAAP//AwBQSwECLQAUAAYACAAAACEAtoM4kv4AAADhAQAAEwAA&#10;AAAAAAAAAAAAAAAAAAAAW0NvbnRlbnRfVHlwZXNdLnhtbFBLAQItABQABgAIAAAAIQA4/SH/1gAA&#10;AJQBAAALAAAAAAAAAAAAAAAAAC8BAABfcmVscy8ucmVsc1BLAQItABQABgAIAAAAIQDeu39XmAEA&#10;ACIDAAAOAAAAAAAAAAAAAAAAAC4CAABkcnMvZTJvRG9jLnhtbFBLAQItABQABgAIAAAAIQCn5N6j&#10;4QAAAA0BAAAPAAAAAAAAAAAAAAAAAPIDAABkcnMvZG93bnJldi54bWxQSwUGAAAAAAQABADzAAAA&#10;AAUAAAAA&#10;" filled="f" stroked="f">
              <v:textbox inset="0,0,0,0">
                <w:txbxContent>
                  <w:p w14:paraId="591FD473" w14:textId="77777777" w:rsidR="00283583" w:rsidRDefault="00E203E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56512" behindDoc="1" locked="0" layoutInCell="1" allowOverlap="1" wp14:anchorId="591FD449" wp14:editId="591FD44A">
              <wp:simplePos x="0" y="0"/>
              <wp:positionH relativeFrom="page">
                <wp:posOffset>5920207</wp:posOffset>
              </wp:positionH>
              <wp:positionV relativeFrom="page">
                <wp:posOffset>9932923</wp:posOffset>
              </wp:positionV>
              <wp:extent cx="72517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591FD474"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49" id="Textbox 24" o:spid="_x0000_s1033" type="#_x0000_t202" style="position:absolute;margin-left:466.15pt;margin-top:782.1pt;width:57.1pt;height:13.05pt;z-index:-1665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WElwEAACEDAAAOAAAAZHJzL2Uyb0RvYy54bWysUsGO0zAQvSPxD5bvNG1RtyhqulpYgZBW&#10;gLTwAa5jNxaxx8y4Tfr3jN20RXBDexmPPePn9954cz/6XhwNkoPQyMVsLoUJGloX9o388f3jm3dS&#10;UFKhVT0E08iTIXm/ff1qM8TaLKGDvjUoGCRQPcRGdinFuqpId8YrmkE0gYsW0KvEW9xXLaqB0X1f&#10;Lefzu2oAbCOCNkR8+nguym3Bt9bo9NVaMkn0jWRuqUQscZdjtd2oeo8qdk5PNNR/sPDKBX70CvWo&#10;khIHdP9AeacRCGyaafAVWOu0KRpYzWL+l5rnTkVTtLA5FK820cvB6i/H5/gNRRrfw8gDLCIoPoH+&#10;SexNNUSqp57sKdXE3VnoaNHnlSUIvsjenq5+mjEJzYfr5Wqx5orm0uJutX67yn5Xt8sRKX0y4EVO&#10;Gok8rkJAHZ8onVsvLROX8/OZSBp3o3Atv5JB88kO2hNLGXiajaRfB4VGiv5zYLvy6C8JXpLdJcHU&#10;f4DyQbKiAA+HBNYVAjfciQDPoUiY/kwe9J/70nX72dvfAAAA//8DAFBLAwQUAAYACAAAACEAryuz&#10;NOEAAAAOAQAADwAAAGRycy9kb3ducmV2LnhtbEyPwU6DQBCG7ya+w2ZMvNldoSWCLE1j9GRipHjw&#10;uMAUNmVnkd22+PYup3qc+b/8802+nc3Azjg5bUnC40oAQ2psq6mT8FW9PTwBc15RqwZLKOEXHWyL&#10;25tcZa29UInnve9YKCGXKQm992PGuWt6NMqt7IgUsoOdjPJhnDreTuoSys3AIyESbpSmcKFXI770&#10;2Bz3JyNh903lq/75qD/LQ6mrKhX0nhylvL+bd8/APM7+CsOiH9ShCE61PVHr2CAhjaM4oCHYJOsI&#10;2IKIdbIBVi+7VMTAi5z/f6P4AwAA//8DAFBLAQItABQABgAIAAAAIQC2gziS/gAAAOEBAAATAAAA&#10;AAAAAAAAAAAAAAAAAABbQ29udGVudF9UeXBlc10ueG1sUEsBAi0AFAAGAAgAAAAhADj9If/WAAAA&#10;lAEAAAsAAAAAAAAAAAAAAAAALwEAAF9yZWxzLy5yZWxzUEsBAi0AFAAGAAgAAAAhAM6+hYSXAQAA&#10;IQMAAA4AAAAAAAAAAAAAAAAALgIAAGRycy9lMm9Eb2MueG1sUEsBAi0AFAAGAAgAAAAhAK8rszTh&#10;AAAADgEAAA8AAAAAAAAAAAAAAAAA8QMAAGRycy9kb3ducmV2LnhtbFBLBQYAAAAABAAEAPMAAAD/&#10;BAAAAAA=&#10;" filled="f" stroked="f">
              <v:textbox inset="0,0,0,0">
                <w:txbxContent>
                  <w:p w14:paraId="591FD474"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0" w14:textId="77777777" w:rsidR="00283583" w:rsidRDefault="00E203E6">
    <w:pPr>
      <w:pStyle w:val="BodyText"/>
      <w:spacing w:line="14" w:lineRule="auto"/>
      <w:rPr>
        <w:sz w:val="20"/>
      </w:rPr>
    </w:pPr>
    <w:r>
      <w:rPr>
        <w:noProof/>
      </w:rPr>
      <mc:AlternateContent>
        <mc:Choice Requires="wps">
          <w:drawing>
            <wp:anchor distT="0" distB="0" distL="0" distR="0" simplePos="0" relativeHeight="486658048" behindDoc="1" locked="0" layoutInCell="1" allowOverlap="1" wp14:anchorId="591FD44F" wp14:editId="591FD450">
              <wp:simplePos x="0" y="0"/>
              <wp:positionH relativeFrom="page">
                <wp:posOffset>880872</wp:posOffset>
              </wp:positionH>
              <wp:positionV relativeFrom="page">
                <wp:posOffset>9886175</wp:posOffset>
              </wp:positionV>
              <wp:extent cx="5876925"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4A522" id="Graphic 32" o:spid="_x0000_s1026" style="position:absolute;margin-left:69.35pt;margin-top:778.45pt;width:462.75pt;height:.5pt;z-index:-16658432;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ALhWR7kAAAADgEAAA8AAABkcnMvZG93bnJldi54bWxMj0tP&#10;wzAQhO9I/AdrkbhRh5akbYhTIR4HHmpFi8TVjZckIl6H2E0Dv54tF3rb2R3NfpMtBtuIHjtfO1Jw&#10;OYpAIBXO1FQqeNs8XMxA+KDJ6MYRKvhGD4v89CTTqXF7esV+HUrBIeRTraAKoU2l9EWFVvuRa5H4&#10;9uE6qwPLrpSm03sOt40cR1Eira6JP1S6xdsKi8/1zirAL3nf+uen1aTfvPzcva/cMn50Sp2fDTfX&#10;IAIO4d8MB3xGh5yZtm5HxouG9WQ2ZSsPcZzMQRwsUXI1BrH9203nIPNMHtfIfwEAAP//AwBQSwEC&#10;LQAUAAYACAAAACEAtoM4kv4AAADhAQAAEwAAAAAAAAAAAAAAAAAAAAAAW0NvbnRlbnRfVHlwZXNd&#10;LnhtbFBLAQItABQABgAIAAAAIQA4/SH/1gAAAJQBAAALAAAAAAAAAAAAAAAAAC8BAABfcmVscy8u&#10;cmVsc1BLAQItABQABgAIAAAAIQAfWqVbIgIAAL0EAAAOAAAAAAAAAAAAAAAAAC4CAABkcnMvZTJv&#10;RG9jLnhtbFBLAQItABQABgAIAAAAIQAC4Vke5AAAAA4BAAAPAAAAAAAAAAAAAAAAAHwEAABkcnMv&#10;ZG93bnJldi54bWxQSwUGAAAAAAQABADzAAAAjQU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58560" behindDoc="1" locked="0" layoutInCell="1" allowOverlap="1" wp14:anchorId="591FD451" wp14:editId="591FD452">
              <wp:simplePos x="0" y="0"/>
              <wp:positionH relativeFrom="page">
                <wp:posOffset>886460</wp:posOffset>
              </wp:positionH>
              <wp:positionV relativeFrom="page">
                <wp:posOffset>9919208</wp:posOffset>
              </wp:positionV>
              <wp:extent cx="78105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6" w14:textId="77777777" w:rsidR="00283583" w:rsidRDefault="00E203E6">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1" id="_x0000_t202" coordsize="21600,21600" o:spt="202" path="m,l,21600r21600,l21600,xe">
              <v:stroke joinstyle="miter"/>
              <v:path gradientshapeok="t" o:connecttype="rect"/>
            </v:shapetype>
            <v:shape id="Textbox 33" o:spid="_x0000_s1035" type="#_x0000_t202" style="position:absolute;margin-left:69.8pt;margin-top:781.05pt;width:61.5pt;height:13.05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59mAEAACEDAAAOAAAAZHJzL2Uyb0RvYy54bWysUsGO0zAQvSPxD5bvNOmi7i5R0xWwAiGt&#10;AGnhA1zHbixij5lxm/TvGbtpi+CGuNjjmfHze2+8fpj8IA4GyUFo5XJRS2GChs6FXSu/f/vw6l4K&#10;Sip0aoBgWnk0JB82L1+sx9iYG+hh6AwKBgnUjLGVfUqxqSrSvfGKFhBN4KIF9CrxEXdVh2pkdD9U&#10;N3V9W42AXUTQhoizj6ei3BR8a41OX6wlk8TQSuaWyopl3ea12qxVs0MVe6dnGuofWHjlAj96gXpU&#10;SYk9ur+gvNMIBDYtNPgKrHXaFA2sZln/oea5V9EULWwOxYtN9P9g9efDc/yKIk3vYOIBFhEUn0D/&#10;IPamGiM1c0/2lBri7ix0sujzzhIEX2Rvjxc/zZSE5uTd/bJecUVzaXm7unu9yn5X18sRKX004EUO&#10;Wok8rkJAHZ4onVrPLTOX0/OZSJq2k3BdK99k0JzZQndkKSNPs5X0c6/QSDF8CmxXHv05wHOwPQeY&#10;hvdQPkhWFODtPoF1hcAVdybAcygS5j+TB/37uXRdf/bmFwAAAP//AwBQSwMEFAAGAAgAAAAhANqy&#10;3FPgAAAADQEAAA8AAABkcnMvZG93bnJldi54bWxMj8FOwzAQRO9I/IO1SNyo06BaaYhTVQhOSIg0&#10;HDg6sZtYjdchdtvw992e6G1ndjT7ttjMbmAnMwXrUcJykQAz2HptsZPwXb8/ZcBCVKjV4NFI+DMB&#10;NuX9XaFy7c9YmdMudoxKMORKQh/jmHMe2t44FRZ+NEi7vZ+ciiSnjutJnancDTxNEsGdskgXejWa&#10;1960h93RSdj+YPVmfz+br2pf2bpeJ/ghDlI+PszbF2DRzPE/DFd8QoeSmBp/RB3YQPp5LShKw0qk&#10;S2AUSUVKVnO1siwFXhb89ovyAgAA//8DAFBLAQItABQABgAIAAAAIQC2gziS/gAAAOEBAAATAAAA&#10;AAAAAAAAAAAAAAAAAABbQ29udGVudF9UeXBlc10ueG1sUEsBAi0AFAAGAAgAAAAhADj9If/WAAAA&#10;lAEAAAsAAAAAAAAAAAAAAAAALwEAAF9yZWxzLy5yZWxzUEsBAi0AFAAGAAgAAAAhAH7VHn2YAQAA&#10;IQMAAA4AAAAAAAAAAAAAAAAALgIAAGRycy9lMm9Eb2MueG1sUEsBAi0AFAAGAAgAAAAhANqy3FPg&#10;AAAADQEAAA8AAAAAAAAAAAAAAAAA8gMAAGRycy9kb3ducmV2LnhtbFBLBQYAAAAABAAEAPMAAAD/&#10;BAAAAAA=&#10;" filled="f" stroked="f">
              <v:textbox inset="0,0,0,0">
                <w:txbxContent>
                  <w:p w14:paraId="591FD476" w14:textId="77777777" w:rsidR="00283583" w:rsidRDefault="00E203E6">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59072" behindDoc="1" locked="0" layoutInCell="1" allowOverlap="1" wp14:anchorId="591FD453" wp14:editId="591FD454">
              <wp:simplePos x="0" y="0"/>
              <wp:positionH relativeFrom="page">
                <wp:posOffset>3123618</wp:posOffset>
              </wp:positionH>
              <wp:positionV relativeFrom="page">
                <wp:posOffset>9919208</wp:posOffset>
              </wp:positionV>
              <wp:extent cx="128270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77" w14:textId="77777777" w:rsidR="00283583" w:rsidRDefault="00E203E6">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53" id="Textbox 34" o:spid="_x0000_s1036" type="#_x0000_t202" style="position:absolute;margin-left:245.95pt;margin-top:781.05pt;width:101pt;height:13.05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GilgEAACMDAAAOAAAAZHJzL2Uyb0RvYy54bWysUtuO0zAQfUfiHyy/06RFe1HUdAWsQEgr&#10;QNrlA1zHbixij5lxm/TvGbtpi+AN8eKMM+Pjc/H6YfKDOBgkB6GVy0UthQkaOhd2rfz+8vHNvRSU&#10;VOjUAMG08mhIPmxev1qPsTEr6GHoDAoGCdSMsZV9SrGpKtK98YoWEE3gpgX0KvEWd1WHamR0P1Sr&#10;ur6tRsAuImhDxH8fT025KfjWGp2+WksmiaGVzC2VFcu6zWu1Watmhyr2Ts801D+w8MoFvvQC9aiS&#10;Ent0f0F5pxEIbFpo8BVY67QpGljNsv5DzXOvoila2ByKF5vo/8HqL4fn+A1Fmt7DxAEWERSfQP8g&#10;9qYaIzXzTPaUGuLpLHSy6POXJQg+yN4eL36aKQmd0Vb3q7uaW5p7y9ubu7c32fDqejoipU8GvMhF&#10;K5HzKgzU4YnSafQ8MpM53Z+ZpGk7Cdcxcokx/9pCd2QxI+fZSvq5V2ikGD4HNiyHfy7wXGzPBabh&#10;A5QnkjUFeLdPYF1hcMWdGXASRcP8anLUv+/L1PVtb34BAAD//wMAUEsDBBQABgAIAAAAIQADDpJH&#10;4QAAAA0BAAAPAAAAZHJzL2Rvd25yZXYueG1sTI/BTsMwEETvSPyDtUjcqJMAURLiVBWCE1JFGg4c&#10;ndhNrMbrELtt+PtuT3DcmafZmXK92JGd9OyNQwHxKgKmsXPKYC/gq3l/yID5IFHJ0aEW8Ks9rKvb&#10;m1IWyp2x1qdd6BmFoC+kgCGEqeDcd4O20q/cpJG8vZutDHTOPVezPFO4HXkSRSm30iB9GOSkXwfd&#10;HXZHK2DzjfWb+dm2n/W+Nk2TR/iRHoS4v1s2L8CCXsIfDNf6VB0q6tS6IyrPRgFPeZwTSsZzmsTA&#10;CEnzR5Laq5RlCfCq5P9XVBcAAAD//wMAUEsBAi0AFAAGAAgAAAAhALaDOJL+AAAA4QEAABMAAAAA&#10;AAAAAAAAAAAAAAAAAFtDb250ZW50X1R5cGVzXS54bWxQSwECLQAUAAYACAAAACEAOP0h/9YAAACU&#10;AQAACwAAAAAAAAAAAAAAAAAvAQAAX3JlbHMvLnJlbHNQSwECLQAUAAYACAAAACEAo7dBopYBAAAj&#10;AwAADgAAAAAAAAAAAAAAAAAuAgAAZHJzL2Uyb0RvYy54bWxQSwECLQAUAAYACAAAACEAAw6SR+EA&#10;AAANAQAADwAAAAAAAAAAAAAAAADwAwAAZHJzL2Rvd25yZXYueG1sUEsFBgAAAAAEAAQA8wAAAP4E&#10;AAAAAA==&#10;" filled="f" stroked="f">
              <v:textbox inset="0,0,0,0">
                <w:txbxContent>
                  <w:p w14:paraId="591FD477" w14:textId="77777777" w:rsidR="00283583" w:rsidRDefault="00E203E6">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59584" behindDoc="1" locked="0" layoutInCell="1" allowOverlap="1" wp14:anchorId="591FD455" wp14:editId="591FD456">
              <wp:simplePos x="0" y="0"/>
              <wp:positionH relativeFrom="page">
                <wp:posOffset>5920207</wp:posOffset>
              </wp:positionH>
              <wp:positionV relativeFrom="page">
                <wp:posOffset>9919208</wp:posOffset>
              </wp:positionV>
              <wp:extent cx="72517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591FD478"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55" id="Textbox 35" o:spid="_x0000_s1037" type="#_x0000_t202" style="position:absolute;margin-left:466.15pt;margin-top:781.05pt;width:57.1pt;height:13.05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mmAEAACIDAAAOAAAAZHJzL2Uyb0RvYy54bWysUsFuGyEQvVfKPyDuMV5HjquV11GaqFWl&#10;qK2U9gMwC17UhaEM9q7/vgNe21V7q3KBYWZ4vPeG9cPoenbQES34hlezOWfaK2it3zX8x/ePt+85&#10;wyR9K3vwuuFHjfxhc/NuPYRaL6CDvtWREYjHeggN71IKtRCoOu0kziBoT0UD0clEx7gTbZQDobte&#10;LObzezFAbEMEpREp+3wq8k3BN0ar9NUY1In1DSduqayxrNu8is1a1rsoQ2fVREP+BwsnradHL1DP&#10;Mkm2j/YfKGdVBASTZgqcAGOs0kUDqanmf6l57WTQRQuZg+FiE74drPpyeA3fIkvjBxhpgEUEhhdQ&#10;P5G8EUPAeurJnmKN1J2Fjia6vJMERhfJ2+PFTz0mpii5WiyrFVUUlar75epumf0W18shYvqkwbEc&#10;NDzSuAoBeXjBdGo9t0xcTs9nImncjsy2hFxl1JzaQnskLQONs+H4ay+j5qz/7MmvPPtzEM/B9hzE&#10;1D9B+SFZkofHfQJjC4Mr7sSABlE0TJ8mT/rPc+m6fu3NbwAAAP//AwBQSwMEFAAGAAgAAAAhADCD&#10;smfiAAAADgEAAA8AAABkcnMvZG93bnJldi54bWxMj8FOwzAMhu9IvENkJG4sXceqrjSdJgQnpGld&#10;OXBMG6+N1jilybby9qQnONr/p9+f8+1kenbF0WlLApaLCBhSY5WmVsBn9f6UAnNekpK9JRTwgw62&#10;xf1dLjNlb1Ti9ehbFkrIZVJA5/2Qce6aDo10CzsghexkRyN9GMeWq1HeQrnpeRxFCTdSU7jQyQFf&#10;O2zOx4sRsPui8k1/7+tDeSp1VW0i+kjOQjw+TLsXYB4n/wfDrB/UoQhOtb2QcqwXsFnFq4CGYJ3E&#10;S2AzEj0na2D1vEvTGHiR8/9vFL8AAAD//wMAUEsBAi0AFAAGAAgAAAAhALaDOJL+AAAA4QEAABMA&#10;AAAAAAAAAAAAAAAAAAAAAFtDb250ZW50X1R5cGVzXS54bWxQSwECLQAUAAYACAAAACEAOP0h/9YA&#10;AACUAQAACwAAAAAAAAAAAAAAAAAvAQAAX3JlbHMvLnJlbHNQSwECLQAUAAYACAAAACEAbv1AJpgB&#10;AAAiAwAADgAAAAAAAAAAAAAAAAAuAgAAZHJzL2Uyb0RvYy54bWxQSwECLQAUAAYACAAAACEAMIOy&#10;Z+IAAAAOAQAADwAAAAAAAAAAAAAAAADyAwAAZHJzL2Rvd25yZXYueG1sUEsFBgAAAAAEAAQA8wAA&#10;AAEFAAAAAA==&#10;" filled="f" stroked="f">
              <v:textbox inset="0,0,0,0">
                <w:txbxContent>
                  <w:p w14:paraId="591FD478" w14:textId="77777777" w:rsidR="00283583" w:rsidRDefault="00E203E6">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D437" w14:textId="77777777" w:rsidR="00E203E6" w:rsidRDefault="00E203E6">
      <w:r>
        <w:separator/>
      </w:r>
    </w:p>
  </w:footnote>
  <w:footnote w:type="continuationSeparator" w:id="0">
    <w:p w14:paraId="591FD439" w14:textId="77777777" w:rsidR="00E203E6" w:rsidRDefault="00E2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EE580" w14:textId="77777777" w:rsidR="00D2545E" w:rsidRDefault="00D254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1" w14:textId="77777777" w:rsidR="00283583" w:rsidRDefault="00283583">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3" w14:textId="77777777" w:rsidR="00283583" w:rsidRDefault="00283583">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5" w14:textId="77777777" w:rsidR="00283583" w:rsidRDefault="0028358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96075" w14:textId="77777777" w:rsidR="00D2545E" w:rsidRDefault="00D25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2EE38" w14:textId="77777777" w:rsidR="00D2545E" w:rsidRDefault="00D254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5" w14:textId="766373C2" w:rsidR="00283583" w:rsidRDefault="00D2545E">
    <w:pPr>
      <w:pStyle w:val="BodyText"/>
      <w:spacing w:line="14" w:lineRule="auto"/>
      <w:rPr>
        <w:sz w:val="20"/>
      </w:rPr>
    </w:pPr>
    <w:r w:rsidRPr="00D2545E">
      <w:rPr>
        <w:sz w:val="20"/>
      </w:rPr>
      <w:drawing>
        <wp:anchor distT="0" distB="0" distL="114300" distR="114300" simplePos="0" relativeHeight="251658240" behindDoc="0" locked="0" layoutInCell="1" allowOverlap="1" wp14:anchorId="4FFF0A6F" wp14:editId="3065850E">
          <wp:simplePos x="0" y="0"/>
          <wp:positionH relativeFrom="column">
            <wp:posOffset>5702300</wp:posOffset>
          </wp:positionH>
          <wp:positionV relativeFrom="paragraph">
            <wp:posOffset>-76200</wp:posOffset>
          </wp:positionV>
          <wp:extent cx="701675" cy="638175"/>
          <wp:effectExtent l="0" t="0" r="3175" b="9525"/>
          <wp:wrapNone/>
          <wp:docPr id="1435570402" name="Picture 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638175"/>
                  </a:xfrm>
                  <a:prstGeom prst="rect">
                    <a:avLst/>
                  </a:prstGeom>
                  <a:noFill/>
                  <a:ln>
                    <a:noFill/>
                  </a:ln>
                </pic:spPr>
              </pic:pic>
            </a:graphicData>
          </a:graphic>
        </wp:anchor>
      </w:drawing>
    </w:r>
    <w:r w:rsidRPr="00D2545E">
      <w:rPr>
        <w:sz w:val="20"/>
      </w:rPr>
      <w:t> </w:t>
    </w:r>
    <w:r w:rsidR="00650B9E" w:rsidRPr="00650B9E">
      <w:rPr>
        <w:sz w:val="20"/>
      </w:rPr>
      <w:t> </w:t>
    </w:r>
    <w:r w:rsidR="004F40F7" w:rsidRPr="004F40F7">
      <w:rPr>
        <w:sz w:val="20"/>
      </w:rPr>
      <w:t> </w:t>
    </w:r>
    <w:r w:rsidR="00E203E6">
      <w:rPr>
        <w:noProof/>
      </w:rPr>
      <mc:AlternateContent>
        <mc:Choice Requires="wps">
          <w:drawing>
            <wp:anchor distT="0" distB="0" distL="0" distR="0" simplePos="0" relativeHeight="251657728" behindDoc="1" locked="0" layoutInCell="1" allowOverlap="1" wp14:anchorId="591FD439" wp14:editId="2DEF727E">
              <wp:simplePos x="0" y="0"/>
              <wp:positionH relativeFrom="page">
                <wp:posOffset>2506472</wp:posOffset>
              </wp:positionH>
              <wp:positionV relativeFrom="page">
                <wp:posOffset>479552</wp:posOffset>
              </wp:positionV>
              <wp:extent cx="14135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3510" cy="165735"/>
                      </a:xfrm>
                      <a:prstGeom prst="rect">
                        <a:avLst/>
                      </a:prstGeom>
                    </wps:spPr>
                    <wps:txbx>
                      <w:txbxContent>
                        <w:p w14:paraId="591FD46D" w14:textId="6394E6F8" w:rsidR="00283583" w:rsidRDefault="00E203E6">
                          <w:pPr>
                            <w:pStyle w:val="BodyText"/>
                            <w:spacing w:line="245" w:lineRule="exact"/>
                            <w:ind w:left="20"/>
                          </w:pPr>
                          <w:r>
                            <w:t>SSSV</w:t>
                          </w:r>
                          <w:r>
                            <w:rPr>
                              <w:spacing w:val="-4"/>
                            </w:rPr>
                            <w:t xml:space="preserve"> </w:t>
                          </w:r>
                          <w:r>
                            <w:t>-</w:t>
                          </w:r>
                          <w:r>
                            <w:rPr>
                              <w:spacing w:val="-4"/>
                            </w:rPr>
                            <w:t xml:space="preserve"> </w:t>
                          </w:r>
                          <w:r>
                            <w:t>Risk</w:t>
                          </w:r>
                          <w:r>
                            <w:rPr>
                              <w:spacing w:val="-4"/>
                            </w:rPr>
                            <w:t xml:space="preserve"> </w:t>
                          </w:r>
                          <w:r>
                            <w:rPr>
                              <w:spacing w:val="-2"/>
                            </w:rPr>
                            <w:t>Management</w:t>
                          </w:r>
                        </w:p>
                      </w:txbxContent>
                    </wps:txbx>
                    <wps:bodyPr wrap="square" lIns="0" tIns="0" rIns="0" bIns="0" rtlCol="0">
                      <a:noAutofit/>
                    </wps:bodyPr>
                  </wps:wsp>
                </a:graphicData>
              </a:graphic>
            </wp:anchor>
          </w:drawing>
        </mc:Choice>
        <mc:Fallback>
          <w:pict>
            <v:shapetype w14:anchorId="591FD439" id="_x0000_t202" coordsize="21600,21600" o:spt="202" path="m,l,21600r21600,l21600,xe">
              <v:stroke joinstyle="miter"/>
              <v:path gradientshapeok="t" o:connecttype="rect"/>
            </v:shapetype>
            <v:shape id="Textbox 3" o:spid="_x0000_s1026" type="#_x0000_t202" style="position:absolute;margin-left:197.35pt;margin-top:37.75pt;width:111.3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8kwEAABsDAAAOAAAAZHJzL2Uyb0RvYy54bWysUsGO0zAQvSPxD5bv1M0uXVDUdAWsQEgr&#10;WGnhA1zHbiJij5lxm/TvGbtpi+CGuEzGmfGb9954fT/5QRwsUg+hkdViKYUNBto+7Br5/dvHV2+l&#10;oKRDqwcItpFHS/J+8/LFeoy1vYEOhtaiYJBA9Rgb2aUUa6XIdNZrWkC0gYsO0OvER9ypFvXI6H5Q&#10;N8vlnRoB24hgLBH/fTgV5abgO2dN+uoc2SSGRjK3VCKWuM1Rbda63qGOXW9mGvofWHjdBx56gXrQ&#10;SYs99n9B+d4gELi0MOAVONcbWzSwmmr5h5rnTkdbtLA5FC820f+DNV8Oz/EJRZrew8QLLCIoPoL5&#10;QeyNGiPVc0/2lGri7ix0cujzlyUIvsjeHi9+2ikJk9FeV7erikuGa9Xd6s3tKhuurrcjUvpkwYuc&#10;NBJ5X4WBPjxSOrWeW2Yyp/mZSZq2E7fkdAvtkUWMvMdG0s+9RivF8DmwUXnp5wTPyfacYBo+QHka&#10;WUuAd/sEri+Tr7jzZN5A4T6/lrzi38+l6/qmN78AAAD//wMAUEsDBBQABgAIAAAAIQBgV0G84AAA&#10;AAoBAAAPAAAAZHJzL2Rvd25yZXYueG1sTI/BTsMwEETvSPyDtUjcqB1KExriVBWCExIiDQeOTuwm&#10;VuN1iN02/D3LqRxX8zTzttjMbmAnMwXrUUKyEMAMtl5b7CR81q93j8BCVKjV4NFI+DEBNuX1VaFy&#10;7c9YmdMudoxKMORKQh/jmHMe2t44FRZ+NEjZ3k9ORTqnjutJnancDfxeiJQ7ZZEWejWa5960h93R&#10;Sdh+YfViv9+bj2pf2bpeC3xLD1Le3szbJ2DRzPECw58+qUNJTo0/og5skLBcP2SESshWK2AEpEm2&#10;BNYQKZIUeFnw/y+UvwAAAP//AwBQSwECLQAUAAYACAAAACEAtoM4kv4AAADhAQAAEwAAAAAAAAAA&#10;AAAAAAAAAAAAW0NvbnRlbnRfVHlwZXNdLnhtbFBLAQItABQABgAIAAAAIQA4/SH/1gAAAJQBAAAL&#10;AAAAAAAAAAAAAAAAAC8BAABfcmVscy8ucmVsc1BLAQItABQABgAIAAAAIQB+xNz8kwEAABsDAAAO&#10;AAAAAAAAAAAAAAAAAC4CAABkcnMvZTJvRG9jLnhtbFBLAQItABQABgAIAAAAIQBgV0G84AAAAAoB&#10;AAAPAAAAAAAAAAAAAAAAAO0DAABkcnMvZG93bnJldi54bWxQSwUGAAAAAAQABADzAAAA+gQAAAAA&#10;" filled="f" stroked="f">
              <v:textbox inset="0,0,0,0">
                <w:txbxContent>
                  <w:p w14:paraId="591FD46D" w14:textId="6394E6F8" w:rsidR="00283583" w:rsidRDefault="00E203E6">
                    <w:pPr>
                      <w:pStyle w:val="BodyText"/>
                      <w:spacing w:line="245" w:lineRule="exact"/>
                      <w:ind w:left="20"/>
                    </w:pPr>
                    <w:r>
                      <w:t>SSSV</w:t>
                    </w:r>
                    <w:r>
                      <w:rPr>
                        <w:spacing w:val="-4"/>
                      </w:rPr>
                      <w:t xml:space="preserve"> </w:t>
                    </w:r>
                    <w:r>
                      <w:t>-</w:t>
                    </w:r>
                    <w:r>
                      <w:rPr>
                        <w:spacing w:val="-4"/>
                      </w:rPr>
                      <w:t xml:space="preserve"> </w:t>
                    </w:r>
                    <w:r>
                      <w:t>Risk</w:t>
                    </w:r>
                    <w:r>
                      <w:rPr>
                        <w:spacing w:val="-4"/>
                      </w:rPr>
                      <w:t xml:space="preserve"> </w:t>
                    </w:r>
                    <w:r>
                      <w:rPr>
                        <w:spacing w:val="-2"/>
                      </w:rPr>
                      <w:t>Management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7" w14:textId="77777777" w:rsidR="00283583" w:rsidRDefault="00283583">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9" w14:textId="77777777" w:rsidR="00283583" w:rsidRDefault="0028358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B" w14:textId="77777777" w:rsidR="00283583" w:rsidRDefault="0028358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D" w14:textId="77777777" w:rsidR="00283583" w:rsidRDefault="0028358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F" w14:textId="77777777" w:rsidR="00283583" w:rsidRDefault="00E203E6">
    <w:pPr>
      <w:pStyle w:val="BodyText"/>
      <w:spacing w:line="14" w:lineRule="auto"/>
      <w:rPr>
        <w:sz w:val="20"/>
      </w:rPr>
    </w:pPr>
    <w:r>
      <w:rPr>
        <w:noProof/>
      </w:rPr>
      <mc:AlternateContent>
        <mc:Choice Requires="wps">
          <w:drawing>
            <wp:anchor distT="0" distB="0" distL="0" distR="0" simplePos="0" relativeHeight="486657024" behindDoc="1" locked="0" layoutInCell="1" allowOverlap="1" wp14:anchorId="591FD44B" wp14:editId="591FD44C">
              <wp:simplePos x="0" y="0"/>
              <wp:positionH relativeFrom="page">
                <wp:posOffset>880872</wp:posOffset>
              </wp:positionH>
              <wp:positionV relativeFrom="page">
                <wp:posOffset>524256</wp:posOffset>
              </wp:positionV>
              <wp:extent cx="5876925"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13974F" id="Graphic 30" o:spid="_x0000_s1026" style="position:absolute;margin-left:69.35pt;margin-top:41.3pt;width:462.75pt;height:.5pt;z-index:-16659456;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K70sxzgAAAACgEAAA8AAABkcnMvZG93bnJldi54bWxMj01P&#10;wzAMhu9I/IfISNxYSgtdVZpOiI8DDDFtQ+KaNaataJzSZF3h1+Od4Pjaj14/LhaT7cSIg28dKbic&#10;RSCQKmdaqhW8bR8vMhA+aDK6c4QKvtHDojw9KXRu3IHWOG5CLbiEfK4VNCH0uZS+atBqP3M9Eu8+&#10;3GB14DjU0gz6wOW2k3EUpdLqlvhCo3u8a7D63OytAvySD71fPq+Scfvyc/++cq/XT06p87Pp9gZE&#10;wCn8wXDUZ3Uo2Wnn9mS86Dgn2ZxRBVmcgjgCUXoVg9jxJElBloX8/0L5CwAA//8DAFBLAQItABQA&#10;BgAIAAAAIQC2gziS/gAAAOEBAAATAAAAAAAAAAAAAAAAAAAAAABbQ29udGVudF9UeXBlc10ueG1s&#10;UEsBAi0AFAAGAAgAAAAhADj9If/WAAAAlAEAAAsAAAAAAAAAAAAAAAAALwEAAF9yZWxzLy5yZWxz&#10;UEsBAi0AFAAGAAgAAAAhAO3TDsUiAgAAvQQAAA4AAAAAAAAAAAAAAAAALgIAAGRycy9lMm9Eb2Mu&#10;eG1sUEsBAi0AFAAGAAgAAAAhAK70sxzgAAAACgEAAA8AAAAAAAAAAAAAAAAAfAQAAGRycy9kb3du&#10;cmV2LnhtbFBLBQYAAAAABAAEAPMAAACJBQAAAAA=&#10;" path="m5876544,l,,,6096r5876544,l5876544,xe" fillcolor="black" stroked="f">
              <v:path arrowok="t"/>
              <w10:wrap anchorx="page" anchory="page"/>
            </v:shape>
          </w:pict>
        </mc:Fallback>
      </mc:AlternateContent>
    </w:r>
    <w:r>
      <w:rPr>
        <w:noProof/>
      </w:rPr>
      <mc:AlternateContent>
        <mc:Choice Requires="wps">
          <w:drawing>
            <wp:anchor distT="0" distB="0" distL="0" distR="0" simplePos="0" relativeHeight="486657536" behindDoc="1" locked="0" layoutInCell="1" allowOverlap="1" wp14:anchorId="591FD44D" wp14:editId="591FD44E">
              <wp:simplePos x="0" y="0"/>
              <wp:positionH relativeFrom="page">
                <wp:posOffset>886460</wp:posOffset>
              </wp:positionH>
              <wp:positionV relativeFrom="page">
                <wp:posOffset>356053</wp:posOffset>
              </wp:positionV>
              <wp:extent cx="2969260"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260" cy="165735"/>
                      </a:xfrm>
                      <a:prstGeom prst="rect">
                        <a:avLst/>
                      </a:prstGeom>
                    </wps:spPr>
                    <wps:txbx>
                      <w:txbxContent>
                        <w:p w14:paraId="591FD475" w14:textId="77777777" w:rsidR="00283583" w:rsidRDefault="00E203E6">
                          <w:pPr>
                            <w:pStyle w:val="BodyText"/>
                            <w:spacing w:line="245" w:lineRule="exact"/>
                            <w:ind w:left="20"/>
                          </w:pP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txbxContent>
                    </wps:txbx>
                    <wps:bodyPr wrap="square" lIns="0" tIns="0" rIns="0" bIns="0" rtlCol="0">
                      <a:noAutofit/>
                    </wps:bodyPr>
                  </wps:wsp>
                </a:graphicData>
              </a:graphic>
            </wp:anchor>
          </w:drawing>
        </mc:Choice>
        <mc:Fallback>
          <w:pict>
            <v:shapetype w14:anchorId="591FD44D" id="_x0000_t202" coordsize="21600,21600" o:spt="202" path="m,l,21600r21600,l21600,xe">
              <v:stroke joinstyle="miter"/>
              <v:path gradientshapeok="t" o:connecttype="rect"/>
            </v:shapetype>
            <v:shape id="Textbox 31" o:spid="_x0000_s1034" type="#_x0000_t202" style="position:absolute;margin-left:69.8pt;margin-top:28.05pt;width:233.8pt;height:13.05pt;z-index:-166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3SmQEAACIDAAAOAAAAZHJzL2Uyb0RvYy54bWysUsGO0zAQvSPxD5bvNG3Rlt2o6QpYgZBW&#10;gLTsB7iO3VjEHjPjNunfM3bTFsFtxcUez4yf33vj9f3oe3EwSA5CIxezuRQmaGhd2DXy+cenN7dS&#10;UFKhVT0E08ijIXm/ef1qPcTaLKGDvjUoGCRQPcRGdinFuqpId8YrmkE0gYsW0KvER9xVLaqB0X1f&#10;LefzVTUAthFBGyLOPpyKclPwrTU6fbOWTBJ9I5lbKiuWdZvXarNW9Q5V7JyeaKgXsPDKBX70AvWg&#10;khJ7dP9AeacRCGyaafAVWOu0KRpYzWL+l5qnTkVTtLA5FC820f+D1V8PT/E7ijR+gJEHWERQfAT9&#10;k9ibaohUTz3ZU6qJu7PQ0aLPO0sQfJG9PV78NGMSmpPLu9XdcsUlzbXF6ubd25tseHW9HZHSZwNe&#10;5KCRyPMqDNThkdKp9dwykTm9n5mkcTsK1zbyNoPmzBbaI2sZeJyNpF97hUaK/ktgv/LszwGeg+05&#10;wNR/hPJDsqQA7/cJrCsErrgTAR5EkTB9mjzpP8+l6/q1N78BAAD//wMAUEsDBBQABgAIAAAAIQC1&#10;Ciuu3gAAAAkBAAAPAAAAZHJzL2Rvd25yZXYueG1sTI/BTsMwEETvSPyDtUjcqN0gTBviVBWCExIi&#10;DQeOTuwmVuN1iN02/D3LiR5H+zTzttjMfmAnO0UXUMFyIYBZbINx2Cn4rF/vVsBi0mj0ENAq+LER&#10;NuX1VaFzE85Y2dMudYxKMOZaQZ/SmHMe2956HRdhtEi3fZi8ThSnjptJn6ncDzwTQnKvHdJCr0f7&#10;3Nv2sDt6BdsvrF7c93vzUe0rV9drgW/yoNTtzbx9ApbsnP5h+NMndSjJqQlHNJENlO/XklAFD3IJ&#10;jAApHjNgjYJVlgEvC375QfkLAAD//wMAUEsBAi0AFAAGAAgAAAAhALaDOJL+AAAA4QEAABMAAAAA&#10;AAAAAAAAAAAAAAAAAFtDb250ZW50X1R5cGVzXS54bWxQSwECLQAUAAYACAAAACEAOP0h/9YAAACU&#10;AQAACwAAAAAAAAAAAAAAAAAvAQAAX3JlbHMvLnJlbHNQSwECLQAUAAYACAAAACEAkYZN0pkBAAAi&#10;AwAADgAAAAAAAAAAAAAAAAAuAgAAZHJzL2Uyb0RvYy54bWxQSwECLQAUAAYACAAAACEAtQorrt4A&#10;AAAJAQAADwAAAAAAAAAAAAAAAADzAwAAZHJzL2Rvd25yZXYueG1sUEsFBgAAAAAEAAQA8wAAAP4E&#10;AAAAAA==&#10;" filled="f" stroked="f">
              <v:textbox inset="0,0,0,0">
                <w:txbxContent>
                  <w:p w14:paraId="591FD475" w14:textId="77777777" w:rsidR="00283583" w:rsidRDefault="00E203E6">
                    <w:pPr>
                      <w:pStyle w:val="BodyText"/>
                      <w:spacing w:line="245" w:lineRule="exact"/>
                      <w:ind w:left="20"/>
                    </w:pP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81D"/>
    <w:multiLevelType w:val="hybridMultilevel"/>
    <w:tmpl w:val="E560267A"/>
    <w:lvl w:ilvl="0" w:tplc="7786BE10">
      <w:numFmt w:val="bullet"/>
      <w:lvlText w:val=""/>
      <w:lvlJc w:val="left"/>
      <w:pPr>
        <w:ind w:left="1575" w:hanging="361"/>
      </w:pPr>
      <w:rPr>
        <w:rFonts w:ascii="Symbol" w:eastAsia="Symbol" w:hAnsi="Symbol" w:cs="Symbol" w:hint="default"/>
        <w:b w:val="0"/>
        <w:bCs w:val="0"/>
        <w:i w:val="0"/>
        <w:iCs w:val="0"/>
        <w:spacing w:val="0"/>
        <w:w w:val="100"/>
        <w:sz w:val="22"/>
        <w:szCs w:val="22"/>
        <w:lang w:val="en-US" w:eastAsia="en-US" w:bidi="ar-SA"/>
      </w:rPr>
    </w:lvl>
    <w:lvl w:ilvl="1" w:tplc="F0F8FAC2">
      <w:numFmt w:val="bullet"/>
      <w:lvlText w:val="•"/>
      <w:lvlJc w:val="left"/>
      <w:pPr>
        <w:ind w:left="2381" w:hanging="361"/>
      </w:pPr>
      <w:rPr>
        <w:rFonts w:hint="default"/>
        <w:lang w:val="en-US" w:eastAsia="en-US" w:bidi="ar-SA"/>
      </w:rPr>
    </w:lvl>
    <w:lvl w:ilvl="2" w:tplc="96C8DC24">
      <w:numFmt w:val="bullet"/>
      <w:lvlText w:val="•"/>
      <w:lvlJc w:val="left"/>
      <w:pPr>
        <w:ind w:left="3183" w:hanging="361"/>
      </w:pPr>
      <w:rPr>
        <w:rFonts w:hint="default"/>
        <w:lang w:val="en-US" w:eastAsia="en-US" w:bidi="ar-SA"/>
      </w:rPr>
    </w:lvl>
    <w:lvl w:ilvl="3" w:tplc="E136781A">
      <w:numFmt w:val="bullet"/>
      <w:lvlText w:val="•"/>
      <w:lvlJc w:val="left"/>
      <w:pPr>
        <w:ind w:left="3985" w:hanging="361"/>
      </w:pPr>
      <w:rPr>
        <w:rFonts w:hint="default"/>
        <w:lang w:val="en-US" w:eastAsia="en-US" w:bidi="ar-SA"/>
      </w:rPr>
    </w:lvl>
    <w:lvl w:ilvl="4" w:tplc="1F8A75BC">
      <w:numFmt w:val="bullet"/>
      <w:lvlText w:val="•"/>
      <w:lvlJc w:val="left"/>
      <w:pPr>
        <w:ind w:left="4787" w:hanging="361"/>
      </w:pPr>
      <w:rPr>
        <w:rFonts w:hint="default"/>
        <w:lang w:val="en-US" w:eastAsia="en-US" w:bidi="ar-SA"/>
      </w:rPr>
    </w:lvl>
    <w:lvl w:ilvl="5" w:tplc="4FD89414">
      <w:numFmt w:val="bullet"/>
      <w:lvlText w:val="•"/>
      <w:lvlJc w:val="left"/>
      <w:pPr>
        <w:ind w:left="5589" w:hanging="361"/>
      </w:pPr>
      <w:rPr>
        <w:rFonts w:hint="default"/>
        <w:lang w:val="en-US" w:eastAsia="en-US" w:bidi="ar-SA"/>
      </w:rPr>
    </w:lvl>
    <w:lvl w:ilvl="6" w:tplc="4DD07A94">
      <w:numFmt w:val="bullet"/>
      <w:lvlText w:val="•"/>
      <w:lvlJc w:val="left"/>
      <w:pPr>
        <w:ind w:left="6391" w:hanging="361"/>
      </w:pPr>
      <w:rPr>
        <w:rFonts w:hint="default"/>
        <w:lang w:val="en-US" w:eastAsia="en-US" w:bidi="ar-SA"/>
      </w:rPr>
    </w:lvl>
    <w:lvl w:ilvl="7" w:tplc="0B24A40C">
      <w:numFmt w:val="bullet"/>
      <w:lvlText w:val="•"/>
      <w:lvlJc w:val="left"/>
      <w:pPr>
        <w:ind w:left="7193" w:hanging="361"/>
      </w:pPr>
      <w:rPr>
        <w:rFonts w:hint="default"/>
        <w:lang w:val="en-US" w:eastAsia="en-US" w:bidi="ar-SA"/>
      </w:rPr>
    </w:lvl>
    <w:lvl w:ilvl="8" w:tplc="02049402">
      <w:numFmt w:val="bullet"/>
      <w:lvlText w:val="•"/>
      <w:lvlJc w:val="left"/>
      <w:pPr>
        <w:ind w:left="7995" w:hanging="361"/>
      </w:pPr>
      <w:rPr>
        <w:rFonts w:hint="default"/>
        <w:lang w:val="en-US" w:eastAsia="en-US" w:bidi="ar-SA"/>
      </w:rPr>
    </w:lvl>
  </w:abstractNum>
  <w:abstractNum w:abstractNumId="1" w15:restartNumberingAfterBreak="0">
    <w:nsid w:val="05373C5F"/>
    <w:multiLevelType w:val="hybridMultilevel"/>
    <w:tmpl w:val="83642630"/>
    <w:lvl w:ilvl="0" w:tplc="4E58E736">
      <w:numFmt w:val="bullet"/>
      <w:lvlText w:val="•"/>
      <w:lvlJc w:val="left"/>
      <w:pPr>
        <w:ind w:left="212" w:hanging="101"/>
      </w:pPr>
      <w:rPr>
        <w:rFonts w:ascii="Arial" w:eastAsia="Arial" w:hAnsi="Arial" w:cs="Arial" w:hint="default"/>
        <w:b w:val="0"/>
        <w:bCs w:val="0"/>
        <w:i w:val="0"/>
        <w:iCs w:val="0"/>
        <w:spacing w:val="0"/>
        <w:w w:val="100"/>
        <w:sz w:val="16"/>
        <w:szCs w:val="16"/>
        <w:lang w:val="en-US" w:eastAsia="en-US" w:bidi="ar-SA"/>
      </w:rPr>
    </w:lvl>
    <w:lvl w:ilvl="1" w:tplc="AA6C7C66">
      <w:numFmt w:val="bullet"/>
      <w:lvlText w:val="•"/>
      <w:lvlJc w:val="left"/>
      <w:pPr>
        <w:ind w:left="419" w:hanging="101"/>
      </w:pPr>
      <w:rPr>
        <w:rFonts w:hint="default"/>
        <w:lang w:val="en-US" w:eastAsia="en-US" w:bidi="ar-SA"/>
      </w:rPr>
    </w:lvl>
    <w:lvl w:ilvl="2" w:tplc="E65E477E">
      <w:numFmt w:val="bullet"/>
      <w:lvlText w:val="•"/>
      <w:lvlJc w:val="left"/>
      <w:pPr>
        <w:ind w:left="618" w:hanging="101"/>
      </w:pPr>
      <w:rPr>
        <w:rFonts w:hint="default"/>
        <w:lang w:val="en-US" w:eastAsia="en-US" w:bidi="ar-SA"/>
      </w:rPr>
    </w:lvl>
    <w:lvl w:ilvl="3" w:tplc="F8BC02DC">
      <w:numFmt w:val="bullet"/>
      <w:lvlText w:val="•"/>
      <w:lvlJc w:val="left"/>
      <w:pPr>
        <w:ind w:left="817" w:hanging="101"/>
      </w:pPr>
      <w:rPr>
        <w:rFonts w:hint="default"/>
        <w:lang w:val="en-US" w:eastAsia="en-US" w:bidi="ar-SA"/>
      </w:rPr>
    </w:lvl>
    <w:lvl w:ilvl="4" w:tplc="31888134">
      <w:numFmt w:val="bullet"/>
      <w:lvlText w:val="•"/>
      <w:lvlJc w:val="left"/>
      <w:pPr>
        <w:ind w:left="1016" w:hanging="101"/>
      </w:pPr>
      <w:rPr>
        <w:rFonts w:hint="default"/>
        <w:lang w:val="en-US" w:eastAsia="en-US" w:bidi="ar-SA"/>
      </w:rPr>
    </w:lvl>
    <w:lvl w:ilvl="5" w:tplc="0A4AFEBE">
      <w:numFmt w:val="bullet"/>
      <w:lvlText w:val="•"/>
      <w:lvlJc w:val="left"/>
      <w:pPr>
        <w:ind w:left="1215" w:hanging="101"/>
      </w:pPr>
      <w:rPr>
        <w:rFonts w:hint="default"/>
        <w:lang w:val="en-US" w:eastAsia="en-US" w:bidi="ar-SA"/>
      </w:rPr>
    </w:lvl>
    <w:lvl w:ilvl="6" w:tplc="62A27262">
      <w:numFmt w:val="bullet"/>
      <w:lvlText w:val="•"/>
      <w:lvlJc w:val="left"/>
      <w:pPr>
        <w:ind w:left="1414" w:hanging="101"/>
      </w:pPr>
      <w:rPr>
        <w:rFonts w:hint="default"/>
        <w:lang w:val="en-US" w:eastAsia="en-US" w:bidi="ar-SA"/>
      </w:rPr>
    </w:lvl>
    <w:lvl w:ilvl="7" w:tplc="8B8AAB9E">
      <w:numFmt w:val="bullet"/>
      <w:lvlText w:val="•"/>
      <w:lvlJc w:val="left"/>
      <w:pPr>
        <w:ind w:left="1613" w:hanging="101"/>
      </w:pPr>
      <w:rPr>
        <w:rFonts w:hint="default"/>
        <w:lang w:val="en-US" w:eastAsia="en-US" w:bidi="ar-SA"/>
      </w:rPr>
    </w:lvl>
    <w:lvl w:ilvl="8" w:tplc="5F6E7C14">
      <w:numFmt w:val="bullet"/>
      <w:lvlText w:val="•"/>
      <w:lvlJc w:val="left"/>
      <w:pPr>
        <w:ind w:left="1812" w:hanging="101"/>
      </w:pPr>
      <w:rPr>
        <w:rFonts w:hint="default"/>
        <w:lang w:val="en-US" w:eastAsia="en-US" w:bidi="ar-SA"/>
      </w:rPr>
    </w:lvl>
  </w:abstractNum>
  <w:abstractNum w:abstractNumId="2" w15:restartNumberingAfterBreak="0">
    <w:nsid w:val="05CE5DCA"/>
    <w:multiLevelType w:val="hybridMultilevel"/>
    <w:tmpl w:val="A0707720"/>
    <w:lvl w:ilvl="0" w:tplc="73D2A8BE">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02F858AC">
      <w:numFmt w:val="bullet"/>
      <w:lvlText w:val="•"/>
      <w:lvlJc w:val="left"/>
      <w:pPr>
        <w:ind w:left="329" w:hanging="101"/>
      </w:pPr>
      <w:rPr>
        <w:rFonts w:hint="default"/>
        <w:lang w:val="en-US" w:eastAsia="en-US" w:bidi="ar-SA"/>
      </w:rPr>
    </w:lvl>
    <w:lvl w:ilvl="2" w:tplc="54141D7E">
      <w:numFmt w:val="bullet"/>
      <w:lvlText w:val="•"/>
      <w:lvlJc w:val="left"/>
      <w:pPr>
        <w:ind w:left="538" w:hanging="101"/>
      </w:pPr>
      <w:rPr>
        <w:rFonts w:hint="default"/>
        <w:lang w:val="en-US" w:eastAsia="en-US" w:bidi="ar-SA"/>
      </w:rPr>
    </w:lvl>
    <w:lvl w:ilvl="3" w:tplc="B9022358">
      <w:numFmt w:val="bullet"/>
      <w:lvlText w:val="•"/>
      <w:lvlJc w:val="left"/>
      <w:pPr>
        <w:ind w:left="747" w:hanging="101"/>
      </w:pPr>
      <w:rPr>
        <w:rFonts w:hint="default"/>
        <w:lang w:val="en-US" w:eastAsia="en-US" w:bidi="ar-SA"/>
      </w:rPr>
    </w:lvl>
    <w:lvl w:ilvl="4" w:tplc="29203D86">
      <w:numFmt w:val="bullet"/>
      <w:lvlText w:val="•"/>
      <w:lvlJc w:val="left"/>
      <w:pPr>
        <w:ind w:left="956" w:hanging="101"/>
      </w:pPr>
      <w:rPr>
        <w:rFonts w:hint="default"/>
        <w:lang w:val="en-US" w:eastAsia="en-US" w:bidi="ar-SA"/>
      </w:rPr>
    </w:lvl>
    <w:lvl w:ilvl="5" w:tplc="B308B3AA">
      <w:numFmt w:val="bullet"/>
      <w:lvlText w:val="•"/>
      <w:lvlJc w:val="left"/>
      <w:pPr>
        <w:ind w:left="1165" w:hanging="101"/>
      </w:pPr>
      <w:rPr>
        <w:rFonts w:hint="default"/>
        <w:lang w:val="en-US" w:eastAsia="en-US" w:bidi="ar-SA"/>
      </w:rPr>
    </w:lvl>
    <w:lvl w:ilvl="6" w:tplc="2E5C0678">
      <w:numFmt w:val="bullet"/>
      <w:lvlText w:val="•"/>
      <w:lvlJc w:val="left"/>
      <w:pPr>
        <w:ind w:left="1374" w:hanging="101"/>
      </w:pPr>
      <w:rPr>
        <w:rFonts w:hint="default"/>
        <w:lang w:val="en-US" w:eastAsia="en-US" w:bidi="ar-SA"/>
      </w:rPr>
    </w:lvl>
    <w:lvl w:ilvl="7" w:tplc="A05442A4">
      <w:numFmt w:val="bullet"/>
      <w:lvlText w:val="•"/>
      <w:lvlJc w:val="left"/>
      <w:pPr>
        <w:ind w:left="1583" w:hanging="101"/>
      </w:pPr>
      <w:rPr>
        <w:rFonts w:hint="default"/>
        <w:lang w:val="en-US" w:eastAsia="en-US" w:bidi="ar-SA"/>
      </w:rPr>
    </w:lvl>
    <w:lvl w:ilvl="8" w:tplc="1B6677F6">
      <w:numFmt w:val="bullet"/>
      <w:lvlText w:val="•"/>
      <w:lvlJc w:val="left"/>
      <w:pPr>
        <w:ind w:left="1792" w:hanging="101"/>
      </w:pPr>
      <w:rPr>
        <w:rFonts w:hint="default"/>
        <w:lang w:val="en-US" w:eastAsia="en-US" w:bidi="ar-SA"/>
      </w:rPr>
    </w:lvl>
  </w:abstractNum>
  <w:abstractNum w:abstractNumId="3" w15:restartNumberingAfterBreak="0">
    <w:nsid w:val="083A3E11"/>
    <w:multiLevelType w:val="hybridMultilevel"/>
    <w:tmpl w:val="857A1CFA"/>
    <w:lvl w:ilvl="0" w:tplc="E74291D4">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113A5E5A">
      <w:numFmt w:val="bullet"/>
      <w:lvlText w:val="•"/>
      <w:lvlJc w:val="left"/>
      <w:pPr>
        <w:ind w:left="329" w:hanging="101"/>
      </w:pPr>
      <w:rPr>
        <w:rFonts w:hint="default"/>
        <w:lang w:val="en-US" w:eastAsia="en-US" w:bidi="ar-SA"/>
      </w:rPr>
    </w:lvl>
    <w:lvl w:ilvl="2" w:tplc="31421AA8">
      <w:numFmt w:val="bullet"/>
      <w:lvlText w:val="•"/>
      <w:lvlJc w:val="left"/>
      <w:pPr>
        <w:ind w:left="538" w:hanging="101"/>
      </w:pPr>
      <w:rPr>
        <w:rFonts w:hint="default"/>
        <w:lang w:val="en-US" w:eastAsia="en-US" w:bidi="ar-SA"/>
      </w:rPr>
    </w:lvl>
    <w:lvl w:ilvl="3" w:tplc="FC10B524">
      <w:numFmt w:val="bullet"/>
      <w:lvlText w:val="•"/>
      <w:lvlJc w:val="left"/>
      <w:pPr>
        <w:ind w:left="747" w:hanging="101"/>
      </w:pPr>
      <w:rPr>
        <w:rFonts w:hint="default"/>
        <w:lang w:val="en-US" w:eastAsia="en-US" w:bidi="ar-SA"/>
      </w:rPr>
    </w:lvl>
    <w:lvl w:ilvl="4" w:tplc="ACD26C16">
      <w:numFmt w:val="bullet"/>
      <w:lvlText w:val="•"/>
      <w:lvlJc w:val="left"/>
      <w:pPr>
        <w:ind w:left="956" w:hanging="101"/>
      </w:pPr>
      <w:rPr>
        <w:rFonts w:hint="default"/>
        <w:lang w:val="en-US" w:eastAsia="en-US" w:bidi="ar-SA"/>
      </w:rPr>
    </w:lvl>
    <w:lvl w:ilvl="5" w:tplc="2A5C8728">
      <w:numFmt w:val="bullet"/>
      <w:lvlText w:val="•"/>
      <w:lvlJc w:val="left"/>
      <w:pPr>
        <w:ind w:left="1165" w:hanging="101"/>
      </w:pPr>
      <w:rPr>
        <w:rFonts w:hint="default"/>
        <w:lang w:val="en-US" w:eastAsia="en-US" w:bidi="ar-SA"/>
      </w:rPr>
    </w:lvl>
    <w:lvl w:ilvl="6" w:tplc="88C42738">
      <w:numFmt w:val="bullet"/>
      <w:lvlText w:val="•"/>
      <w:lvlJc w:val="left"/>
      <w:pPr>
        <w:ind w:left="1374" w:hanging="101"/>
      </w:pPr>
      <w:rPr>
        <w:rFonts w:hint="default"/>
        <w:lang w:val="en-US" w:eastAsia="en-US" w:bidi="ar-SA"/>
      </w:rPr>
    </w:lvl>
    <w:lvl w:ilvl="7" w:tplc="1BF621E4">
      <w:numFmt w:val="bullet"/>
      <w:lvlText w:val="•"/>
      <w:lvlJc w:val="left"/>
      <w:pPr>
        <w:ind w:left="1583" w:hanging="101"/>
      </w:pPr>
      <w:rPr>
        <w:rFonts w:hint="default"/>
        <w:lang w:val="en-US" w:eastAsia="en-US" w:bidi="ar-SA"/>
      </w:rPr>
    </w:lvl>
    <w:lvl w:ilvl="8" w:tplc="9888459C">
      <w:numFmt w:val="bullet"/>
      <w:lvlText w:val="•"/>
      <w:lvlJc w:val="left"/>
      <w:pPr>
        <w:ind w:left="1792" w:hanging="101"/>
      </w:pPr>
      <w:rPr>
        <w:rFonts w:hint="default"/>
        <w:lang w:val="en-US" w:eastAsia="en-US" w:bidi="ar-SA"/>
      </w:rPr>
    </w:lvl>
  </w:abstractNum>
  <w:abstractNum w:abstractNumId="4" w15:restartNumberingAfterBreak="0">
    <w:nsid w:val="0A685BE4"/>
    <w:multiLevelType w:val="hybridMultilevel"/>
    <w:tmpl w:val="FBBA9FA2"/>
    <w:lvl w:ilvl="0" w:tplc="90685878">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85C2FF14">
      <w:numFmt w:val="bullet"/>
      <w:lvlText w:val="•"/>
      <w:lvlJc w:val="left"/>
      <w:pPr>
        <w:ind w:left="329" w:hanging="101"/>
      </w:pPr>
      <w:rPr>
        <w:rFonts w:hint="default"/>
        <w:lang w:val="en-US" w:eastAsia="en-US" w:bidi="ar-SA"/>
      </w:rPr>
    </w:lvl>
    <w:lvl w:ilvl="2" w:tplc="347AB1CA">
      <w:numFmt w:val="bullet"/>
      <w:lvlText w:val="•"/>
      <w:lvlJc w:val="left"/>
      <w:pPr>
        <w:ind w:left="538" w:hanging="101"/>
      </w:pPr>
      <w:rPr>
        <w:rFonts w:hint="default"/>
        <w:lang w:val="en-US" w:eastAsia="en-US" w:bidi="ar-SA"/>
      </w:rPr>
    </w:lvl>
    <w:lvl w:ilvl="3" w:tplc="1C5425E6">
      <w:numFmt w:val="bullet"/>
      <w:lvlText w:val="•"/>
      <w:lvlJc w:val="left"/>
      <w:pPr>
        <w:ind w:left="747" w:hanging="101"/>
      </w:pPr>
      <w:rPr>
        <w:rFonts w:hint="default"/>
        <w:lang w:val="en-US" w:eastAsia="en-US" w:bidi="ar-SA"/>
      </w:rPr>
    </w:lvl>
    <w:lvl w:ilvl="4" w:tplc="7214E1E6">
      <w:numFmt w:val="bullet"/>
      <w:lvlText w:val="•"/>
      <w:lvlJc w:val="left"/>
      <w:pPr>
        <w:ind w:left="956" w:hanging="101"/>
      </w:pPr>
      <w:rPr>
        <w:rFonts w:hint="default"/>
        <w:lang w:val="en-US" w:eastAsia="en-US" w:bidi="ar-SA"/>
      </w:rPr>
    </w:lvl>
    <w:lvl w:ilvl="5" w:tplc="E29284B2">
      <w:numFmt w:val="bullet"/>
      <w:lvlText w:val="•"/>
      <w:lvlJc w:val="left"/>
      <w:pPr>
        <w:ind w:left="1165" w:hanging="101"/>
      </w:pPr>
      <w:rPr>
        <w:rFonts w:hint="default"/>
        <w:lang w:val="en-US" w:eastAsia="en-US" w:bidi="ar-SA"/>
      </w:rPr>
    </w:lvl>
    <w:lvl w:ilvl="6" w:tplc="149CEA44">
      <w:numFmt w:val="bullet"/>
      <w:lvlText w:val="•"/>
      <w:lvlJc w:val="left"/>
      <w:pPr>
        <w:ind w:left="1374" w:hanging="101"/>
      </w:pPr>
      <w:rPr>
        <w:rFonts w:hint="default"/>
        <w:lang w:val="en-US" w:eastAsia="en-US" w:bidi="ar-SA"/>
      </w:rPr>
    </w:lvl>
    <w:lvl w:ilvl="7" w:tplc="CB68F40E">
      <w:numFmt w:val="bullet"/>
      <w:lvlText w:val="•"/>
      <w:lvlJc w:val="left"/>
      <w:pPr>
        <w:ind w:left="1583" w:hanging="101"/>
      </w:pPr>
      <w:rPr>
        <w:rFonts w:hint="default"/>
        <w:lang w:val="en-US" w:eastAsia="en-US" w:bidi="ar-SA"/>
      </w:rPr>
    </w:lvl>
    <w:lvl w:ilvl="8" w:tplc="500AE658">
      <w:numFmt w:val="bullet"/>
      <w:lvlText w:val="•"/>
      <w:lvlJc w:val="left"/>
      <w:pPr>
        <w:ind w:left="1792" w:hanging="101"/>
      </w:pPr>
      <w:rPr>
        <w:rFonts w:hint="default"/>
        <w:lang w:val="en-US" w:eastAsia="en-US" w:bidi="ar-SA"/>
      </w:rPr>
    </w:lvl>
  </w:abstractNum>
  <w:abstractNum w:abstractNumId="5" w15:restartNumberingAfterBreak="0">
    <w:nsid w:val="0A6C13F4"/>
    <w:multiLevelType w:val="hybridMultilevel"/>
    <w:tmpl w:val="60B69944"/>
    <w:lvl w:ilvl="0" w:tplc="2E24686E">
      <w:numFmt w:val="bullet"/>
      <w:lvlText w:val=""/>
      <w:lvlJc w:val="left"/>
      <w:pPr>
        <w:ind w:left="1576" w:hanging="361"/>
      </w:pPr>
      <w:rPr>
        <w:rFonts w:ascii="Symbol" w:eastAsia="Symbol" w:hAnsi="Symbol" w:cs="Symbol" w:hint="default"/>
        <w:b w:val="0"/>
        <w:bCs w:val="0"/>
        <w:i w:val="0"/>
        <w:iCs w:val="0"/>
        <w:spacing w:val="0"/>
        <w:w w:val="100"/>
        <w:sz w:val="22"/>
        <w:szCs w:val="22"/>
        <w:lang w:val="en-US" w:eastAsia="en-US" w:bidi="ar-SA"/>
      </w:rPr>
    </w:lvl>
    <w:lvl w:ilvl="1" w:tplc="BD5611EE">
      <w:numFmt w:val="bullet"/>
      <w:lvlText w:val="•"/>
      <w:lvlJc w:val="left"/>
      <w:pPr>
        <w:ind w:left="2381" w:hanging="361"/>
      </w:pPr>
      <w:rPr>
        <w:rFonts w:hint="default"/>
        <w:lang w:val="en-US" w:eastAsia="en-US" w:bidi="ar-SA"/>
      </w:rPr>
    </w:lvl>
    <w:lvl w:ilvl="2" w:tplc="2C645156">
      <w:numFmt w:val="bullet"/>
      <w:lvlText w:val="•"/>
      <w:lvlJc w:val="left"/>
      <w:pPr>
        <w:ind w:left="3183" w:hanging="361"/>
      </w:pPr>
      <w:rPr>
        <w:rFonts w:hint="default"/>
        <w:lang w:val="en-US" w:eastAsia="en-US" w:bidi="ar-SA"/>
      </w:rPr>
    </w:lvl>
    <w:lvl w:ilvl="3" w:tplc="CD4EC0D2">
      <w:numFmt w:val="bullet"/>
      <w:lvlText w:val="•"/>
      <w:lvlJc w:val="left"/>
      <w:pPr>
        <w:ind w:left="3985" w:hanging="361"/>
      </w:pPr>
      <w:rPr>
        <w:rFonts w:hint="default"/>
        <w:lang w:val="en-US" w:eastAsia="en-US" w:bidi="ar-SA"/>
      </w:rPr>
    </w:lvl>
    <w:lvl w:ilvl="4" w:tplc="AE3008A4">
      <w:numFmt w:val="bullet"/>
      <w:lvlText w:val="•"/>
      <w:lvlJc w:val="left"/>
      <w:pPr>
        <w:ind w:left="4787" w:hanging="361"/>
      </w:pPr>
      <w:rPr>
        <w:rFonts w:hint="default"/>
        <w:lang w:val="en-US" w:eastAsia="en-US" w:bidi="ar-SA"/>
      </w:rPr>
    </w:lvl>
    <w:lvl w:ilvl="5" w:tplc="B9686240">
      <w:numFmt w:val="bullet"/>
      <w:lvlText w:val="•"/>
      <w:lvlJc w:val="left"/>
      <w:pPr>
        <w:ind w:left="5589" w:hanging="361"/>
      </w:pPr>
      <w:rPr>
        <w:rFonts w:hint="default"/>
        <w:lang w:val="en-US" w:eastAsia="en-US" w:bidi="ar-SA"/>
      </w:rPr>
    </w:lvl>
    <w:lvl w:ilvl="6" w:tplc="90A20E82">
      <w:numFmt w:val="bullet"/>
      <w:lvlText w:val="•"/>
      <w:lvlJc w:val="left"/>
      <w:pPr>
        <w:ind w:left="6391" w:hanging="361"/>
      </w:pPr>
      <w:rPr>
        <w:rFonts w:hint="default"/>
        <w:lang w:val="en-US" w:eastAsia="en-US" w:bidi="ar-SA"/>
      </w:rPr>
    </w:lvl>
    <w:lvl w:ilvl="7" w:tplc="08D647D0">
      <w:numFmt w:val="bullet"/>
      <w:lvlText w:val="•"/>
      <w:lvlJc w:val="left"/>
      <w:pPr>
        <w:ind w:left="7193" w:hanging="361"/>
      </w:pPr>
      <w:rPr>
        <w:rFonts w:hint="default"/>
        <w:lang w:val="en-US" w:eastAsia="en-US" w:bidi="ar-SA"/>
      </w:rPr>
    </w:lvl>
    <w:lvl w:ilvl="8" w:tplc="8ADC9450">
      <w:numFmt w:val="bullet"/>
      <w:lvlText w:val="•"/>
      <w:lvlJc w:val="left"/>
      <w:pPr>
        <w:ind w:left="7995" w:hanging="361"/>
      </w:pPr>
      <w:rPr>
        <w:rFonts w:hint="default"/>
        <w:lang w:val="en-US" w:eastAsia="en-US" w:bidi="ar-SA"/>
      </w:rPr>
    </w:lvl>
  </w:abstractNum>
  <w:abstractNum w:abstractNumId="6" w15:restartNumberingAfterBreak="0">
    <w:nsid w:val="0D3E48E0"/>
    <w:multiLevelType w:val="hybridMultilevel"/>
    <w:tmpl w:val="DBDADCA2"/>
    <w:lvl w:ilvl="0" w:tplc="C9184C84">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D764D9EA">
      <w:numFmt w:val="bullet"/>
      <w:lvlText w:val="•"/>
      <w:lvlJc w:val="left"/>
      <w:pPr>
        <w:ind w:left="329" w:hanging="101"/>
      </w:pPr>
      <w:rPr>
        <w:rFonts w:hint="default"/>
        <w:lang w:val="en-US" w:eastAsia="en-US" w:bidi="ar-SA"/>
      </w:rPr>
    </w:lvl>
    <w:lvl w:ilvl="2" w:tplc="A54CD1FE">
      <w:numFmt w:val="bullet"/>
      <w:lvlText w:val="•"/>
      <w:lvlJc w:val="left"/>
      <w:pPr>
        <w:ind w:left="538" w:hanging="101"/>
      </w:pPr>
      <w:rPr>
        <w:rFonts w:hint="default"/>
        <w:lang w:val="en-US" w:eastAsia="en-US" w:bidi="ar-SA"/>
      </w:rPr>
    </w:lvl>
    <w:lvl w:ilvl="3" w:tplc="95B6D092">
      <w:numFmt w:val="bullet"/>
      <w:lvlText w:val="•"/>
      <w:lvlJc w:val="left"/>
      <w:pPr>
        <w:ind w:left="747" w:hanging="101"/>
      </w:pPr>
      <w:rPr>
        <w:rFonts w:hint="default"/>
        <w:lang w:val="en-US" w:eastAsia="en-US" w:bidi="ar-SA"/>
      </w:rPr>
    </w:lvl>
    <w:lvl w:ilvl="4" w:tplc="05782ADE">
      <w:numFmt w:val="bullet"/>
      <w:lvlText w:val="•"/>
      <w:lvlJc w:val="left"/>
      <w:pPr>
        <w:ind w:left="956" w:hanging="101"/>
      </w:pPr>
      <w:rPr>
        <w:rFonts w:hint="default"/>
        <w:lang w:val="en-US" w:eastAsia="en-US" w:bidi="ar-SA"/>
      </w:rPr>
    </w:lvl>
    <w:lvl w:ilvl="5" w:tplc="EFE48BBA">
      <w:numFmt w:val="bullet"/>
      <w:lvlText w:val="•"/>
      <w:lvlJc w:val="left"/>
      <w:pPr>
        <w:ind w:left="1165" w:hanging="101"/>
      </w:pPr>
      <w:rPr>
        <w:rFonts w:hint="default"/>
        <w:lang w:val="en-US" w:eastAsia="en-US" w:bidi="ar-SA"/>
      </w:rPr>
    </w:lvl>
    <w:lvl w:ilvl="6" w:tplc="CD3AE4F2">
      <w:numFmt w:val="bullet"/>
      <w:lvlText w:val="•"/>
      <w:lvlJc w:val="left"/>
      <w:pPr>
        <w:ind w:left="1374" w:hanging="101"/>
      </w:pPr>
      <w:rPr>
        <w:rFonts w:hint="default"/>
        <w:lang w:val="en-US" w:eastAsia="en-US" w:bidi="ar-SA"/>
      </w:rPr>
    </w:lvl>
    <w:lvl w:ilvl="7" w:tplc="A5ECCF3C">
      <w:numFmt w:val="bullet"/>
      <w:lvlText w:val="•"/>
      <w:lvlJc w:val="left"/>
      <w:pPr>
        <w:ind w:left="1583" w:hanging="101"/>
      </w:pPr>
      <w:rPr>
        <w:rFonts w:hint="default"/>
        <w:lang w:val="en-US" w:eastAsia="en-US" w:bidi="ar-SA"/>
      </w:rPr>
    </w:lvl>
    <w:lvl w:ilvl="8" w:tplc="F03A6D1A">
      <w:numFmt w:val="bullet"/>
      <w:lvlText w:val="•"/>
      <w:lvlJc w:val="left"/>
      <w:pPr>
        <w:ind w:left="1792" w:hanging="101"/>
      </w:pPr>
      <w:rPr>
        <w:rFonts w:hint="default"/>
        <w:lang w:val="en-US" w:eastAsia="en-US" w:bidi="ar-SA"/>
      </w:rPr>
    </w:lvl>
  </w:abstractNum>
  <w:abstractNum w:abstractNumId="7" w15:restartNumberingAfterBreak="0">
    <w:nsid w:val="0E1626E2"/>
    <w:multiLevelType w:val="hybridMultilevel"/>
    <w:tmpl w:val="B1685734"/>
    <w:lvl w:ilvl="0" w:tplc="C7407840">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94DEB7AE">
      <w:numFmt w:val="bullet"/>
      <w:lvlText w:val="•"/>
      <w:lvlJc w:val="left"/>
      <w:pPr>
        <w:ind w:left="329" w:hanging="101"/>
      </w:pPr>
      <w:rPr>
        <w:rFonts w:hint="default"/>
        <w:lang w:val="en-US" w:eastAsia="en-US" w:bidi="ar-SA"/>
      </w:rPr>
    </w:lvl>
    <w:lvl w:ilvl="2" w:tplc="1BB07F2E">
      <w:numFmt w:val="bullet"/>
      <w:lvlText w:val="•"/>
      <w:lvlJc w:val="left"/>
      <w:pPr>
        <w:ind w:left="538" w:hanging="101"/>
      </w:pPr>
      <w:rPr>
        <w:rFonts w:hint="default"/>
        <w:lang w:val="en-US" w:eastAsia="en-US" w:bidi="ar-SA"/>
      </w:rPr>
    </w:lvl>
    <w:lvl w:ilvl="3" w:tplc="8A0098D0">
      <w:numFmt w:val="bullet"/>
      <w:lvlText w:val="•"/>
      <w:lvlJc w:val="left"/>
      <w:pPr>
        <w:ind w:left="747" w:hanging="101"/>
      </w:pPr>
      <w:rPr>
        <w:rFonts w:hint="default"/>
        <w:lang w:val="en-US" w:eastAsia="en-US" w:bidi="ar-SA"/>
      </w:rPr>
    </w:lvl>
    <w:lvl w:ilvl="4" w:tplc="0CCC48EE">
      <w:numFmt w:val="bullet"/>
      <w:lvlText w:val="•"/>
      <w:lvlJc w:val="left"/>
      <w:pPr>
        <w:ind w:left="956" w:hanging="101"/>
      </w:pPr>
      <w:rPr>
        <w:rFonts w:hint="default"/>
        <w:lang w:val="en-US" w:eastAsia="en-US" w:bidi="ar-SA"/>
      </w:rPr>
    </w:lvl>
    <w:lvl w:ilvl="5" w:tplc="45762AE4">
      <w:numFmt w:val="bullet"/>
      <w:lvlText w:val="•"/>
      <w:lvlJc w:val="left"/>
      <w:pPr>
        <w:ind w:left="1165" w:hanging="101"/>
      </w:pPr>
      <w:rPr>
        <w:rFonts w:hint="default"/>
        <w:lang w:val="en-US" w:eastAsia="en-US" w:bidi="ar-SA"/>
      </w:rPr>
    </w:lvl>
    <w:lvl w:ilvl="6" w:tplc="F29E3174">
      <w:numFmt w:val="bullet"/>
      <w:lvlText w:val="•"/>
      <w:lvlJc w:val="left"/>
      <w:pPr>
        <w:ind w:left="1374" w:hanging="101"/>
      </w:pPr>
      <w:rPr>
        <w:rFonts w:hint="default"/>
        <w:lang w:val="en-US" w:eastAsia="en-US" w:bidi="ar-SA"/>
      </w:rPr>
    </w:lvl>
    <w:lvl w:ilvl="7" w:tplc="9BDE2018">
      <w:numFmt w:val="bullet"/>
      <w:lvlText w:val="•"/>
      <w:lvlJc w:val="left"/>
      <w:pPr>
        <w:ind w:left="1583" w:hanging="101"/>
      </w:pPr>
      <w:rPr>
        <w:rFonts w:hint="default"/>
        <w:lang w:val="en-US" w:eastAsia="en-US" w:bidi="ar-SA"/>
      </w:rPr>
    </w:lvl>
    <w:lvl w:ilvl="8" w:tplc="960A6602">
      <w:numFmt w:val="bullet"/>
      <w:lvlText w:val="•"/>
      <w:lvlJc w:val="left"/>
      <w:pPr>
        <w:ind w:left="1792" w:hanging="101"/>
      </w:pPr>
      <w:rPr>
        <w:rFonts w:hint="default"/>
        <w:lang w:val="en-US" w:eastAsia="en-US" w:bidi="ar-SA"/>
      </w:rPr>
    </w:lvl>
  </w:abstractNum>
  <w:abstractNum w:abstractNumId="8" w15:restartNumberingAfterBreak="0">
    <w:nsid w:val="13E73789"/>
    <w:multiLevelType w:val="hybridMultilevel"/>
    <w:tmpl w:val="6FB4E34A"/>
    <w:lvl w:ilvl="0" w:tplc="4C584BFA">
      <w:start w:val="1"/>
      <w:numFmt w:val="decimal"/>
      <w:lvlText w:val="%1."/>
      <w:lvlJc w:val="left"/>
      <w:pPr>
        <w:ind w:left="937" w:hanging="358"/>
        <w:jc w:val="left"/>
      </w:pPr>
      <w:rPr>
        <w:rFonts w:ascii="Calibri" w:eastAsia="Calibri" w:hAnsi="Calibri" w:cs="Calibri" w:hint="default"/>
        <w:b w:val="0"/>
        <w:bCs w:val="0"/>
        <w:i w:val="0"/>
        <w:iCs w:val="0"/>
        <w:spacing w:val="0"/>
        <w:w w:val="100"/>
        <w:sz w:val="22"/>
        <w:szCs w:val="22"/>
        <w:lang w:val="en-US" w:eastAsia="en-US" w:bidi="ar-SA"/>
      </w:rPr>
    </w:lvl>
    <w:lvl w:ilvl="1" w:tplc="16646956">
      <w:numFmt w:val="bullet"/>
      <w:lvlText w:val="•"/>
      <w:lvlJc w:val="left"/>
      <w:pPr>
        <w:ind w:left="1854" w:hanging="358"/>
      </w:pPr>
      <w:rPr>
        <w:rFonts w:hint="default"/>
        <w:lang w:val="en-US" w:eastAsia="en-US" w:bidi="ar-SA"/>
      </w:rPr>
    </w:lvl>
    <w:lvl w:ilvl="2" w:tplc="60A61842">
      <w:numFmt w:val="bullet"/>
      <w:lvlText w:val="•"/>
      <w:lvlJc w:val="left"/>
      <w:pPr>
        <w:ind w:left="2768" w:hanging="358"/>
      </w:pPr>
      <w:rPr>
        <w:rFonts w:hint="default"/>
        <w:lang w:val="en-US" w:eastAsia="en-US" w:bidi="ar-SA"/>
      </w:rPr>
    </w:lvl>
    <w:lvl w:ilvl="3" w:tplc="EF4AA3C6">
      <w:numFmt w:val="bullet"/>
      <w:lvlText w:val="•"/>
      <w:lvlJc w:val="left"/>
      <w:pPr>
        <w:ind w:left="3682" w:hanging="358"/>
      </w:pPr>
      <w:rPr>
        <w:rFonts w:hint="default"/>
        <w:lang w:val="en-US" w:eastAsia="en-US" w:bidi="ar-SA"/>
      </w:rPr>
    </w:lvl>
    <w:lvl w:ilvl="4" w:tplc="7AF8F302">
      <w:numFmt w:val="bullet"/>
      <w:lvlText w:val="•"/>
      <w:lvlJc w:val="left"/>
      <w:pPr>
        <w:ind w:left="4596" w:hanging="358"/>
      </w:pPr>
      <w:rPr>
        <w:rFonts w:hint="default"/>
        <w:lang w:val="en-US" w:eastAsia="en-US" w:bidi="ar-SA"/>
      </w:rPr>
    </w:lvl>
    <w:lvl w:ilvl="5" w:tplc="5606A538">
      <w:numFmt w:val="bullet"/>
      <w:lvlText w:val="•"/>
      <w:lvlJc w:val="left"/>
      <w:pPr>
        <w:ind w:left="5510" w:hanging="358"/>
      </w:pPr>
      <w:rPr>
        <w:rFonts w:hint="default"/>
        <w:lang w:val="en-US" w:eastAsia="en-US" w:bidi="ar-SA"/>
      </w:rPr>
    </w:lvl>
    <w:lvl w:ilvl="6" w:tplc="FA040B4C">
      <w:numFmt w:val="bullet"/>
      <w:lvlText w:val="•"/>
      <w:lvlJc w:val="left"/>
      <w:pPr>
        <w:ind w:left="6424" w:hanging="358"/>
      </w:pPr>
      <w:rPr>
        <w:rFonts w:hint="default"/>
        <w:lang w:val="en-US" w:eastAsia="en-US" w:bidi="ar-SA"/>
      </w:rPr>
    </w:lvl>
    <w:lvl w:ilvl="7" w:tplc="D9B6C874">
      <w:numFmt w:val="bullet"/>
      <w:lvlText w:val="•"/>
      <w:lvlJc w:val="left"/>
      <w:pPr>
        <w:ind w:left="7338" w:hanging="358"/>
      </w:pPr>
      <w:rPr>
        <w:rFonts w:hint="default"/>
        <w:lang w:val="en-US" w:eastAsia="en-US" w:bidi="ar-SA"/>
      </w:rPr>
    </w:lvl>
    <w:lvl w:ilvl="8" w:tplc="85405B56">
      <w:numFmt w:val="bullet"/>
      <w:lvlText w:val="•"/>
      <w:lvlJc w:val="left"/>
      <w:pPr>
        <w:ind w:left="8252" w:hanging="358"/>
      </w:pPr>
      <w:rPr>
        <w:rFonts w:hint="default"/>
        <w:lang w:val="en-US" w:eastAsia="en-US" w:bidi="ar-SA"/>
      </w:rPr>
    </w:lvl>
  </w:abstractNum>
  <w:abstractNum w:abstractNumId="9" w15:restartNumberingAfterBreak="0">
    <w:nsid w:val="1933715F"/>
    <w:multiLevelType w:val="hybridMultilevel"/>
    <w:tmpl w:val="2216F31C"/>
    <w:lvl w:ilvl="0" w:tplc="3A4621E0">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FE324ACC">
      <w:numFmt w:val="bullet"/>
      <w:lvlText w:val="•"/>
      <w:lvlJc w:val="left"/>
      <w:pPr>
        <w:ind w:left="329" w:hanging="101"/>
      </w:pPr>
      <w:rPr>
        <w:rFonts w:hint="default"/>
        <w:lang w:val="en-US" w:eastAsia="en-US" w:bidi="ar-SA"/>
      </w:rPr>
    </w:lvl>
    <w:lvl w:ilvl="2" w:tplc="E57EB9A0">
      <w:numFmt w:val="bullet"/>
      <w:lvlText w:val="•"/>
      <w:lvlJc w:val="left"/>
      <w:pPr>
        <w:ind w:left="538" w:hanging="101"/>
      </w:pPr>
      <w:rPr>
        <w:rFonts w:hint="default"/>
        <w:lang w:val="en-US" w:eastAsia="en-US" w:bidi="ar-SA"/>
      </w:rPr>
    </w:lvl>
    <w:lvl w:ilvl="3" w:tplc="D64CC190">
      <w:numFmt w:val="bullet"/>
      <w:lvlText w:val="•"/>
      <w:lvlJc w:val="left"/>
      <w:pPr>
        <w:ind w:left="747" w:hanging="101"/>
      </w:pPr>
      <w:rPr>
        <w:rFonts w:hint="default"/>
        <w:lang w:val="en-US" w:eastAsia="en-US" w:bidi="ar-SA"/>
      </w:rPr>
    </w:lvl>
    <w:lvl w:ilvl="4" w:tplc="2C90205A">
      <w:numFmt w:val="bullet"/>
      <w:lvlText w:val="•"/>
      <w:lvlJc w:val="left"/>
      <w:pPr>
        <w:ind w:left="956" w:hanging="101"/>
      </w:pPr>
      <w:rPr>
        <w:rFonts w:hint="default"/>
        <w:lang w:val="en-US" w:eastAsia="en-US" w:bidi="ar-SA"/>
      </w:rPr>
    </w:lvl>
    <w:lvl w:ilvl="5" w:tplc="6A34AD6E">
      <w:numFmt w:val="bullet"/>
      <w:lvlText w:val="•"/>
      <w:lvlJc w:val="left"/>
      <w:pPr>
        <w:ind w:left="1165" w:hanging="101"/>
      </w:pPr>
      <w:rPr>
        <w:rFonts w:hint="default"/>
        <w:lang w:val="en-US" w:eastAsia="en-US" w:bidi="ar-SA"/>
      </w:rPr>
    </w:lvl>
    <w:lvl w:ilvl="6" w:tplc="CA70D074">
      <w:numFmt w:val="bullet"/>
      <w:lvlText w:val="•"/>
      <w:lvlJc w:val="left"/>
      <w:pPr>
        <w:ind w:left="1374" w:hanging="101"/>
      </w:pPr>
      <w:rPr>
        <w:rFonts w:hint="default"/>
        <w:lang w:val="en-US" w:eastAsia="en-US" w:bidi="ar-SA"/>
      </w:rPr>
    </w:lvl>
    <w:lvl w:ilvl="7" w:tplc="67ACC090">
      <w:numFmt w:val="bullet"/>
      <w:lvlText w:val="•"/>
      <w:lvlJc w:val="left"/>
      <w:pPr>
        <w:ind w:left="1583" w:hanging="101"/>
      </w:pPr>
      <w:rPr>
        <w:rFonts w:hint="default"/>
        <w:lang w:val="en-US" w:eastAsia="en-US" w:bidi="ar-SA"/>
      </w:rPr>
    </w:lvl>
    <w:lvl w:ilvl="8" w:tplc="D788F6F6">
      <w:numFmt w:val="bullet"/>
      <w:lvlText w:val="•"/>
      <w:lvlJc w:val="left"/>
      <w:pPr>
        <w:ind w:left="1792" w:hanging="101"/>
      </w:pPr>
      <w:rPr>
        <w:rFonts w:hint="default"/>
        <w:lang w:val="en-US" w:eastAsia="en-US" w:bidi="ar-SA"/>
      </w:rPr>
    </w:lvl>
  </w:abstractNum>
  <w:abstractNum w:abstractNumId="10" w15:restartNumberingAfterBreak="0">
    <w:nsid w:val="1A27065A"/>
    <w:multiLevelType w:val="hybridMultilevel"/>
    <w:tmpl w:val="DB1A21D0"/>
    <w:lvl w:ilvl="0" w:tplc="9B14FDE6">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F718D566">
      <w:numFmt w:val="bullet"/>
      <w:lvlText w:val="•"/>
      <w:lvlJc w:val="left"/>
      <w:pPr>
        <w:ind w:left="329" w:hanging="101"/>
      </w:pPr>
      <w:rPr>
        <w:rFonts w:hint="default"/>
        <w:lang w:val="en-US" w:eastAsia="en-US" w:bidi="ar-SA"/>
      </w:rPr>
    </w:lvl>
    <w:lvl w:ilvl="2" w:tplc="5172E1A0">
      <w:numFmt w:val="bullet"/>
      <w:lvlText w:val="•"/>
      <w:lvlJc w:val="left"/>
      <w:pPr>
        <w:ind w:left="538" w:hanging="101"/>
      </w:pPr>
      <w:rPr>
        <w:rFonts w:hint="default"/>
        <w:lang w:val="en-US" w:eastAsia="en-US" w:bidi="ar-SA"/>
      </w:rPr>
    </w:lvl>
    <w:lvl w:ilvl="3" w:tplc="4F6A1F5C">
      <w:numFmt w:val="bullet"/>
      <w:lvlText w:val="•"/>
      <w:lvlJc w:val="left"/>
      <w:pPr>
        <w:ind w:left="747" w:hanging="101"/>
      </w:pPr>
      <w:rPr>
        <w:rFonts w:hint="default"/>
        <w:lang w:val="en-US" w:eastAsia="en-US" w:bidi="ar-SA"/>
      </w:rPr>
    </w:lvl>
    <w:lvl w:ilvl="4" w:tplc="62BE8038">
      <w:numFmt w:val="bullet"/>
      <w:lvlText w:val="•"/>
      <w:lvlJc w:val="left"/>
      <w:pPr>
        <w:ind w:left="956" w:hanging="101"/>
      </w:pPr>
      <w:rPr>
        <w:rFonts w:hint="default"/>
        <w:lang w:val="en-US" w:eastAsia="en-US" w:bidi="ar-SA"/>
      </w:rPr>
    </w:lvl>
    <w:lvl w:ilvl="5" w:tplc="8D0A1A28">
      <w:numFmt w:val="bullet"/>
      <w:lvlText w:val="•"/>
      <w:lvlJc w:val="left"/>
      <w:pPr>
        <w:ind w:left="1165" w:hanging="101"/>
      </w:pPr>
      <w:rPr>
        <w:rFonts w:hint="default"/>
        <w:lang w:val="en-US" w:eastAsia="en-US" w:bidi="ar-SA"/>
      </w:rPr>
    </w:lvl>
    <w:lvl w:ilvl="6" w:tplc="D58E4FDE">
      <w:numFmt w:val="bullet"/>
      <w:lvlText w:val="•"/>
      <w:lvlJc w:val="left"/>
      <w:pPr>
        <w:ind w:left="1374" w:hanging="101"/>
      </w:pPr>
      <w:rPr>
        <w:rFonts w:hint="default"/>
        <w:lang w:val="en-US" w:eastAsia="en-US" w:bidi="ar-SA"/>
      </w:rPr>
    </w:lvl>
    <w:lvl w:ilvl="7" w:tplc="49AA9410">
      <w:numFmt w:val="bullet"/>
      <w:lvlText w:val="•"/>
      <w:lvlJc w:val="left"/>
      <w:pPr>
        <w:ind w:left="1583" w:hanging="101"/>
      </w:pPr>
      <w:rPr>
        <w:rFonts w:hint="default"/>
        <w:lang w:val="en-US" w:eastAsia="en-US" w:bidi="ar-SA"/>
      </w:rPr>
    </w:lvl>
    <w:lvl w:ilvl="8" w:tplc="98AC931A">
      <w:numFmt w:val="bullet"/>
      <w:lvlText w:val="•"/>
      <w:lvlJc w:val="left"/>
      <w:pPr>
        <w:ind w:left="1792" w:hanging="101"/>
      </w:pPr>
      <w:rPr>
        <w:rFonts w:hint="default"/>
        <w:lang w:val="en-US" w:eastAsia="en-US" w:bidi="ar-SA"/>
      </w:rPr>
    </w:lvl>
  </w:abstractNum>
  <w:abstractNum w:abstractNumId="11" w15:restartNumberingAfterBreak="0">
    <w:nsid w:val="1B8E4207"/>
    <w:multiLevelType w:val="hybridMultilevel"/>
    <w:tmpl w:val="A6CA1D8E"/>
    <w:lvl w:ilvl="0" w:tplc="3732EF64">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929CEAFA">
      <w:numFmt w:val="bullet"/>
      <w:lvlText w:val="•"/>
      <w:lvlJc w:val="left"/>
      <w:pPr>
        <w:ind w:left="300" w:hanging="101"/>
      </w:pPr>
      <w:rPr>
        <w:rFonts w:hint="default"/>
        <w:lang w:val="en-US" w:eastAsia="en-US" w:bidi="ar-SA"/>
      </w:rPr>
    </w:lvl>
    <w:lvl w:ilvl="2" w:tplc="2A44C278">
      <w:numFmt w:val="bullet"/>
      <w:lvlText w:val="•"/>
      <w:lvlJc w:val="left"/>
      <w:pPr>
        <w:ind w:left="480" w:hanging="101"/>
      </w:pPr>
      <w:rPr>
        <w:rFonts w:hint="default"/>
        <w:lang w:val="en-US" w:eastAsia="en-US" w:bidi="ar-SA"/>
      </w:rPr>
    </w:lvl>
    <w:lvl w:ilvl="3" w:tplc="2A0C614C">
      <w:numFmt w:val="bullet"/>
      <w:lvlText w:val="•"/>
      <w:lvlJc w:val="left"/>
      <w:pPr>
        <w:ind w:left="661" w:hanging="101"/>
      </w:pPr>
      <w:rPr>
        <w:rFonts w:hint="default"/>
        <w:lang w:val="en-US" w:eastAsia="en-US" w:bidi="ar-SA"/>
      </w:rPr>
    </w:lvl>
    <w:lvl w:ilvl="4" w:tplc="0234CD12">
      <w:numFmt w:val="bullet"/>
      <w:lvlText w:val="•"/>
      <w:lvlJc w:val="left"/>
      <w:pPr>
        <w:ind w:left="841" w:hanging="101"/>
      </w:pPr>
      <w:rPr>
        <w:rFonts w:hint="default"/>
        <w:lang w:val="en-US" w:eastAsia="en-US" w:bidi="ar-SA"/>
      </w:rPr>
    </w:lvl>
    <w:lvl w:ilvl="5" w:tplc="D20A5684">
      <w:numFmt w:val="bullet"/>
      <w:lvlText w:val="•"/>
      <w:lvlJc w:val="left"/>
      <w:pPr>
        <w:ind w:left="1022" w:hanging="101"/>
      </w:pPr>
      <w:rPr>
        <w:rFonts w:hint="default"/>
        <w:lang w:val="en-US" w:eastAsia="en-US" w:bidi="ar-SA"/>
      </w:rPr>
    </w:lvl>
    <w:lvl w:ilvl="6" w:tplc="5D7CEAD0">
      <w:numFmt w:val="bullet"/>
      <w:lvlText w:val="•"/>
      <w:lvlJc w:val="left"/>
      <w:pPr>
        <w:ind w:left="1202" w:hanging="101"/>
      </w:pPr>
      <w:rPr>
        <w:rFonts w:hint="default"/>
        <w:lang w:val="en-US" w:eastAsia="en-US" w:bidi="ar-SA"/>
      </w:rPr>
    </w:lvl>
    <w:lvl w:ilvl="7" w:tplc="F3D4A436">
      <w:numFmt w:val="bullet"/>
      <w:lvlText w:val="•"/>
      <w:lvlJc w:val="left"/>
      <w:pPr>
        <w:ind w:left="1382" w:hanging="101"/>
      </w:pPr>
      <w:rPr>
        <w:rFonts w:hint="default"/>
        <w:lang w:val="en-US" w:eastAsia="en-US" w:bidi="ar-SA"/>
      </w:rPr>
    </w:lvl>
    <w:lvl w:ilvl="8" w:tplc="373ECF64">
      <w:numFmt w:val="bullet"/>
      <w:lvlText w:val="•"/>
      <w:lvlJc w:val="left"/>
      <w:pPr>
        <w:ind w:left="1563" w:hanging="101"/>
      </w:pPr>
      <w:rPr>
        <w:rFonts w:hint="default"/>
        <w:lang w:val="en-US" w:eastAsia="en-US" w:bidi="ar-SA"/>
      </w:rPr>
    </w:lvl>
  </w:abstractNum>
  <w:abstractNum w:abstractNumId="12" w15:restartNumberingAfterBreak="0">
    <w:nsid w:val="1CEC452A"/>
    <w:multiLevelType w:val="multilevel"/>
    <w:tmpl w:val="399094A4"/>
    <w:lvl w:ilvl="0">
      <w:start w:val="1"/>
      <w:numFmt w:val="decimal"/>
      <w:lvlText w:val="%1."/>
      <w:lvlJc w:val="left"/>
      <w:pPr>
        <w:ind w:left="577" w:hanging="360"/>
        <w:jc w:val="left"/>
      </w:pPr>
      <w:rPr>
        <w:rFonts w:ascii="Calibri" w:eastAsia="Calibri" w:hAnsi="Calibri" w:cs="Calibri" w:hint="default"/>
        <w:b w:val="0"/>
        <w:bCs w:val="0"/>
        <w:i w:val="0"/>
        <w:iCs w:val="0"/>
        <w:color w:val="2C74B5"/>
        <w:spacing w:val="-1"/>
        <w:w w:val="100"/>
        <w:sz w:val="28"/>
        <w:szCs w:val="28"/>
        <w:lang w:val="en-US" w:eastAsia="en-US" w:bidi="ar-SA"/>
      </w:rPr>
    </w:lvl>
    <w:lvl w:ilvl="1">
      <w:start w:val="1"/>
      <w:numFmt w:val="decimal"/>
      <w:lvlText w:val="%1.%2"/>
      <w:lvlJc w:val="left"/>
      <w:pPr>
        <w:ind w:left="644" w:hanging="425"/>
        <w:jc w:val="left"/>
      </w:pPr>
      <w:rPr>
        <w:rFonts w:ascii="Calibri Light" w:eastAsia="Calibri Light" w:hAnsi="Calibri Light" w:cs="Calibri Light" w:hint="default"/>
        <w:b w:val="0"/>
        <w:bCs w:val="0"/>
        <w:i w:val="0"/>
        <w:iCs w:val="0"/>
        <w:color w:val="2C74B5"/>
        <w:spacing w:val="-1"/>
        <w:w w:val="100"/>
        <w:sz w:val="28"/>
        <w:szCs w:val="28"/>
        <w:lang w:val="en-US" w:eastAsia="en-US" w:bidi="ar-SA"/>
      </w:rPr>
    </w:lvl>
    <w:lvl w:ilvl="2">
      <w:start w:val="1"/>
      <w:numFmt w:val="decimal"/>
      <w:lvlText w:val="%3."/>
      <w:lvlJc w:val="left"/>
      <w:pPr>
        <w:ind w:left="937" w:hanging="358"/>
        <w:jc w:val="left"/>
      </w:pPr>
      <w:rPr>
        <w:rFonts w:hint="default"/>
        <w:spacing w:val="0"/>
        <w:w w:val="100"/>
        <w:lang w:val="en-US" w:eastAsia="en-US" w:bidi="ar-SA"/>
      </w:rPr>
    </w:lvl>
    <w:lvl w:ilvl="3">
      <w:numFmt w:val="bullet"/>
      <w:lvlText w:val="•"/>
      <w:lvlJc w:val="left"/>
      <w:pPr>
        <w:ind w:left="2082" w:hanging="358"/>
      </w:pPr>
      <w:rPr>
        <w:rFonts w:hint="default"/>
        <w:lang w:val="en-US" w:eastAsia="en-US" w:bidi="ar-SA"/>
      </w:rPr>
    </w:lvl>
    <w:lvl w:ilvl="4">
      <w:numFmt w:val="bullet"/>
      <w:lvlText w:val="•"/>
      <w:lvlJc w:val="left"/>
      <w:pPr>
        <w:ind w:left="3225" w:hanging="358"/>
      </w:pPr>
      <w:rPr>
        <w:rFonts w:hint="default"/>
        <w:lang w:val="en-US" w:eastAsia="en-US" w:bidi="ar-SA"/>
      </w:rPr>
    </w:lvl>
    <w:lvl w:ilvl="5">
      <w:numFmt w:val="bullet"/>
      <w:lvlText w:val="•"/>
      <w:lvlJc w:val="left"/>
      <w:pPr>
        <w:ind w:left="4367" w:hanging="358"/>
      </w:pPr>
      <w:rPr>
        <w:rFonts w:hint="default"/>
        <w:lang w:val="en-US" w:eastAsia="en-US" w:bidi="ar-SA"/>
      </w:rPr>
    </w:lvl>
    <w:lvl w:ilvl="6">
      <w:numFmt w:val="bullet"/>
      <w:lvlText w:val="•"/>
      <w:lvlJc w:val="left"/>
      <w:pPr>
        <w:ind w:left="5510" w:hanging="358"/>
      </w:pPr>
      <w:rPr>
        <w:rFonts w:hint="default"/>
        <w:lang w:val="en-US" w:eastAsia="en-US" w:bidi="ar-SA"/>
      </w:rPr>
    </w:lvl>
    <w:lvl w:ilvl="7">
      <w:numFmt w:val="bullet"/>
      <w:lvlText w:val="•"/>
      <w:lvlJc w:val="left"/>
      <w:pPr>
        <w:ind w:left="6653" w:hanging="358"/>
      </w:pPr>
      <w:rPr>
        <w:rFonts w:hint="default"/>
        <w:lang w:val="en-US" w:eastAsia="en-US" w:bidi="ar-SA"/>
      </w:rPr>
    </w:lvl>
    <w:lvl w:ilvl="8">
      <w:numFmt w:val="bullet"/>
      <w:lvlText w:val="•"/>
      <w:lvlJc w:val="left"/>
      <w:pPr>
        <w:ind w:left="7795" w:hanging="358"/>
      </w:pPr>
      <w:rPr>
        <w:rFonts w:hint="default"/>
        <w:lang w:val="en-US" w:eastAsia="en-US" w:bidi="ar-SA"/>
      </w:rPr>
    </w:lvl>
  </w:abstractNum>
  <w:abstractNum w:abstractNumId="13" w15:restartNumberingAfterBreak="0">
    <w:nsid w:val="21451662"/>
    <w:multiLevelType w:val="hybridMultilevel"/>
    <w:tmpl w:val="A1886E1A"/>
    <w:lvl w:ilvl="0" w:tplc="3476EE68">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CBC620DE">
      <w:numFmt w:val="bullet"/>
      <w:lvlText w:val="•"/>
      <w:lvlJc w:val="left"/>
      <w:pPr>
        <w:ind w:left="329" w:hanging="101"/>
      </w:pPr>
      <w:rPr>
        <w:rFonts w:hint="default"/>
        <w:lang w:val="en-US" w:eastAsia="en-US" w:bidi="ar-SA"/>
      </w:rPr>
    </w:lvl>
    <w:lvl w:ilvl="2" w:tplc="27CC21DA">
      <w:numFmt w:val="bullet"/>
      <w:lvlText w:val="•"/>
      <w:lvlJc w:val="left"/>
      <w:pPr>
        <w:ind w:left="538" w:hanging="101"/>
      </w:pPr>
      <w:rPr>
        <w:rFonts w:hint="default"/>
        <w:lang w:val="en-US" w:eastAsia="en-US" w:bidi="ar-SA"/>
      </w:rPr>
    </w:lvl>
    <w:lvl w:ilvl="3" w:tplc="06AEC4F8">
      <w:numFmt w:val="bullet"/>
      <w:lvlText w:val="•"/>
      <w:lvlJc w:val="left"/>
      <w:pPr>
        <w:ind w:left="747" w:hanging="101"/>
      </w:pPr>
      <w:rPr>
        <w:rFonts w:hint="default"/>
        <w:lang w:val="en-US" w:eastAsia="en-US" w:bidi="ar-SA"/>
      </w:rPr>
    </w:lvl>
    <w:lvl w:ilvl="4" w:tplc="F98AB47E">
      <w:numFmt w:val="bullet"/>
      <w:lvlText w:val="•"/>
      <w:lvlJc w:val="left"/>
      <w:pPr>
        <w:ind w:left="956" w:hanging="101"/>
      </w:pPr>
      <w:rPr>
        <w:rFonts w:hint="default"/>
        <w:lang w:val="en-US" w:eastAsia="en-US" w:bidi="ar-SA"/>
      </w:rPr>
    </w:lvl>
    <w:lvl w:ilvl="5" w:tplc="BB10CB62">
      <w:numFmt w:val="bullet"/>
      <w:lvlText w:val="•"/>
      <w:lvlJc w:val="left"/>
      <w:pPr>
        <w:ind w:left="1165" w:hanging="101"/>
      </w:pPr>
      <w:rPr>
        <w:rFonts w:hint="default"/>
        <w:lang w:val="en-US" w:eastAsia="en-US" w:bidi="ar-SA"/>
      </w:rPr>
    </w:lvl>
    <w:lvl w:ilvl="6" w:tplc="E306006A">
      <w:numFmt w:val="bullet"/>
      <w:lvlText w:val="•"/>
      <w:lvlJc w:val="left"/>
      <w:pPr>
        <w:ind w:left="1374" w:hanging="101"/>
      </w:pPr>
      <w:rPr>
        <w:rFonts w:hint="default"/>
        <w:lang w:val="en-US" w:eastAsia="en-US" w:bidi="ar-SA"/>
      </w:rPr>
    </w:lvl>
    <w:lvl w:ilvl="7" w:tplc="2398F29E">
      <w:numFmt w:val="bullet"/>
      <w:lvlText w:val="•"/>
      <w:lvlJc w:val="left"/>
      <w:pPr>
        <w:ind w:left="1583" w:hanging="101"/>
      </w:pPr>
      <w:rPr>
        <w:rFonts w:hint="default"/>
        <w:lang w:val="en-US" w:eastAsia="en-US" w:bidi="ar-SA"/>
      </w:rPr>
    </w:lvl>
    <w:lvl w:ilvl="8" w:tplc="3DA8C0A0">
      <w:numFmt w:val="bullet"/>
      <w:lvlText w:val="•"/>
      <w:lvlJc w:val="left"/>
      <w:pPr>
        <w:ind w:left="1792" w:hanging="101"/>
      </w:pPr>
      <w:rPr>
        <w:rFonts w:hint="default"/>
        <w:lang w:val="en-US" w:eastAsia="en-US" w:bidi="ar-SA"/>
      </w:rPr>
    </w:lvl>
  </w:abstractNum>
  <w:abstractNum w:abstractNumId="14" w15:restartNumberingAfterBreak="0">
    <w:nsid w:val="297531CD"/>
    <w:multiLevelType w:val="hybridMultilevel"/>
    <w:tmpl w:val="70365558"/>
    <w:lvl w:ilvl="0" w:tplc="AB6821E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2A9064C0">
      <w:numFmt w:val="bullet"/>
      <w:lvlText w:val="•"/>
      <w:lvlJc w:val="left"/>
      <w:pPr>
        <w:ind w:left="329" w:hanging="101"/>
      </w:pPr>
      <w:rPr>
        <w:rFonts w:hint="default"/>
        <w:lang w:val="en-US" w:eastAsia="en-US" w:bidi="ar-SA"/>
      </w:rPr>
    </w:lvl>
    <w:lvl w:ilvl="2" w:tplc="8034E654">
      <w:numFmt w:val="bullet"/>
      <w:lvlText w:val="•"/>
      <w:lvlJc w:val="left"/>
      <w:pPr>
        <w:ind w:left="538" w:hanging="101"/>
      </w:pPr>
      <w:rPr>
        <w:rFonts w:hint="default"/>
        <w:lang w:val="en-US" w:eastAsia="en-US" w:bidi="ar-SA"/>
      </w:rPr>
    </w:lvl>
    <w:lvl w:ilvl="3" w:tplc="EC3A2F54">
      <w:numFmt w:val="bullet"/>
      <w:lvlText w:val="•"/>
      <w:lvlJc w:val="left"/>
      <w:pPr>
        <w:ind w:left="747" w:hanging="101"/>
      </w:pPr>
      <w:rPr>
        <w:rFonts w:hint="default"/>
        <w:lang w:val="en-US" w:eastAsia="en-US" w:bidi="ar-SA"/>
      </w:rPr>
    </w:lvl>
    <w:lvl w:ilvl="4" w:tplc="218EB60C">
      <w:numFmt w:val="bullet"/>
      <w:lvlText w:val="•"/>
      <w:lvlJc w:val="left"/>
      <w:pPr>
        <w:ind w:left="956" w:hanging="101"/>
      </w:pPr>
      <w:rPr>
        <w:rFonts w:hint="default"/>
        <w:lang w:val="en-US" w:eastAsia="en-US" w:bidi="ar-SA"/>
      </w:rPr>
    </w:lvl>
    <w:lvl w:ilvl="5" w:tplc="8A1850A6">
      <w:numFmt w:val="bullet"/>
      <w:lvlText w:val="•"/>
      <w:lvlJc w:val="left"/>
      <w:pPr>
        <w:ind w:left="1165" w:hanging="101"/>
      </w:pPr>
      <w:rPr>
        <w:rFonts w:hint="default"/>
        <w:lang w:val="en-US" w:eastAsia="en-US" w:bidi="ar-SA"/>
      </w:rPr>
    </w:lvl>
    <w:lvl w:ilvl="6" w:tplc="4EA447E4">
      <w:numFmt w:val="bullet"/>
      <w:lvlText w:val="•"/>
      <w:lvlJc w:val="left"/>
      <w:pPr>
        <w:ind w:left="1374" w:hanging="101"/>
      </w:pPr>
      <w:rPr>
        <w:rFonts w:hint="default"/>
        <w:lang w:val="en-US" w:eastAsia="en-US" w:bidi="ar-SA"/>
      </w:rPr>
    </w:lvl>
    <w:lvl w:ilvl="7" w:tplc="6BC8626A">
      <w:numFmt w:val="bullet"/>
      <w:lvlText w:val="•"/>
      <w:lvlJc w:val="left"/>
      <w:pPr>
        <w:ind w:left="1583" w:hanging="101"/>
      </w:pPr>
      <w:rPr>
        <w:rFonts w:hint="default"/>
        <w:lang w:val="en-US" w:eastAsia="en-US" w:bidi="ar-SA"/>
      </w:rPr>
    </w:lvl>
    <w:lvl w:ilvl="8" w:tplc="F78C6300">
      <w:numFmt w:val="bullet"/>
      <w:lvlText w:val="•"/>
      <w:lvlJc w:val="left"/>
      <w:pPr>
        <w:ind w:left="1792" w:hanging="101"/>
      </w:pPr>
      <w:rPr>
        <w:rFonts w:hint="default"/>
        <w:lang w:val="en-US" w:eastAsia="en-US" w:bidi="ar-SA"/>
      </w:rPr>
    </w:lvl>
  </w:abstractNum>
  <w:abstractNum w:abstractNumId="15" w15:restartNumberingAfterBreak="0">
    <w:nsid w:val="2A0E20ED"/>
    <w:multiLevelType w:val="hybridMultilevel"/>
    <w:tmpl w:val="BF2CB578"/>
    <w:lvl w:ilvl="0" w:tplc="504494E6">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A69425F6">
      <w:numFmt w:val="bullet"/>
      <w:lvlText w:val="•"/>
      <w:lvlJc w:val="left"/>
      <w:pPr>
        <w:ind w:left="329" w:hanging="101"/>
      </w:pPr>
      <w:rPr>
        <w:rFonts w:hint="default"/>
        <w:lang w:val="en-US" w:eastAsia="en-US" w:bidi="ar-SA"/>
      </w:rPr>
    </w:lvl>
    <w:lvl w:ilvl="2" w:tplc="C65C4ABE">
      <w:numFmt w:val="bullet"/>
      <w:lvlText w:val="•"/>
      <w:lvlJc w:val="left"/>
      <w:pPr>
        <w:ind w:left="538" w:hanging="101"/>
      </w:pPr>
      <w:rPr>
        <w:rFonts w:hint="default"/>
        <w:lang w:val="en-US" w:eastAsia="en-US" w:bidi="ar-SA"/>
      </w:rPr>
    </w:lvl>
    <w:lvl w:ilvl="3" w:tplc="DBA27DEA">
      <w:numFmt w:val="bullet"/>
      <w:lvlText w:val="•"/>
      <w:lvlJc w:val="left"/>
      <w:pPr>
        <w:ind w:left="747" w:hanging="101"/>
      </w:pPr>
      <w:rPr>
        <w:rFonts w:hint="default"/>
        <w:lang w:val="en-US" w:eastAsia="en-US" w:bidi="ar-SA"/>
      </w:rPr>
    </w:lvl>
    <w:lvl w:ilvl="4" w:tplc="21CAB8AE">
      <w:numFmt w:val="bullet"/>
      <w:lvlText w:val="•"/>
      <w:lvlJc w:val="left"/>
      <w:pPr>
        <w:ind w:left="956" w:hanging="101"/>
      </w:pPr>
      <w:rPr>
        <w:rFonts w:hint="default"/>
        <w:lang w:val="en-US" w:eastAsia="en-US" w:bidi="ar-SA"/>
      </w:rPr>
    </w:lvl>
    <w:lvl w:ilvl="5" w:tplc="7E34F872">
      <w:numFmt w:val="bullet"/>
      <w:lvlText w:val="•"/>
      <w:lvlJc w:val="left"/>
      <w:pPr>
        <w:ind w:left="1165" w:hanging="101"/>
      </w:pPr>
      <w:rPr>
        <w:rFonts w:hint="default"/>
        <w:lang w:val="en-US" w:eastAsia="en-US" w:bidi="ar-SA"/>
      </w:rPr>
    </w:lvl>
    <w:lvl w:ilvl="6" w:tplc="BCF6CCCE">
      <w:numFmt w:val="bullet"/>
      <w:lvlText w:val="•"/>
      <w:lvlJc w:val="left"/>
      <w:pPr>
        <w:ind w:left="1374" w:hanging="101"/>
      </w:pPr>
      <w:rPr>
        <w:rFonts w:hint="default"/>
        <w:lang w:val="en-US" w:eastAsia="en-US" w:bidi="ar-SA"/>
      </w:rPr>
    </w:lvl>
    <w:lvl w:ilvl="7" w:tplc="B5E48700">
      <w:numFmt w:val="bullet"/>
      <w:lvlText w:val="•"/>
      <w:lvlJc w:val="left"/>
      <w:pPr>
        <w:ind w:left="1583" w:hanging="101"/>
      </w:pPr>
      <w:rPr>
        <w:rFonts w:hint="default"/>
        <w:lang w:val="en-US" w:eastAsia="en-US" w:bidi="ar-SA"/>
      </w:rPr>
    </w:lvl>
    <w:lvl w:ilvl="8" w:tplc="8BF603CE">
      <w:numFmt w:val="bullet"/>
      <w:lvlText w:val="•"/>
      <w:lvlJc w:val="left"/>
      <w:pPr>
        <w:ind w:left="1792" w:hanging="101"/>
      </w:pPr>
      <w:rPr>
        <w:rFonts w:hint="default"/>
        <w:lang w:val="en-US" w:eastAsia="en-US" w:bidi="ar-SA"/>
      </w:rPr>
    </w:lvl>
  </w:abstractNum>
  <w:abstractNum w:abstractNumId="16" w15:restartNumberingAfterBreak="0">
    <w:nsid w:val="2BD2606E"/>
    <w:multiLevelType w:val="hybridMultilevel"/>
    <w:tmpl w:val="6442A292"/>
    <w:lvl w:ilvl="0" w:tplc="6B681646">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D786D70C">
      <w:numFmt w:val="bullet"/>
      <w:lvlText w:val="•"/>
      <w:lvlJc w:val="left"/>
      <w:pPr>
        <w:ind w:left="300" w:hanging="101"/>
      </w:pPr>
      <w:rPr>
        <w:rFonts w:hint="default"/>
        <w:lang w:val="en-US" w:eastAsia="en-US" w:bidi="ar-SA"/>
      </w:rPr>
    </w:lvl>
    <w:lvl w:ilvl="2" w:tplc="8AC05198">
      <w:numFmt w:val="bullet"/>
      <w:lvlText w:val="•"/>
      <w:lvlJc w:val="left"/>
      <w:pPr>
        <w:ind w:left="480" w:hanging="101"/>
      </w:pPr>
      <w:rPr>
        <w:rFonts w:hint="default"/>
        <w:lang w:val="en-US" w:eastAsia="en-US" w:bidi="ar-SA"/>
      </w:rPr>
    </w:lvl>
    <w:lvl w:ilvl="3" w:tplc="B7142C94">
      <w:numFmt w:val="bullet"/>
      <w:lvlText w:val="•"/>
      <w:lvlJc w:val="left"/>
      <w:pPr>
        <w:ind w:left="661" w:hanging="101"/>
      </w:pPr>
      <w:rPr>
        <w:rFonts w:hint="default"/>
        <w:lang w:val="en-US" w:eastAsia="en-US" w:bidi="ar-SA"/>
      </w:rPr>
    </w:lvl>
    <w:lvl w:ilvl="4" w:tplc="89446BA2">
      <w:numFmt w:val="bullet"/>
      <w:lvlText w:val="•"/>
      <w:lvlJc w:val="left"/>
      <w:pPr>
        <w:ind w:left="841" w:hanging="101"/>
      </w:pPr>
      <w:rPr>
        <w:rFonts w:hint="default"/>
        <w:lang w:val="en-US" w:eastAsia="en-US" w:bidi="ar-SA"/>
      </w:rPr>
    </w:lvl>
    <w:lvl w:ilvl="5" w:tplc="8286C704">
      <w:numFmt w:val="bullet"/>
      <w:lvlText w:val="•"/>
      <w:lvlJc w:val="left"/>
      <w:pPr>
        <w:ind w:left="1022" w:hanging="101"/>
      </w:pPr>
      <w:rPr>
        <w:rFonts w:hint="default"/>
        <w:lang w:val="en-US" w:eastAsia="en-US" w:bidi="ar-SA"/>
      </w:rPr>
    </w:lvl>
    <w:lvl w:ilvl="6" w:tplc="67F488B0">
      <w:numFmt w:val="bullet"/>
      <w:lvlText w:val="•"/>
      <w:lvlJc w:val="left"/>
      <w:pPr>
        <w:ind w:left="1202" w:hanging="101"/>
      </w:pPr>
      <w:rPr>
        <w:rFonts w:hint="default"/>
        <w:lang w:val="en-US" w:eastAsia="en-US" w:bidi="ar-SA"/>
      </w:rPr>
    </w:lvl>
    <w:lvl w:ilvl="7" w:tplc="5224BB06">
      <w:numFmt w:val="bullet"/>
      <w:lvlText w:val="•"/>
      <w:lvlJc w:val="left"/>
      <w:pPr>
        <w:ind w:left="1382" w:hanging="101"/>
      </w:pPr>
      <w:rPr>
        <w:rFonts w:hint="default"/>
        <w:lang w:val="en-US" w:eastAsia="en-US" w:bidi="ar-SA"/>
      </w:rPr>
    </w:lvl>
    <w:lvl w:ilvl="8" w:tplc="557A827E">
      <w:numFmt w:val="bullet"/>
      <w:lvlText w:val="•"/>
      <w:lvlJc w:val="left"/>
      <w:pPr>
        <w:ind w:left="1563" w:hanging="101"/>
      </w:pPr>
      <w:rPr>
        <w:rFonts w:hint="default"/>
        <w:lang w:val="en-US" w:eastAsia="en-US" w:bidi="ar-SA"/>
      </w:rPr>
    </w:lvl>
  </w:abstractNum>
  <w:abstractNum w:abstractNumId="17" w15:restartNumberingAfterBreak="0">
    <w:nsid w:val="31721794"/>
    <w:multiLevelType w:val="hybridMultilevel"/>
    <w:tmpl w:val="94A4BBD8"/>
    <w:lvl w:ilvl="0" w:tplc="D526C548">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F892C438">
      <w:numFmt w:val="bullet"/>
      <w:lvlText w:val="•"/>
      <w:lvlJc w:val="left"/>
      <w:pPr>
        <w:ind w:left="329" w:hanging="101"/>
      </w:pPr>
      <w:rPr>
        <w:rFonts w:hint="default"/>
        <w:lang w:val="en-US" w:eastAsia="en-US" w:bidi="ar-SA"/>
      </w:rPr>
    </w:lvl>
    <w:lvl w:ilvl="2" w:tplc="0D8403E6">
      <w:numFmt w:val="bullet"/>
      <w:lvlText w:val="•"/>
      <w:lvlJc w:val="left"/>
      <w:pPr>
        <w:ind w:left="538" w:hanging="101"/>
      </w:pPr>
      <w:rPr>
        <w:rFonts w:hint="default"/>
        <w:lang w:val="en-US" w:eastAsia="en-US" w:bidi="ar-SA"/>
      </w:rPr>
    </w:lvl>
    <w:lvl w:ilvl="3" w:tplc="F85A5F3C">
      <w:numFmt w:val="bullet"/>
      <w:lvlText w:val="•"/>
      <w:lvlJc w:val="left"/>
      <w:pPr>
        <w:ind w:left="747" w:hanging="101"/>
      </w:pPr>
      <w:rPr>
        <w:rFonts w:hint="default"/>
        <w:lang w:val="en-US" w:eastAsia="en-US" w:bidi="ar-SA"/>
      </w:rPr>
    </w:lvl>
    <w:lvl w:ilvl="4" w:tplc="F912CB36">
      <w:numFmt w:val="bullet"/>
      <w:lvlText w:val="•"/>
      <w:lvlJc w:val="left"/>
      <w:pPr>
        <w:ind w:left="956" w:hanging="101"/>
      </w:pPr>
      <w:rPr>
        <w:rFonts w:hint="default"/>
        <w:lang w:val="en-US" w:eastAsia="en-US" w:bidi="ar-SA"/>
      </w:rPr>
    </w:lvl>
    <w:lvl w:ilvl="5" w:tplc="907C6336">
      <w:numFmt w:val="bullet"/>
      <w:lvlText w:val="•"/>
      <w:lvlJc w:val="left"/>
      <w:pPr>
        <w:ind w:left="1165" w:hanging="101"/>
      </w:pPr>
      <w:rPr>
        <w:rFonts w:hint="default"/>
        <w:lang w:val="en-US" w:eastAsia="en-US" w:bidi="ar-SA"/>
      </w:rPr>
    </w:lvl>
    <w:lvl w:ilvl="6" w:tplc="864A2F4E">
      <w:numFmt w:val="bullet"/>
      <w:lvlText w:val="•"/>
      <w:lvlJc w:val="left"/>
      <w:pPr>
        <w:ind w:left="1374" w:hanging="101"/>
      </w:pPr>
      <w:rPr>
        <w:rFonts w:hint="default"/>
        <w:lang w:val="en-US" w:eastAsia="en-US" w:bidi="ar-SA"/>
      </w:rPr>
    </w:lvl>
    <w:lvl w:ilvl="7" w:tplc="18ACF188">
      <w:numFmt w:val="bullet"/>
      <w:lvlText w:val="•"/>
      <w:lvlJc w:val="left"/>
      <w:pPr>
        <w:ind w:left="1583" w:hanging="101"/>
      </w:pPr>
      <w:rPr>
        <w:rFonts w:hint="default"/>
        <w:lang w:val="en-US" w:eastAsia="en-US" w:bidi="ar-SA"/>
      </w:rPr>
    </w:lvl>
    <w:lvl w:ilvl="8" w:tplc="A7E2FC08">
      <w:numFmt w:val="bullet"/>
      <w:lvlText w:val="•"/>
      <w:lvlJc w:val="left"/>
      <w:pPr>
        <w:ind w:left="1792" w:hanging="101"/>
      </w:pPr>
      <w:rPr>
        <w:rFonts w:hint="default"/>
        <w:lang w:val="en-US" w:eastAsia="en-US" w:bidi="ar-SA"/>
      </w:rPr>
    </w:lvl>
  </w:abstractNum>
  <w:abstractNum w:abstractNumId="18" w15:restartNumberingAfterBreak="0">
    <w:nsid w:val="349502EE"/>
    <w:multiLevelType w:val="hybridMultilevel"/>
    <w:tmpl w:val="41EA3D96"/>
    <w:lvl w:ilvl="0" w:tplc="F698D622">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5F560414">
      <w:numFmt w:val="bullet"/>
      <w:lvlText w:val="•"/>
      <w:lvlJc w:val="left"/>
      <w:pPr>
        <w:ind w:left="300" w:hanging="101"/>
      </w:pPr>
      <w:rPr>
        <w:rFonts w:hint="default"/>
        <w:lang w:val="en-US" w:eastAsia="en-US" w:bidi="ar-SA"/>
      </w:rPr>
    </w:lvl>
    <w:lvl w:ilvl="2" w:tplc="F1E0C4EE">
      <w:numFmt w:val="bullet"/>
      <w:lvlText w:val="•"/>
      <w:lvlJc w:val="left"/>
      <w:pPr>
        <w:ind w:left="480" w:hanging="101"/>
      </w:pPr>
      <w:rPr>
        <w:rFonts w:hint="default"/>
        <w:lang w:val="en-US" w:eastAsia="en-US" w:bidi="ar-SA"/>
      </w:rPr>
    </w:lvl>
    <w:lvl w:ilvl="3" w:tplc="60F05A9E">
      <w:numFmt w:val="bullet"/>
      <w:lvlText w:val="•"/>
      <w:lvlJc w:val="left"/>
      <w:pPr>
        <w:ind w:left="661" w:hanging="101"/>
      </w:pPr>
      <w:rPr>
        <w:rFonts w:hint="default"/>
        <w:lang w:val="en-US" w:eastAsia="en-US" w:bidi="ar-SA"/>
      </w:rPr>
    </w:lvl>
    <w:lvl w:ilvl="4" w:tplc="D256C0C0">
      <w:numFmt w:val="bullet"/>
      <w:lvlText w:val="•"/>
      <w:lvlJc w:val="left"/>
      <w:pPr>
        <w:ind w:left="841" w:hanging="101"/>
      </w:pPr>
      <w:rPr>
        <w:rFonts w:hint="default"/>
        <w:lang w:val="en-US" w:eastAsia="en-US" w:bidi="ar-SA"/>
      </w:rPr>
    </w:lvl>
    <w:lvl w:ilvl="5" w:tplc="16D8A136">
      <w:numFmt w:val="bullet"/>
      <w:lvlText w:val="•"/>
      <w:lvlJc w:val="left"/>
      <w:pPr>
        <w:ind w:left="1022" w:hanging="101"/>
      </w:pPr>
      <w:rPr>
        <w:rFonts w:hint="default"/>
        <w:lang w:val="en-US" w:eastAsia="en-US" w:bidi="ar-SA"/>
      </w:rPr>
    </w:lvl>
    <w:lvl w:ilvl="6" w:tplc="33828DE2">
      <w:numFmt w:val="bullet"/>
      <w:lvlText w:val="•"/>
      <w:lvlJc w:val="left"/>
      <w:pPr>
        <w:ind w:left="1202" w:hanging="101"/>
      </w:pPr>
      <w:rPr>
        <w:rFonts w:hint="default"/>
        <w:lang w:val="en-US" w:eastAsia="en-US" w:bidi="ar-SA"/>
      </w:rPr>
    </w:lvl>
    <w:lvl w:ilvl="7" w:tplc="B99AC5FA">
      <w:numFmt w:val="bullet"/>
      <w:lvlText w:val="•"/>
      <w:lvlJc w:val="left"/>
      <w:pPr>
        <w:ind w:left="1382" w:hanging="101"/>
      </w:pPr>
      <w:rPr>
        <w:rFonts w:hint="default"/>
        <w:lang w:val="en-US" w:eastAsia="en-US" w:bidi="ar-SA"/>
      </w:rPr>
    </w:lvl>
    <w:lvl w:ilvl="8" w:tplc="90F0E1B2">
      <w:numFmt w:val="bullet"/>
      <w:lvlText w:val="•"/>
      <w:lvlJc w:val="left"/>
      <w:pPr>
        <w:ind w:left="1563" w:hanging="101"/>
      </w:pPr>
      <w:rPr>
        <w:rFonts w:hint="default"/>
        <w:lang w:val="en-US" w:eastAsia="en-US" w:bidi="ar-SA"/>
      </w:rPr>
    </w:lvl>
  </w:abstractNum>
  <w:abstractNum w:abstractNumId="19" w15:restartNumberingAfterBreak="0">
    <w:nsid w:val="3B1A06E8"/>
    <w:multiLevelType w:val="multilevel"/>
    <w:tmpl w:val="3AFE87FC"/>
    <w:lvl w:ilvl="0">
      <w:start w:val="1"/>
      <w:numFmt w:val="decimal"/>
      <w:lvlText w:val="%1"/>
      <w:lvlJc w:val="left"/>
      <w:pPr>
        <w:ind w:left="856" w:hanging="720"/>
        <w:jc w:val="right"/>
      </w:pPr>
      <w:rPr>
        <w:rFonts w:ascii="Calibri Light" w:eastAsia="Calibri Light" w:hAnsi="Calibri Light" w:cs="Calibri Light" w:hint="default"/>
        <w:b w:val="0"/>
        <w:bCs w:val="0"/>
        <w:i w:val="0"/>
        <w:iCs w:val="0"/>
        <w:color w:val="2E5395"/>
        <w:spacing w:val="0"/>
        <w:w w:val="99"/>
        <w:sz w:val="32"/>
        <w:szCs w:val="32"/>
        <w:lang w:val="en-US" w:eastAsia="en-US" w:bidi="ar-SA"/>
      </w:rPr>
    </w:lvl>
    <w:lvl w:ilvl="1">
      <w:start w:val="1"/>
      <w:numFmt w:val="decimal"/>
      <w:lvlText w:val="%1.%2"/>
      <w:lvlJc w:val="left"/>
      <w:pPr>
        <w:ind w:left="856" w:hanging="720"/>
        <w:jc w:val="left"/>
      </w:pPr>
      <w:rPr>
        <w:rFonts w:ascii="Calibri Light" w:eastAsia="Calibri Light" w:hAnsi="Calibri Light" w:cs="Calibri Light" w:hint="default"/>
        <w:b w:val="0"/>
        <w:bCs w:val="0"/>
        <w:i w:val="0"/>
        <w:iCs w:val="0"/>
        <w:color w:val="2E5395"/>
        <w:spacing w:val="-1"/>
        <w:w w:val="99"/>
        <w:sz w:val="26"/>
        <w:szCs w:val="26"/>
        <w:lang w:val="en-US" w:eastAsia="en-US" w:bidi="ar-SA"/>
      </w:rPr>
    </w:lvl>
    <w:lvl w:ilvl="2">
      <w:start w:val="1"/>
      <w:numFmt w:val="decimal"/>
      <w:lvlText w:val="%1.%2.%3"/>
      <w:lvlJc w:val="left"/>
      <w:pPr>
        <w:ind w:left="856" w:hanging="720"/>
        <w:jc w:val="right"/>
      </w:pPr>
      <w:rPr>
        <w:rFonts w:ascii="Calibri Light" w:eastAsia="Calibri Light" w:hAnsi="Calibri Light" w:cs="Calibri Light" w:hint="default"/>
        <w:b w:val="0"/>
        <w:bCs w:val="0"/>
        <w:i w:val="0"/>
        <w:iCs w:val="0"/>
        <w:color w:val="2E5395"/>
        <w:spacing w:val="-2"/>
        <w:w w:val="100"/>
        <w:sz w:val="24"/>
        <w:szCs w:val="24"/>
        <w:lang w:val="en-US" w:eastAsia="en-US" w:bidi="ar-SA"/>
      </w:rPr>
    </w:lvl>
    <w:lvl w:ilvl="3">
      <w:start w:val="1"/>
      <w:numFmt w:val="decimal"/>
      <w:lvlText w:val="%4)"/>
      <w:lvlJc w:val="left"/>
      <w:pPr>
        <w:ind w:left="1576" w:hanging="360"/>
        <w:jc w:val="left"/>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4253" w:hanging="360"/>
      </w:pPr>
      <w:rPr>
        <w:rFonts w:hint="default"/>
        <w:lang w:val="en-US" w:eastAsia="en-US" w:bidi="ar-SA"/>
      </w:rPr>
    </w:lvl>
    <w:lvl w:ilvl="5">
      <w:numFmt w:val="bullet"/>
      <w:lvlText w:val="•"/>
      <w:lvlJc w:val="left"/>
      <w:pPr>
        <w:ind w:left="5144" w:hanging="360"/>
      </w:pPr>
      <w:rPr>
        <w:rFonts w:hint="default"/>
        <w:lang w:val="en-US" w:eastAsia="en-US" w:bidi="ar-SA"/>
      </w:rPr>
    </w:lvl>
    <w:lvl w:ilvl="6">
      <w:numFmt w:val="bullet"/>
      <w:lvlText w:val="•"/>
      <w:lvlJc w:val="left"/>
      <w:pPr>
        <w:ind w:left="6035" w:hanging="360"/>
      </w:pPr>
      <w:rPr>
        <w:rFonts w:hint="default"/>
        <w:lang w:val="en-US" w:eastAsia="en-US" w:bidi="ar-SA"/>
      </w:rPr>
    </w:lvl>
    <w:lvl w:ilvl="7">
      <w:numFmt w:val="bullet"/>
      <w:lvlText w:val="•"/>
      <w:lvlJc w:val="left"/>
      <w:pPr>
        <w:ind w:left="6926" w:hanging="360"/>
      </w:pPr>
      <w:rPr>
        <w:rFonts w:hint="default"/>
        <w:lang w:val="en-US" w:eastAsia="en-US" w:bidi="ar-SA"/>
      </w:rPr>
    </w:lvl>
    <w:lvl w:ilvl="8">
      <w:numFmt w:val="bullet"/>
      <w:lvlText w:val="•"/>
      <w:lvlJc w:val="left"/>
      <w:pPr>
        <w:ind w:left="7817" w:hanging="360"/>
      </w:pPr>
      <w:rPr>
        <w:rFonts w:hint="default"/>
        <w:lang w:val="en-US" w:eastAsia="en-US" w:bidi="ar-SA"/>
      </w:rPr>
    </w:lvl>
  </w:abstractNum>
  <w:abstractNum w:abstractNumId="20" w15:restartNumberingAfterBreak="0">
    <w:nsid w:val="3B2534DC"/>
    <w:multiLevelType w:val="hybridMultilevel"/>
    <w:tmpl w:val="1036255C"/>
    <w:lvl w:ilvl="0" w:tplc="B1C4252E">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C13E0856">
      <w:numFmt w:val="bullet"/>
      <w:lvlText w:val="•"/>
      <w:lvlJc w:val="left"/>
      <w:pPr>
        <w:ind w:left="329" w:hanging="101"/>
      </w:pPr>
      <w:rPr>
        <w:rFonts w:hint="default"/>
        <w:lang w:val="en-US" w:eastAsia="en-US" w:bidi="ar-SA"/>
      </w:rPr>
    </w:lvl>
    <w:lvl w:ilvl="2" w:tplc="14EE7548">
      <w:numFmt w:val="bullet"/>
      <w:lvlText w:val="•"/>
      <w:lvlJc w:val="left"/>
      <w:pPr>
        <w:ind w:left="538" w:hanging="101"/>
      </w:pPr>
      <w:rPr>
        <w:rFonts w:hint="default"/>
        <w:lang w:val="en-US" w:eastAsia="en-US" w:bidi="ar-SA"/>
      </w:rPr>
    </w:lvl>
    <w:lvl w:ilvl="3" w:tplc="AF6A25A8">
      <w:numFmt w:val="bullet"/>
      <w:lvlText w:val="•"/>
      <w:lvlJc w:val="left"/>
      <w:pPr>
        <w:ind w:left="747" w:hanging="101"/>
      </w:pPr>
      <w:rPr>
        <w:rFonts w:hint="default"/>
        <w:lang w:val="en-US" w:eastAsia="en-US" w:bidi="ar-SA"/>
      </w:rPr>
    </w:lvl>
    <w:lvl w:ilvl="4" w:tplc="EC10BD9C">
      <w:numFmt w:val="bullet"/>
      <w:lvlText w:val="•"/>
      <w:lvlJc w:val="left"/>
      <w:pPr>
        <w:ind w:left="956" w:hanging="101"/>
      </w:pPr>
      <w:rPr>
        <w:rFonts w:hint="default"/>
        <w:lang w:val="en-US" w:eastAsia="en-US" w:bidi="ar-SA"/>
      </w:rPr>
    </w:lvl>
    <w:lvl w:ilvl="5" w:tplc="8AAEC34E">
      <w:numFmt w:val="bullet"/>
      <w:lvlText w:val="•"/>
      <w:lvlJc w:val="left"/>
      <w:pPr>
        <w:ind w:left="1165" w:hanging="101"/>
      </w:pPr>
      <w:rPr>
        <w:rFonts w:hint="default"/>
        <w:lang w:val="en-US" w:eastAsia="en-US" w:bidi="ar-SA"/>
      </w:rPr>
    </w:lvl>
    <w:lvl w:ilvl="6" w:tplc="FA10B9C4">
      <w:numFmt w:val="bullet"/>
      <w:lvlText w:val="•"/>
      <w:lvlJc w:val="left"/>
      <w:pPr>
        <w:ind w:left="1374" w:hanging="101"/>
      </w:pPr>
      <w:rPr>
        <w:rFonts w:hint="default"/>
        <w:lang w:val="en-US" w:eastAsia="en-US" w:bidi="ar-SA"/>
      </w:rPr>
    </w:lvl>
    <w:lvl w:ilvl="7" w:tplc="11DEDCA2">
      <w:numFmt w:val="bullet"/>
      <w:lvlText w:val="•"/>
      <w:lvlJc w:val="left"/>
      <w:pPr>
        <w:ind w:left="1583" w:hanging="101"/>
      </w:pPr>
      <w:rPr>
        <w:rFonts w:hint="default"/>
        <w:lang w:val="en-US" w:eastAsia="en-US" w:bidi="ar-SA"/>
      </w:rPr>
    </w:lvl>
    <w:lvl w:ilvl="8" w:tplc="F38013D8">
      <w:numFmt w:val="bullet"/>
      <w:lvlText w:val="•"/>
      <w:lvlJc w:val="left"/>
      <w:pPr>
        <w:ind w:left="1792" w:hanging="101"/>
      </w:pPr>
      <w:rPr>
        <w:rFonts w:hint="default"/>
        <w:lang w:val="en-US" w:eastAsia="en-US" w:bidi="ar-SA"/>
      </w:rPr>
    </w:lvl>
  </w:abstractNum>
  <w:abstractNum w:abstractNumId="21" w15:restartNumberingAfterBreak="0">
    <w:nsid w:val="3D390709"/>
    <w:multiLevelType w:val="multilevel"/>
    <w:tmpl w:val="1F648F40"/>
    <w:lvl w:ilvl="0">
      <w:start w:val="1"/>
      <w:numFmt w:val="decimal"/>
      <w:lvlText w:val="%1"/>
      <w:lvlJc w:val="left"/>
      <w:pPr>
        <w:ind w:left="575"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016" w:hanging="660"/>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455" w:hanging="881"/>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477" w:hanging="881"/>
      </w:pPr>
      <w:rPr>
        <w:rFonts w:hint="default"/>
        <w:lang w:val="en-US" w:eastAsia="en-US" w:bidi="ar-SA"/>
      </w:rPr>
    </w:lvl>
    <w:lvl w:ilvl="4">
      <w:numFmt w:val="bullet"/>
      <w:lvlText w:val="•"/>
      <w:lvlJc w:val="left"/>
      <w:pPr>
        <w:ind w:left="3494" w:hanging="881"/>
      </w:pPr>
      <w:rPr>
        <w:rFonts w:hint="default"/>
        <w:lang w:val="en-US" w:eastAsia="en-US" w:bidi="ar-SA"/>
      </w:rPr>
    </w:lvl>
    <w:lvl w:ilvl="5">
      <w:numFmt w:val="bullet"/>
      <w:lvlText w:val="•"/>
      <w:lvlJc w:val="left"/>
      <w:pPr>
        <w:ind w:left="4512" w:hanging="881"/>
      </w:pPr>
      <w:rPr>
        <w:rFonts w:hint="default"/>
        <w:lang w:val="en-US" w:eastAsia="en-US" w:bidi="ar-SA"/>
      </w:rPr>
    </w:lvl>
    <w:lvl w:ilvl="6">
      <w:numFmt w:val="bullet"/>
      <w:lvlText w:val="•"/>
      <w:lvlJc w:val="left"/>
      <w:pPr>
        <w:ind w:left="5529" w:hanging="881"/>
      </w:pPr>
      <w:rPr>
        <w:rFonts w:hint="default"/>
        <w:lang w:val="en-US" w:eastAsia="en-US" w:bidi="ar-SA"/>
      </w:rPr>
    </w:lvl>
    <w:lvl w:ilvl="7">
      <w:numFmt w:val="bullet"/>
      <w:lvlText w:val="•"/>
      <w:lvlJc w:val="left"/>
      <w:pPr>
        <w:ind w:left="6547" w:hanging="881"/>
      </w:pPr>
      <w:rPr>
        <w:rFonts w:hint="default"/>
        <w:lang w:val="en-US" w:eastAsia="en-US" w:bidi="ar-SA"/>
      </w:rPr>
    </w:lvl>
    <w:lvl w:ilvl="8">
      <w:numFmt w:val="bullet"/>
      <w:lvlText w:val="•"/>
      <w:lvlJc w:val="left"/>
      <w:pPr>
        <w:ind w:left="7564" w:hanging="881"/>
      </w:pPr>
      <w:rPr>
        <w:rFonts w:hint="default"/>
        <w:lang w:val="en-US" w:eastAsia="en-US" w:bidi="ar-SA"/>
      </w:rPr>
    </w:lvl>
  </w:abstractNum>
  <w:abstractNum w:abstractNumId="22" w15:restartNumberingAfterBreak="0">
    <w:nsid w:val="451026ED"/>
    <w:multiLevelType w:val="multilevel"/>
    <w:tmpl w:val="17F42DF2"/>
    <w:lvl w:ilvl="0">
      <w:start w:val="1"/>
      <w:numFmt w:val="decimal"/>
      <w:lvlText w:val="%1."/>
      <w:lvlJc w:val="left"/>
      <w:pPr>
        <w:ind w:left="659"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098" w:hanging="660"/>
        <w:jc w:val="left"/>
      </w:pPr>
      <w:rPr>
        <w:rFonts w:ascii="Calibri" w:eastAsia="Calibri" w:hAnsi="Calibri" w:cs="Calibri" w:hint="default"/>
        <w:b w:val="0"/>
        <w:bCs w:val="0"/>
        <w:i w:val="0"/>
        <w:iCs w:val="0"/>
        <w:spacing w:val="-6"/>
        <w:w w:val="100"/>
        <w:sz w:val="22"/>
        <w:szCs w:val="22"/>
        <w:lang w:val="en-US" w:eastAsia="en-US" w:bidi="ar-SA"/>
      </w:rPr>
    </w:lvl>
    <w:lvl w:ilvl="2">
      <w:numFmt w:val="bullet"/>
      <w:lvlText w:val="•"/>
      <w:lvlJc w:val="left"/>
      <w:pPr>
        <w:ind w:left="2097" w:hanging="660"/>
      </w:pPr>
      <w:rPr>
        <w:rFonts w:hint="default"/>
        <w:lang w:val="en-US" w:eastAsia="en-US" w:bidi="ar-SA"/>
      </w:rPr>
    </w:lvl>
    <w:lvl w:ilvl="3">
      <w:numFmt w:val="bullet"/>
      <w:lvlText w:val="•"/>
      <w:lvlJc w:val="left"/>
      <w:pPr>
        <w:ind w:left="3095" w:hanging="660"/>
      </w:pPr>
      <w:rPr>
        <w:rFonts w:hint="default"/>
        <w:lang w:val="en-US" w:eastAsia="en-US" w:bidi="ar-SA"/>
      </w:rPr>
    </w:lvl>
    <w:lvl w:ilvl="4">
      <w:numFmt w:val="bullet"/>
      <w:lvlText w:val="•"/>
      <w:lvlJc w:val="left"/>
      <w:pPr>
        <w:ind w:left="4093" w:hanging="660"/>
      </w:pPr>
      <w:rPr>
        <w:rFonts w:hint="default"/>
        <w:lang w:val="en-US" w:eastAsia="en-US" w:bidi="ar-SA"/>
      </w:rPr>
    </w:lvl>
    <w:lvl w:ilvl="5">
      <w:numFmt w:val="bullet"/>
      <w:lvlText w:val="•"/>
      <w:lvlJc w:val="left"/>
      <w:pPr>
        <w:ind w:left="5091" w:hanging="660"/>
      </w:pPr>
      <w:rPr>
        <w:rFonts w:hint="default"/>
        <w:lang w:val="en-US" w:eastAsia="en-US" w:bidi="ar-SA"/>
      </w:rPr>
    </w:lvl>
    <w:lvl w:ilvl="6">
      <w:numFmt w:val="bullet"/>
      <w:lvlText w:val="•"/>
      <w:lvlJc w:val="left"/>
      <w:pPr>
        <w:ind w:left="6089" w:hanging="660"/>
      </w:pPr>
      <w:rPr>
        <w:rFonts w:hint="default"/>
        <w:lang w:val="en-US" w:eastAsia="en-US" w:bidi="ar-SA"/>
      </w:rPr>
    </w:lvl>
    <w:lvl w:ilvl="7">
      <w:numFmt w:val="bullet"/>
      <w:lvlText w:val="•"/>
      <w:lvlJc w:val="left"/>
      <w:pPr>
        <w:ind w:left="7087" w:hanging="660"/>
      </w:pPr>
      <w:rPr>
        <w:rFonts w:hint="default"/>
        <w:lang w:val="en-US" w:eastAsia="en-US" w:bidi="ar-SA"/>
      </w:rPr>
    </w:lvl>
    <w:lvl w:ilvl="8">
      <w:numFmt w:val="bullet"/>
      <w:lvlText w:val="•"/>
      <w:lvlJc w:val="left"/>
      <w:pPr>
        <w:ind w:left="8085" w:hanging="660"/>
      </w:pPr>
      <w:rPr>
        <w:rFonts w:hint="default"/>
        <w:lang w:val="en-US" w:eastAsia="en-US" w:bidi="ar-SA"/>
      </w:rPr>
    </w:lvl>
  </w:abstractNum>
  <w:abstractNum w:abstractNumId="23" w15:restartNumberingAfterBreak="0">
    <w:nsid w:val="4AC94F58"/>
    <w:multiLevelType w:val="hybridMultilevel"/>
    <w:tmpl w:val="7310C466"/>
    <w:lvl w:ilvl="0" w:tplc="13867C9C">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E7FC68CE">
      <w:numFmt w:val="bullet"/>
      <w:lvlText w:val="•"/>
      <w:lvlJc w:val="left"/>
      <w:pPr>
        <w:ind w:left="436" w:hanging="125"/>
      </w:pPr>
      <w:rPr>
        <w:rFonts w:hint="default"/>
        <w:lang w:val="en-US" w:eastAsia="en-US" w:bidi="ar-SA"/>
      </w:rPr>
    </w:lvl>
    <w:lvl w:ilvl="2" w:tplc="23B2ECF6">
      <w:numFmt w:val="bullet"/>
      <w:lvlText w:val="•"/>
      <w:lvlJc w:val="left"/>
      <w:pPr>
        <w:ind w:left="632" w:hanging="125"/>
      </w:pPr>
      <w:rPr>
        <w:rFonts w:hint="default"/>
        <w:lang w:val="en-US" w:eastAsia="en-US" w:bidi="ar-SA"/>
      </w:rPr>
    </w:lvl>
    <w:lvl w:ilvl="3" w:tplc="615A55FA">
      <w:numFmt w:val="bullet"/>
      <w:lvlText w:val="•"/>
      <w:lvlJc w:val="left"/>
      <w:pPr>
        <w:ind w:left="828" w:hanging="125"/>
      </w:pPr>
      <w:rPr>
        <w:rFonts w:hint="default"/>
        <w:lang w:val="en-US" w:eastAsia="en-US" w:bidi="ar-SA"/>
      </w:rPr>
    </w:lvl>
    <w:lvl w:ilvl="4" w:tplc="DEC6E804">
      <w:numFmt w:val="bullet"/>
      <w:lvlText w:val="•"/>
      <w:lvlJc w:val="left"/>
      <w:pPr>
        <w:ind w:left="1025" w:hanging="125"/>
      </w:pPr>
      <w:rPr>
        <w:rFonts w:hint="default"/>
        <w:lang w:val="en-US" w:eastAsia="en-US" w:bidi="ar-SA"/>
      </w:rPr>
    </w:lvl>
    <w:lvl w:ilvl="5" w:tplc="8ADC9832">
      <w:numFmt w:val="bullet"/>
      <w:lvlText w:val="•"/>
      <w:lvlJc w:val="left"/>
      <w:pPr>
        <w:ind w:left="1221" w:hanging="125"/>
      </w:pPr>
      <w:rPr>
        <w:rFonts w:hint="default"/>
        <w:lang w:val="en-US" w:eastAsia="en-US" w:bidi="ar-SA"/>
      </w:rPr>
    </w:lvl>
    <w:lvl w:ilvl="6" w:tplc="3AE0077C">
      <w:numFmt w:val="bullet"/>
      <w:lvlText w:val="•"/>
      <w:lvlJc w:val="left"/>
      <w:pPr>
        <w:ind w:left="1417" w:hanging="125"/>
      </w:pPr>
      <w:rPr>
        <w:rFonts w:hint="default"/>
        <w:lang w:val="en-US" w:eastAsia="en-US" w:bidi="ar-SA"/>
      </w:rPr>
    </w:lvl>
    <w:lvl w:ilvl="7" w:tplc="8EC23ADC">
      <w:numFmt w:val="bullet"/>
      <w:lvlText w:val="•"/>
      <w:lvlJc w:val="left"/>
      <w:pPr>
        <w:ind w:left="1614" w:hanging="125"/>
      </w:pPr>
      <w:rPr>
        <w:rFonts w:hint="default"/>
        <w:lang w:val="en-US" w:eastAsia="en-US" w:bidi="ar-SA"/>
      </w:rPr>
    </w:lvl>
    <w:lvl w:ilvl="8" w:tplc="8138AC56">
      <w:numFmt w:val="bullet"/>
      <w:lvlText w:val="•"/>
      <w:lvlJc w:val="left"/>
      <w:pPr>
        <w:ind w:left="1810" w:hanging="125"/>
      </w:pPr>
      <w:rPr>
        <w:rFonts w:hint="default"/>
        <w:lang w:val="en-US" w:eastAsia="en-US" w:bidi="ar-SA"/>
      </w:rPr>
    </w:lvl>
  </w:abstractNum>
  <w:abstractNum w:abstractNumId="24" w15:restartNumberingAfterBreak="0">
    <w:nsid w:val="4CD3796E"/>
    <w:multiLevelType w:val="hybridMultilevel"/>
    <w:tmpl w:val="8778785A"/>
    <w:lvl w:ilvl="0" w:tplc="8056E2D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286E7058">
      <w:numFmt w:val="bullet"/>
      <w:lvlText w:val="•"/>
      <w:lvlJc w:val="left"/>
      <w:pPr>
        <w:ind w:left="300" w:hanging="101"/>
      </w:pPr>
      <w:rPr>
        <w:rFonts w:hint="default"/>
        <w:lang w:val="en-US" w:eastAsia="en-US" w:bidi="ar-SA"/>
      </w:rPr>
    </w:lvl>
    <w:lvl w:ilvl="2" w:tplc="5E5C870A">
      <w:numFmt w:val="bullet"/>
      <w:lvlText w:val="•"/>
      <w:lvlJc w:val="left"/>
      <w:pPr>
        <w:ind w:left="480" w:hanging="101"/>
      </w:pPr>
      <w:rPr>
        <w:rFonts w:hint="default"/>
        <w:lang w:val="en-US" w:eastAsia="en-US" w:bidi="ar-SA"/>
      </w:rPr>
    </w:lvl>
    <w:lvl w:ilvl="3" w:tplc="0682FF84">
      <w:numFmt w:val="bullet"/>
      <w:lvlText w:val="•"/>
      <w:lvlJc w:val="left"/>
      <w:pPr>
        <w:ind w:left="661" w:hanging="101"/>
      </w:pPr>
      <w:rPr>
        <w:rFonts w:hint="default"/>
        <w:lang w:val="en-US" w:eastAsia="en-US" w:bidi="ar-SA"/>
      </w:rPr>
    </w:lvl>
    <w:lvl w:ilvl="4" w:tplc="32C86AB4">
      <w:numFmt w:val="bullet"/>
      <w:lvlText w:val="•"/>
      <w:lvlJc w:val="left"/>
      <w:pPr>
        <w:ind w:left="841" w:hanging="101"/>
      </w:pPr>
      <w:rPr>
        <w:rFonts w:hint="default"/>
        <w:lang w:val="en-US" w:eastAsia="en-US" w:bidi="ar-SA"/>
      </w:rPr>
    </w:lvl>
    <w:lvl w:ilvl="5" w:tplc="F91C5B20">
      <w:numFmt w:val="bullet"/>
      <w:lvlText w:val="•"/>
      <w:lvlJc w:val="left"/>
      <w:pPr>
        <w:ind w:left="1022" w:hanging="101"/>
      </w:pPr>
      <w:rPr>
        <w:rFonts w:hint="default"/>
        <w:lang w:val="en-US" w:eastAsia="en-US" w:bidi="ar-SA"/>
      </w:rPr>
    </w:lvl>
    <w:lvl w:ilvl="6" w:tplc="33D60984">
      <w:numFmt w:val="bullet"/>
      <w:lvlText w:val="•"/>
      <w:lvlJc w:val="left"/>
      <w:pPr>
        <w:ind w:left="1202" w:hanging="101"/>
      </w:pPr>
      <w:rPr>
        <w:rFonts w:hint="default"/>
        <w:lang w:val="en-US" w:eastAsia="en-US" w:bidi="ar-SA"/>
      </w:rPr>
    </w:lvl>
    <w:lvl w:ilvl="7" w:tplc="50183C62">
      <w:numFmt w:val="bullet"/>
      <w:lvlText w:val="•"/>
      <w:lvlJc w:val="left"/>
      <w:pPr>
        <w:ind w:left="1382" w:hanging="101"/>
      </w:pPr>
      <w:rPr>
        <w:rFonts w:hint="default"/>
        <w:lang w:val="en-US" w:eastAsia="en-US" w:bidi="ar-SA"/>
      </w:rPr>
    </w:lvl>
    <w:lvl w:ilvl="8" w:tplc="03F04D58">
      <w:numFmt w:val="bullet"/>
      <w:lvlText w:val="•"/>
      <w:lvlJc w:val="left"/>
      <w:pPr>
        <w:ind w:left="1563" w:hanging="101"/>
      </w:pPr>
      <w:rPr>
        <w:rFonts w:hint="default"/>
        <w:lang w:val="en-US" w:eastAsia="en-US" w:bidi="ar-SA"/>
      </w:rPr>
    </w:lvl>
  </w:abstractNum>
  <w:abstractNum w:abstractNumId="25" w15:restartNumberingAfterBreak="0">
    <w:nsid w:val="4D3828B1"/>
    <w:multiLevelType w:val="hybridMultilevel"/>
    <w:tmpl w:val="B53C5034"/>
    <w:lvl w:ilvl="0" w:tplc="5868145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850EF93E">
      <w:numFmt w:val="bullet"/>
      <w:lvlText w:val="•"/>
      <w:lvlJc w:val="left"/>
      <w:pPr>
        <w:ind w:left="329" w:hanging="101"/>
      </w:pPr>
      <w:rPr>
        <w:rFonts w:hint="default"/>
        <w:lang w:val="en-US" w:eastAsia="en-US" w:bidi="ar-SA"/>
      </w:rPr>
    </w:lvl>
    <w:lvl w:ilvl="2" w:tplc="48ECD818">
      <w:numFmt w:val="bullet"/>
      <w:lvlText w:val="•"/>
      <w:lvlJc w:val="left"/>
      <w:pPr>
        <w:ind w:left="538" w:hanging="101"/>
      </w:pPr>
      <w:rPr>
        <w:rFonts w:hint="default"/>
        <w:lang w:val="en-US" w:eastAsia="en-US" w:bidi="ar-SA"/>
      </w:rPr>
    </w:lvl>
    <w:lvl w:ilvl="3" w:tplc="A9C803E2">
      <w:numFmt w:val="bullet"/>
      <w:lvlText w:val="•"/>
      <w:lvlJc w:val="left"/>
      <w:pPr>
        <w:ind w:left="747" w:hanging="101"/>
      </w:pPr>
      <w:rPr>
        <w:rFonts w:hint="default"/>
        <w:lang w:val="en-US" w:eastAsia="en-US" w:bidi="ar-SA"/>
      </w:rPr>
    </w:lvl>
    <w:lvl w:ilvl="4" w:tplc="5420BC00">
      <w:numFmt w:val="bullet"/>
      <w:lvlText w:val="•"/>
      <w:lvlJc w:val="left"/>
      <w:pPr>
        <w:ind w:left="956" w:hanging="101"/>
      </w:pPr>
      <w:rPr>
        <w:rFonts w:hint="default"/>
        <w:lang w:val="en-US" w:eastAsia="en-US" w:bidi="ar-SA"/>
      </w:rPr>
    </w:lvl>
    <w:lvl w:ilvl="5" w:tplc="BBE6F5E0">
      <w:numFmt w:val="bullet"/>
      <w:lvlText w:val="•"/>
      <w:lvlJc w:val="left"/>
      <w:pPr>
        <w:ind w:left="1165" w:hanging="101"/>
      </w:pPr>
      <w:rPr>
        <w:rFonts w:hint="default"/>
        <w:lang w:val="en-US" w:eastAsia="en-US" w:bidi="ar-SA"/>
      </w:rPr>
    </w:lvl>
    <w:lvl w:ilvl="6" w:tplc="23F4BC26">
      <w:numFmt w:val="bullet"/>
      <w:lvlText w:val="•"/>
      <w:lvlJc w:val="left"/>
      <w:pPr>
        <w:ind w:left="1374" w:hanging="101"/>
      </w:pPr>
      <w:rPr>
        <w:rFonts w:hint="default"/>
        <w:lang w:val="en-US" w:eastAsia="en-US" w:bidi="ar-SA"/>
      </w:rPr>
    </w:lvl>
    <w:lvl w:ilvl="7" w:tplc="6FC0899E">
      <w:numFmt w:val="bullet"/>
      <w:lvlText w:val="•"/>
      <w:lvlJc w:val="left"/>
      <w:pPr>
        <w:ind w:left="1583" w:hanging="101"/>
      </w:pPr>
      <w:rPr>
        <w:rFonts w:hint="default"/>
        <w:lang w:val="en-US" w:eastAsia="en-US" w:bidi="ar-SA"/>
      </w:rPr>
    </w:lvl>
    <w:lvl w:ilvl="8" w:tplc="D20EF868">
      <w:numFmt w:val="bullet"/>
      <w:lvlText w:val="•"/>
      <w:lvlJc w:val="left"/>
      <w:pPr>
        <w:ind w:left="1792" w:hanging="101"/>
      </w:pPr>
      <w:rPr>
        <w:rFonts w:hint="default"/>
        <w:lang w:val="en-US" w:eastAsia="en-US" w:bidi="ar-SA"/>
      </w:rPr>
    </w:lvl>
  </w:abstractNum>
  <w:abstractNum w:abstractNumId="26" w15:restartNumberingAfterBreak="0">
    <w:nsid w:val="4D3D547D"/>
    <w:multiLevelType w:val="hybridMultilevel"/>
    <w:tmpl w:val="F116A12E"/>
    <w:lvl w:ilvl="0" w:tplc="CC7C2D76">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5A68AEFE">
      <w:numFmt w:val="bullet"/>
      <w:lvlText w:val="•"/>
      <w:lvlJc w:val="left"/>
      <w:pPr>
        <w:ind w:left="328" w:hanging="101"/>
      </w:pPr>
      <w:rPr>
        <w:rFonts w:hint="default"/>
        <w:lang w:val="en-US" w:eastAsia="en-US" w:bidi="ar-SA"/>
      </w:rPr>
    </w:lvl>
    <w:lvl w:ilvl="2" w:tplc="F9CE0196">
      <w:numFmt w:val="bullet"/>
      <w:lvlText w:val="•"/>
      <w:lvlJc w:val="left"/>
      <w:pPr>
        <w:ind w:left="537" w:hanging="101"/>
      </w:pPr>
      <w:rPr>
        <w:rFonts w:hint="default"/>
        <w:lang w:val="en-US" w:eastAsia="en-US" w:bidi="ar-SA"/>
      </w:rPr>
    </w:lvl>
    <w:lvl w:ilvl="3" w:tplc="390C0F1E">
      <w:numFmt w:val="bullet"/>
      <w:lvlText w:val="•"/>
      <w:lvlJc w:val="left"/>
      <w:pPr>
        <w:ind w:left="746" w:hanging="101"/>
      </w:pPr>
      <w:rPr>
        <w:rFonts w:hint="default"/>
        <w:lang w:val="en-US" w:eastAsia="en-US" w:bidi="ar-SA"/>
      </w:rPr>
    </w:lvl>
    <w:lvl w:ilvl="4" w:tplc="5A40A48C">
      <w:numFmt w:val="bullet"/>
      <w:lvlText w:val="•"/>
      <w:lvlJc w:val="left"/>
      <w:pPr>
        <w:ind w:left="955" w:hanging="101"/>
      </w:pPr>
      <w:rPr>
        <w:rFonts w:hint="default"/>
        <w:lang w:val="en-US" w:eastAsia="en-US" w:bidi="ar-SA"/>
      </w:rPr>
    </w:lvl>
    <w:lvl w:ilvl="5" w:tplc="23D6218C">
      <w:numFmt w:val="bullet"/>
      <w:lvlText w:val="•"/>
      <w:lvlJc w:val="left"/>
      <w:pPr>
        <w:ind w:left="1164" w:hanging="101"/>
      </w:pPr>
      <w:rPr>
        <w:rFonts w:hint="default"/>
        <w:lang w:val="en-US" w:eastAsia="en-US" w:bidi="ar-SA"/>
      </w:rPr>
    </w:lvl>
    <w:lvl w:ilvl="6" w:tplc="606A30BC">
      <w:numFmt w:val="bullet"/>
      <w:lvlText w:val="•"/>
      <w:lvlJc w:val="left"/>
      <w:pPr>
        <w:ind w:left="1372" w:hanging="101"/>
      </w:pPr>
      <w:rPr>
        <w:rFonts w:hint="default"/>
        <w:lang w:val="en-US" w:eastAsia="en-US" w:bidi="ar-SA"/>
      </w:rPr>
    </w:lvl>
    <w:lvl w:ilvl="7" w:tplc="28828612">
      <w:numFmt w:val="bullet"/>
      <w:lvlText w:val="•"/>
      <w:lvlJc w:val="left"/>
      <w:pPr>
        <w:ind w:left="1581" w:hanging="101"/>
      </w:pPr>
      <w:rPr>
        <w:rFonts w:hint="default"/>
        <w:lang w:val="en-US" w:eastAsia="en-US" w:bidi="ar-SA"/>
      </w:rPr>
    </w:lvl>
    <w:lvl w:ilvl="8" w:tplc="E0C0B1AA">
      <w:numFmt w:val="bullet"/>
      <w:lvlText w:val="•"/>
      <w:lvlJc w:val="left"/>
      <w:pPr>
        <w:ind w:left="1790" w:hanging="101"/>
      </w:pPr>
      <w:rPr>
        <w:rFonts w:hint="default"/>
        <w:lang w:val="en-US" w:eastAsia="en-US" w:bidi="ar-SA"/>
      </w:rPr>
    </w:lvl>
  </w:abstractNum>
  <w:abstractNum w:abstractNumId="27" w15:restartNumberingAfterBreak="0">
    <w:nsid w:val="4DD9450F"/>
    <w:multiLevelType w:val="hybridMultilevel"/>
    <w:tmpl w:val="3D8475BC"/>
    <w:lvl w:ilvl="0" w:tplc="2CD8A0D0">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F7D65804">
      <w:numFmt w:val="bullet"/>
      <w:lvlText w:val="•"/>
      <w:lvlJc w:val="left"/>
      <w:pPr>
        <w:ind w:left="328" w:hanging="101"/>
      </w:pPr>
      <w:rPr>
        <w:rFonts w:hint="default"/>
        <w:lang w:val="en-US" w:eastAsia="en-US" w:bidi="ar-SA"/>
      </w:rPr>
    </w:lvl>
    <w:lvl w:ilvl="2" w:tplc="E7845018">
      <w:numFmt w:val="bullet"/>
      <w:lvlText w:val="•"/>
      <w:lvlJc w:val="left"/>
      <w:pPr>
        <w:ind w:left="537" w:hanging="101"/>
      </w:pPr>
      <w:rPr>
        <w:rFonts w:hint="default"/>
        <w:lang w:val="en-US" w:eastAsia="en-US" w:bidi="ar-SA"/>
      </w:rPr>
    </w:lvl>
    <w:lvl w:ilvl="3" w:tplc="2B62DA1A">
      <w:numFmt w:val="bullet"/>
      <w:lvlText w:val="•"/>
      <w:lvlJc w:val="left"/>
      <w:pPr>
        <w:ind w:left="746" w:hanging="101"/>
      </w:pPr>
      <w:rPr>
        <w:rFonts w:hint="default"/>
        <w:lang w:val="en-US" w:eastAsia="en-US" w:bidi="ar-SA"/>
      </w:rPr>
    </w:lvl>
    <w:lvl w:ilvl="4" w:tplc="BBD455AE">
      <w:numFmt w:val="bullet"/>
      <w:lvlText w:val="•"/>
      <w:lvlJc w:val="left"/>
      <w:pPr>
        <w:ind w:left="955" w:hanging="101"/>
      </w:pPr>
      <w:rPr>
        <w:rFonts w:hint="default"/>
        <w:lang w:val="en-US" w:eastAsia="en-US" w:bidi="ar-SA"/>
      </w:rPr>
    </w:lvl>
    <w:lvl w:ilvl="5" w:tplc="8D8C9A0E">
      <w:numFmt w:val="bullet"/>
      <w:lvlText w:val="•"/>
      <w:lvlJc w:val="left"/>
      <w:pPr>
        <w:ind w:left="1164" w:hanging="101"/>
      </w:pPr>
      <w:rPr>
        <w:rFonts w:hint="default"/>
        <w:lang w:val="en-US" w:eastAsia="en-US" w:bidi="ar-SA"/>
      </w:rPr>
    </w:lvl>
    <w:lvl w:ilvl="6" w:tplc="A5F09A80">
      <w:numFmt w:val="bullet"/>
      <w:lvlText w:val="•"/>
      <w:lvlJc w:val="left"/>
      <w:pPr>
        <w:ind w:left="1372" w:hanging="101"/>
      </w:pPr>
      <w:rPr>
        <w:rFonts w:hint="default"/>
        <w:lang w:val="en-US" w:eastAsia="en-US" w:bidi="ar-SA"/>
      </w:rPr>
    </w:lvl>
    <w:lvl w:ilvl="7" w:tplc="CA48E1AC">
      <w:numFmt w:val="bullet"/>
      <w:lvlText w:val="•"/>
      <w:lvlJc w:val="left"/>
      <w:pPr>
        <w:ind w:left="1581" w:hanging="101"/>
      </w:pPr>
      <w:rPr>
        <w:rFonts w:hint="default"/>
        <w:lang w:val="en-US" w:eastAsia="en-US" w:bidi="ar-SA"/>
      </w:rPr>
    </w:lvl>
    <w:lvl w:ilvl="8" w:tplc="445AC56E">
      <w:numFmt w:val="bullet"/>
      <w:lvlText w:val="•"/>
      <w:lvlJc w:val="left"/>
      <w:pPr>
        <w:ind w:left="1790" w:hanging="101"/>
      </w:pPr>
      <w:rPr>
        <w:rFonts w:hint="default"/>
        <w:lang w:val="en-US" w:eastAsia="en-US" w:bidi="ar-SA"/>
      </w:rPr>
    </w:lvl>
  </w:abstractNum>
  <w:abstractNum w:abstractNumId="28" w15:restartNumberingAfterBreak="0">
    <w:nsid w:val="541312A9"/>
    <w:multiLevelType w:val="hybridMultilevel"/>
    <w:tmpl w:val="3C6ECD58"/>
    <w:lvl w:ilvl="0" w:tplc="566858B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77FA1FAC">
      <w:numFmt w:val="bullet"/>
      <w:lvlText w:val="•"/>
      <w:lvlJc w:val="left"/>
      <w:pPr>
        <w:ind w:left="328" w:hanging="101"/>
      </w:pPr>
      <w:rPr>
        <w:rFonts w:hint="default"/>
        <w:lang w:val="en-US" w:eastAsia="en-US" w:bidi="ar-SA"/>
      </w:rPr>
    </w:lvl>
    <w:lvl w:ilvl="2" w:tplc="6ECCFF46">
      <w:numFmt w:val="bullet"/>
      <w:lvlText w:val="•"/>
      <w:lvlJc w:val="left"/>
      <w:pPr>
        <w:ind w:left="537" w:hanging="101"/>
      </w:pPr>
      <w:rPr>
        <w:rFonts w:hint="default"/>
        <w:lang w:val="en-US" w:eastAsia="en-US" w:bidi="ar-SA"/>
      </w:rPr>
    </w:lvl>
    <w:lvl w:ilvl="3" w:tplc="D0143B7A">
      <w:numFmt w:val="bullet"/>
      <w:lvlText w:val="•"/>
      <w:lvlJc w:val="left"/>
      <w:pPr>
        <w:ind w:left="746" w:hanging="101"/>
      </w:pPr>
      <w:rPr>
        <w:rFonts w:hint="default"/>
        <w:lang w:val="en-US" w:eastAsia="en-US" w:bidi="ar-SA"/>
      </w:rPr>
    </w:lvl>
    <w:lvl w:ilvl="4" w:tplc="041C2964">
      <w:numFmt w:val="bullet"/>
      <w:lvlText w:val="•"/>
      <w:lvlJc w:val="left"/>
      <w:pPr>
        <w:ind w:left="955" w:hanging="101"/>
      </w:pPr>
      <w:rPr>
        <w:rFonts w:hint="default"/>
        <w:lang w:val="en-US" w:eastAsia="en-US" w:bidi="ar-SA"/>
      </w:rPr>
    </w:lvl>
    <w:lvl w:ilvl="5" w:tplc="4E1A8B1A">
      <w:numFmt w:val="bullet"/>
      <w:lvlText w:val="•"/>
      <w:lvlJc w:val="left"/>
      <w:pPr>
        <w:ind w:left="1164" w:hanging="101"/>
      </w:pPr>
      <w:rPr>
        <w:rFonts w:hint="default"/>
        <w:lang w:val="en-US" w:eastAsia="en-US" w:bidi="ar-SA"/>
      </w:rPr>
    </w:lvl>
    <w:lvl w:ilvl="6" w:tplc="0CAA53F8">
      <w:numFmt w:val="bullet"/>
      <w:lvlText w:val="•"/>
      <w:lvlJc w:val="left"/>
      <w:pPr>
        <w:ind w:left="1372" w:hanging="101"/>
      </w:pPr>
      <w:rPr>
        <w:rFonts w:hint="default"/>
        <w:lang w:val="en-US" w:eastAsia="en-US" w:bidi="ar-SA"/>
      </w:rPr>
    </w:lvl>
    <w:lvl w:ilvl="7" w:tplc="DDA800FC">
      <w:numFmt w:val="bullet"/>
      <w:lvlText w:val="•"/>
      <w:lvlJc w:val="left"/>
      <w:pPr>
        <w:ind w:left="1581" w:hanging="101"/>
      </w:pPr>
      <w:rPr>
        <w:rFonts w:hint="default"/>
        <w:lang w:val="en-US" w:eastAsia="en-US" w:bidi="ar-SA"/>
      </w:rPr>
    </w:lvl>
    <w:lvl w:ilvl="8" w:tplc="28BE6884">
      <w:numFmt w:val="bullet"/>
      <w:lvlText w:val="•"/>
      <w:lvlJc w:val="left"/>
      <w:pPr>
        <w:ind w:left="1790" w:hanging="101"/>
      </w:pPr>
      <w:rPr>
        <w:rFonts w:hint="default"/>
        <w:lang w:val="en-US" w:eastAsia="en-US" w:bidi="ar-SA"/>
      </w:rPr>
    </w:lvl>
  </w:abstractNum>
  <w:abstractNum w:abstractNumId="29" w15:restartNumberingAfterBreak="0">
    <w:nsid w:val="5ACA2DED"/>
    <w:multiLevelType w:val="hybridMultilevel"/>
    <w:tmpl w:val="317848DA"/>
    <w:lvl w:ilvl="0" w:tplc="64B845E4">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8C5C248A">
      <w:numFmt w:val="bullet"/>
      <w:lvlText w:val="•"/>
      <w:lvlJc w:val="left"/>
      <w:pPr>
        <w:ind w:left="436" w:hanging="125"/>
      </w:pPr>
      <w:rPr>
        <w:rFonts w:hint="default"/>
        <w:lang w:val="en-US" w:eastAsia="en-US" w:bidi="ar-SA"/>
      </w:rPr>
    </w:lvl>
    <w:lvl w:ilvl="2" w:tplc="3F7006E8">
      <w:numFmt w:val="bullet"/>
      <w:lvlText w:val="•"/>
      <w:lvlJc w:val="left"/>
      <w:pPr>
        <w:ind w:left="632" w:hanging="125"/>
      </w:pPr>
      <w:rPr>
        <w:rFonts w:hint="default"/>
        <w:lang w:val="en-US" w:eastAsia="en-US" w:bidi="ar-SA"/>
      </w:rPr>
    </w:lvl>
    <w:lvl w:ilvl="3" w:tplc="6640462A">
      <w:numFmt w:val="bullet"/>
      <w:lvlText w:val="•"/>
      <w:lvlJc w:val="left"/>
      <w:pPr>
        <w:ind w:left="828" w:hanging="125"/>
      </w:pPr>
      <w:rPr>
        <w:rFonts w:hint="default"/>
        <w:lang w:val="en-US" w:eastAsia="en-US" w:bidi="ar-SA"/>
      </w:rPr>
    </w:lvl>
    <w:lvl w:ilvl="4" w:tplc="19CADB4E">
      <w:numFmt w:val="bullet"/>
      <w:lvlText w:val="•"/>
      <w:lvlJc w:val="left"/>
      <w:pPr>
        <w:ind w:left="1025" w:hanging="125"/>
      </w:pPr>
      <w:rPr>
        <w:rFonts w:hint="default"/>
        <w:lang w:val="en-US" w:eastAsia="en-US" w:bidi="ar-SA"/>
      </w:rPr>
    </w:lvl>
    <w:lvl w:ilvl="5" w:tplc="D9180E5E">
      <w:numFmt w:val="bullet"/>
      <w:lvlText w:val="•"/>
      <w:lvlJc w:val="left"/>
      <w:pPr>
        <w:ind w:left="1221" w:hanging="125"/>
      </w:pPr>
      <w:rPr>
        <w:rFonts w:hint="default"/>
        <w:lang w:val="en-US" w:eastAsia="en-US" w:bidi="ar-SA"/>
      </w:rPr>
    </w:lvl>
    <w:lvl w:ilvl="6" w:tplc="8278CCAC">
      <w:numFmt w:val="bullet"/>
      <w:lvlText w:val="•"/>
      <w:lvlJc w:val="left"/>
      <w:pPr>
        <w:ind w:left="1417" w:hanging="125"/>
      </w:pPr>
      <w:rPr>
        <w:rFonts w:hint="default"/>
        <w:lang w:val="en-US" w:eastAsia="en-US" w:bidi="ar-SA"/>
      </w:rPr>
    </w:lvl>
    <w:lvl w:ilvl="7" w:tplc="860616B2">
      <w:numFmt w:val="bullet"/>
      <w:lvlText w:val="•"/>
      <w:lvlJc w:val="left"/>
      <w:pPr>
        <w:ind w:left="1614" w:hanging="125"/>
      </w:pPr>
      <w:rPr>
        <w:rFonts w:hint="default"/>
        <w:lang w:val="en-US" w:eastAsia="en-US" w:bidi="ar-SA"/>
      </w:rPr>
    </w:lvl>
    <w:lvl w:ilvl="8" w:tplc="25EC290A">
      <w:numFmt w:val="bullet"/>
      <w:lvlText w:val="•"/>
      <w:lvlJc w:val="left"/>
      <w:pPr>
        <w:ind w:left="1810" w:hanging="125"/>
      </w:pPr>
      <w:rPr>
        <w:rFonts w:hint="default"/>
        <w:lang w:val="en-US" w:eastAsia="en-US" w:bidi="ar-SA"/>
      </w:rPr>
    </w:lvl>
  </w:abstractNum>
  <w:abstractNum w:abstractNumId="30" w15:restartNumberingAfterBreak="0">
    <w:nsid w:val="5CAA3C6C"/>
    <w:multiLevelType w:val="hybridMultilevel"/>
    <w:tmpl w:val="6074DA86"/>
    <w:lvl w:ilvl="0" w:tplc="C50CDD92">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B5A4F5EA">
      <w:numFmt w:val="bullet"/>
      <w:lvlText w:val="•"/>
      <w:lvlJc w:val="left"/>
      <w:pPr>
        <w:ind w:left="436" w:hanging="125"/>
      </w:pPr>
      <w:rPr>
        <w:rFonts w:hint="default"/>
        <w:lang w:val="en-US" w:eastAsia="en-US" w:bidi="ar-SA"/>
      </w:rPr>
    </w:lvl>
    <w:lvl w:ilvl="2" w:tplc="9762FF70">
      <w:numFmt w:val="bullet"/>
      <w:lvlText w:val="•"/>
      <w:lvlJc w:val="left"/>
      <w:pPr>
        <w:ind w:left="632" w:hanging="125"/>
      </w:pPr>
      <w:rPr>
        <w:rFonts w:hint="default"/>
        <w:lang w:val="en-US" w:eastAsia="en-US" w:bidi="ar-SA"/>
      </w:rPr>
    </w:lvl>
    <w:lvl w:ilvl="3" w:tplc="FA3689B0">
      <w:numFmt w:val="bullet"/>
      <w:lvlText w:val="•"/>
      <w:lvlJc w:val="left"/>
      <w:pPr>
        <w:ind w:left="828" w:hanging="125"/>
      </w:pPr>
      <w:rPr>
        <w:rFonts w:hint="default"/>
        <w:lang w:val="en-US" w:eastAsia="en-US" w:bidi="ar-SA"/>
      </w:rPr>
    </w:lvl>
    <w:lvl w:ilvl="4" w:tplc="846E0860">
      <w:numFmt w:val="bullet"/>
      <w:lvlText w:val="•"/>
      <w:lvlJc w:val="left"/>
      <w:pPr>
        <w:ind w:left="1025" w:hanging="125"/>
      </w:pPr>
      <w:rPr>
        <w:rFonts w:hint="default"/>
        <w:lang w:val="en-US" w:eastAsia="en-US" w:bidi="ar-SA"/>
      </w:rPr>
    </w:lvl>
    <w:lvl w:ilvl="5" w:tplc="AD52976E">
      <w:numFmt w:val="bullet"/>
      <w:lvlText w:val="•"/>
      <w:lvlJc w:val="left"/>
      <w:pPr>
        <w:ind w:left="1221" w:hanging="125"/>
      </w:pPr>
      <w:rPr>
        <w:rFonts w:hint="default"/>
        <w:lang w:val="en-US" w:eastAsia="en-US" w:bidi="ar-SA"/>
      </w:rPr>
    </w:lvl>
    <w:lvl w:ilvl="6" w:tplc="C34271AA">
      <w:numFmt w:val="bullet"/>
      <w:lvlText w:val="•"/>
      <w:lvlJc w:val="left"/>
      <w:pPr>
        <w:ind w:left="1417" w:hanging="125"/>
      </w:pPr>
      <w:rPr>
        <w:rFonts w:hint="default"/>
        <w:lang w:val="en-US" w:eastAsia="en-US" w:bidi="ar-SA"/>
      </w:rPr>
    </w:lvl>
    <w:lvl w:ilvl="7" w:tplc="E280DD46">
      <w:numFmt w:val="bullet"/>
      <w:lvlText w:val="•"/>
      <w:lvlJc w:val="left"/>
      <w:pPr>
        <w:ind w:left="1614" w:hanging="125"/>
      </w:pPr>
      <w:rPr>
        <w:rFonts w:hint="default"/>
        <w:lang w:val="en-US" w:eastAsia="en-US" w:bidi="ar-SA"/>
      </w:rPr>
    </w:lvl>
    <w:lvl w:ilvl="8" w:tplc="66FC52F8">
      <w:numFmt w:val="bullet"/>
      <w:lvlText w:val="•"/>
      <w:lvlJc w:val="left"/>
      <w:pPr>
        <w:ind w:left="1810" w:hanging="125"/>
      </w:pPr>
      <w:rPr>
        <w:rFonts w:hint="default"/>
        <w:lang w:val="en-US" w:eastAsia="en-US" w:bidi="ar-SA"/>
      </w:rPr>
    </w:lvl>
  </w:abstractNum>
  <w:abstractNum w:abstractNumId="31" w15:restartNumberingAfterBreak="0">
    <w:nsid w:val="5F823D91"/>
    <w:multiLevelType w:val="hybridMultilevel"/>
    <w:tmpl w:val="5E2E75C6"/>
    <w:lvl w:ilvl="0" w:tplc="C2CCB064">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6FCED41E">
      <w:numFmt w:val="bullet"/>
      <w:lvlText w:val="•"/>
      <w:lvlJc w:val="left"/>
      <w:pPr>
        <w:ind w:left="436" w:hanging="125"/>
      </w:pPr>
      <w:rPr>
        <w:rFonts w:hint="default"/>
        <w:lang w:val="en-US" w:eastAsia="en-US" w:bidi="ar-SA"/>
      </w:rPr>
    </w:lvl>
    <w:lvl w:ilvl="2" w:tplc="42D42760">
      <w:numFmt w:val="bullet"/>
      <w:lvlText w:val="•"/>
      <w:lvlJc w:val="left"/>
      <w:pPr>
        <w:ind w:left="632" w:hanging="125"/>
      </w:pPr>
      <w:rPr>
        <w:rFonts w:hint="default"/>
        <w:lang w:val="en-US" w:eastAsia="en-US" w:bidi="ar-SA"/>
      </w:rPr>
    </w:lvl>
    <w:lvl w:ilvl="3" w:tplc="1834C3C0">
      <w:numFmt w:val="bullet"/>
      <w:lvlText w:val="•"/>
      <w:lvlJc w:val="left"/>
      <w:pPr>
        <w:ind w:left="828" w:hanging="125"/>
      </w:pPr>
      <w:rPr>
        <w:rFonts w:hint="default"/>
        <w:lang w:val="en-US" w:eastAsia="en-US" w:bidi="ar-SA"/>
      </w:rPr>
    </w:lvl>
    <w:lvl w:ilvl="4" w:tplc="0F7A423C">
      <w:numFmt w:val="bullet"/>
      <w:lvlText w:val="•"/>
      <w:lvlJc w:val="left"/>
      <w:pPr>
        <w:ind w:left="1025" w:hanging="125"/>
      </w:pPr>
      <w:rPr>
        <w:rFonts w:hint="default"/>
        <w:lang w:val="en-US" w:eastAsia="en-US" w:bidi="ar-SA"/>
      </w:rPr>
    </w:lvl>
    <w:lvl w:ilvl="5" w:tplc="89AAC978">
      <w:numFmt w:val="bullet"/>
      <w:lvlText w:val="•"/>
      <w:lvlJc w:val="left"/>
      <w:pPr>
        <w:ind w:left="1221" w:hanging="125"/>
      </w:pPr>
      <w:rPr>
        <w:rFonts w:hint="default"/>
        <w:lang w:val="en-US" w:eastAsia="en-US" w:bidi="ar-SA"/>
      </w:rPr>
    </w:lvl>
    <w:lvl w:ilvl="6" w:tplc="86BEBF88">
      <w:numFmt w:val="bullet"/>
      <w:lvlText w:val="•"/>
      <w:lvlJc w:val="left"/>
      <w:pPr>
        <w:ind w:left="1417" w:hanging="125"/>
      </w:pPr>
      <w:rPr>
        <w:rFonts w:hint="default"/>
        <w:lang w:val="en-US" w:eastAsia="en-US" w:bidi="ar-SA"/>
      </w:rPr>
    </w:lvl>
    <w:lvl w:ilvl="7" w:tplc="6BBEE888">
      <w:numFmt w:val="bullet"/>
      <w:lvlText w:val="•"/>
      <w:lvlJc w:val="left"/>
      <w:pPr>
        <w:ind w:left="1614" w:hanging="125"/>
      </w:pPr>
      <w:rPr>
        <w:rFonts w:hint="default"/>
        <w:lang w:val="en-US" w:eastAsia="en-US" w:bidi="ar-SA"/>
      </w:rPr>
    </w:lvl>
    <w:lvl w:ilvl="8" w:tplc="4938471C">
      <w:numFmt w:val="bullet"/>
      <w:lvlText w:val="•"/>
      <w:lvlJc w:val="left"/>
      <w:pPr>
        <w:ind w:left="1810" w:hanging="125"/>
      </w:pPr>
      <w:rPr>
        <w:rFonts w:hint="default"/>
        <w:lang w:val="en-US" w:eastAsia="en-US" w:bidi="ar-SA"/>
      </w:rPr>
    </w:lvl>
  </w:abstractNum>
  <w:abstractNum w:abstractNumId="32" w15:restartNumberingAfterBreak="0">
    <w:nsid w:val="5FD776EA"/>
    <w:multiLevelType w:val="hybridMultilevel"/>
    <w:tmpl w:val="7F4C2694"/>
    <w:lvl w:ilvl="0" w:tplc="6F604D24">
      <w:numFmt w:val="bullet"/>
      <w:lvlText w:val=""/>
      <w:lvlJc w:val="left"/>
      <w:pPr>
        <w:ind w:left="1642" w:hanging="360"/>
      </w:pPr>
      <w:rPr>
        <w:rFonts w:ascii="Symbol" w:eastAsia="Symbol" w:hAnsi="Symbol" w:cs="Symbol" w:hint="default"/>
        <w:b w:val="0"/>
        <w:bCs w:val="0"/>
        <w:i w:val="0"/>
        <w:iCs w:val="0"/>
        <w:spacing w:val="0"/>
        <w:w w:val="97"/>
        <w:sz w:val="20"/>
        <w:szCs w:val="20"/>
        <w:lang w:val="en-US" w:eastAsia="en-US" w:bidi="ar-SA"/>
      </w:rPr>
    </w:lvl>
    <w:lvl w:ilvl="1" w:tplc="F734502A">
      <w:numFmt w:val="bullet"/>
      <w:lvlText w:val="•"/>
      <w:lvlJc w:val="left"/>
      <w:pPr>
        <w:ind w:left="1867" w:hanging="360"/>
      </w:pPr>
      <w:rPr>
        <w:rFonts w:hint="default"/>
        <w:lang w:val="en-US" w:eastAsia="en-US" w:bidi="ar-SA"/>
      </w:rPr>
    </w:lvl>
    <w:lvl w:ilvl="2" w:tplc="C44A067C">
      <w:numFmt w:val="bullet"/>
      <w:lvlText w:val="•"/>
      <w:lvlJc w:val="left"/>
      <w:pPr>
        <w:ind w:left="2094" w:hanging="360"/>
      </w:pPr>
      <w:rPr>
        <w:rFonts w:hint="default"/>
        <w:lang w:val="en-US" w:eastAsia="en-US" w:bidi="ar-SA"/>
      </w:rPr>
    </w:lvl>
    <w:lvl w:ilvl="3" w:tplc="3A10F84A">
      <w:numFmt w:val="bullet"/>
      <w:lvlText w:val="•"/>
      <w:lvlJc w:val="left"/>
      <w:pPr>
        <w:ind w:left="2321" w:hanging="360"/>
      </w:pPr>
      <w:rPr>
        <w:rFonts w:hint="default"/>
        <w:lang w:val="en-US" w:eastAsia="en-US" w:bidi="ar-SA"/>
      </w:rPr>
    </w:lvl>
    <w:lvl w:ilvl="4" w:tplc="CFF8EEE8">
      <w:numFmt w:val="bullet"/>
      <w:lvlText w:val="•"/>
      <w:lvlJc w:val="left"/>
      <w:pPr>
        <w:ind w:left="2549" w:hanging="360"/>
      </w:pPr>
      <w:rPr>
        <w:rFonts w:hint="default"/>
        <w:lang w:val="en-US" w:eastAsia="en-US" w:bidi="ar-SA"/>
      </w:rPr>
    </w:lvl>
    <w:lvl w:ilvl="5" w:tplc="01CA1C36">
      <w:numFmt w:val="bullet"/>
      <w:lvlText w:val="•"/>
      <w:lvlJc w:val="left"/>
      <w:pPr>
        <w:ind w:left="2776" w:hanging="360"/>
      </w:pPr>
      <w:rPr>
        <w:rFonts w:hint="default"/>
        <w:lang w:val="en-US" w:eastAsia="en-US" w:bidi="ar-SA"/>
      </w:rPr>
    </w:lvl>
    <w:lvl w:ilvl="6" w:tplc="9F4E2540">
      <w:numFmt w:val="bullet"/>
      <w:lvlText w:val="•"/>
      <w:lvlJc w:val="left"/>
      <w:pPr>
        <w:ind w:left="3003" w:hanging="360"/>
      </w:pPr>
      <w:rPr>
        <w:rFonts w:hint="default"/>
        <w:lang w:val="en-US" w:eastAsia="en-US" w:bidi="ar-SA"/>
      </w:rPr>
    </w:lvl>
    <w:lvl w:ilvl="7" w:tplc="504E5254">
      <w:numFmt w:val="bullet"/>
      <w:lvlText w:val="•"/>
      <w:lvlJc w:val="left"/>
      <w:pPr>
        <w:ind w:left="3230" w:hanging="360"/>
      </w:pPr>
      <w:rPr>
        <w:rFonts w:hint="default"/>
        <w:lang w:val="en-US" w:eastAsia="en-US" w:bidi="ar-SA"/>
      </w:rPr>
    </w:lvl>
    <w:lvl w:ilvl="8" w:tplc="C360B8C8">
      <w:numFmt w:val="bullet"/>
      <w:lvlText w:val="•"/>
      <w:lvlJc w:val="left"/>
      <w:pPr>
        <w:ind w:left="3458" w:hanging="360"/>
      </w:pPr>
      <w:rPr>
        <w:rFonts w:hint="default"/>
        <w:lang w:val="en-US" w:eastAsia="en-US" w:bidi="ar-SA"/>
      </w:rPr>
    </w:lvl>
  </w:abstractNum>
  <w:abstractNum w:abstractNumId="33" w15:restartNumberingAfterBreak="0">
    <w:nsid w:val="604D4731"/>
    <w:multiLevelType w:val="hybridMultilevel"/>
    <w:tmpl w:val="C06699E4"/>
    <w:lvl w:ilvl="0" w:tplc="57585E08">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EBE8B1F6">
      <w:numFmt w:val="bullet"/>
      <w:lvlText w:val="•"/>
      <w:lvlJc w:val="left"/>
      <w:pPr>
        <w:ind w:left="436" w:hanging="125"/>
      </w:pPr>
      <w:rPr>
        <w:rFonts w:hint="default"/>
        <w:lang w:val="en-US" w:eastAsia="en-US" w:bidi="ar-SA"/>
      </w:rPr>
    </w:lvl>
    <w:lvl w:ilvl="2" w:tplc="E1B8EF16">
      <w:numFmt w:val="bullet"/>
      <w:lvlText w:val="•"/>
      <w:lvlJc w:val="left"/>
      <w:pPr>
        <w:ind w:left="632" w:hanging="125"/>
      </w:pPr>
      <w:rPr>
        <w:rFonts w:hint="default"/>
        <w:lang w:val="en-US" w:eastAsia="en-US" w:bidi="ar-SA"/>
      </w:rPr>
    </w:lvl>
    <w:lvl w:ilvl="3" w:tplc="E566007E">
      <w:numFmt w:val="bullet"/>
      <w:lvlText w:val="•"/>
      <w:lvlJc w:val="left"/>
      <w:pPr>
        <w:ind w:left="828" w:hanging="125"/>
      </w:pPr>
      <w:rPr>
        <w:rFonts w:hint="default"/>
        <w:lang w:val="en-US" w:eastAsia="en-US" w:bidi="ar-SA"/>
      </w:rPr>
    </w:lvl>
    <w:lvl w:ilvl="4" w:tplc="607AB082">
      <w:numFmt w:val="bullet"/>
      <w:lvlText w:val="•"/>
      <w:lvlJc w:val="left"/>
      <w:pPr>
        <w:ind w:left="1025" w:hanging="125"/>
      </w:pPr>
      <w:rPr>
        <w:rFonts w:hint="default"/>
        <w:lang w:val="en-US" w:eastAsia="en-US" w:bidi="ar-SA"/>
      </w:rPr>
    </w:lvl>
    <w:lvl w:ilvl="5" w:tplc="F514A004">
      <w:numFmt w:val="bullet"/>
      <w:lvlText w:val="•"/>
      <w:lvlJc w:val="left"/>
      <w:pPr>
        <w:ind w:left="1221" w:hanging="125"/>
      </w:pPr>
      <w:rPr>
        <w:rFonts w:hint="default"/>
        <w:lang w:val="en-US" w:eastAsia="en-US" w:bidi="ar-SA"/>
      </w:rPr>
    </w:lvl>
    <w:lvl w:ilvl="6" w:tplc="548ABB32">
      <w:numFmt w:val="bullet"/>
      <w:lvlText w:val="•"/>
      <w:lvlJc w:val="left"/>
      <w:pPr>
        <w:ind w:left="1417" w:hanging="125"/>
      </w:pPr>
      <w:rPr>
        <w:rFonts w:hint="default"/>
        <w:lang w:val="en-US" w:eastAsia="en-US" w:bidi="ar-SA"/>
      </w:rPr>
    </w:lvl>
    <w:lvl w:ilvl="7" w:tplc="F25C655C">
      <w:numFmt w:val="bullet"/>
      <w:lvlText w:val="•"/>
      <w:lvlJc w:val="left"/>
      <w:pPr>
        <w:ind w:left="1614" w:hanging="125"/>
      </w:pPr>
      <w:rPr>
        <w:rFonts w:hint="default"/>
        <w:lang w:val="en-US" w:eastAsia="en-US" w:bidi="ar-SA"/>
      </w:rPr>
    </w:lvl>
    <w:lvl w:ilvl="8" w:tplc="04F22E38">
      <w:numFmt w:val="bullet"/>
      <w:lvlText w:val="•"/>
      <w:lvlJc w:val="left"/>
      <w:pPr>
        <w:ind w:left="1810" w:hanging="125"/>
      </w:pPr>
      <w:rPr>
        <w:rFonts w:hint="default"/>
        <w:lang w:val="en-US" w:eastAsia="en-US" w:bidi="ar-SA"/>
      </w:rPr>
    </w:lvl>
  </w:abstractNum>
  <w:abstractNum w:abstractNumId="34" w15:restartNumberingAfterBreak="0">
    <w:nsid w:val="65B75936"/>
    <w:multiLevelType w:val="hybridMultilevel"/>
    <w:tmpl w:val="8FB22634"/>
    <w:lvl w:ilvl="0" w:tplc="E7F2AE2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78282EFA">
      <w:numFmt w:val="bullet"/>
      <w:lvlText w:val="•"/>
      <w:lvlJc w:val="left"/>
      <w:pPr>
        <w:ind w:left="328" w:hanging="101"/>
      </w:pPr>
      <w:rPr>
        <w:rFonts w:hint="default"/>
        <w:lang w:val="en-US" w:eastAsia="en-US" w:bidi="ar-SA"/>
      </w:rPr>
    </w:lvl>
    <w:lvl w:ilvl="2" w:tplc="79065736">
      <w:numFmt w:val="bullet"/>
      <w:lvlText w:val="•"/>
      <w:lvlJc w:val="left"/>
      <w:pPr>
        <w:ind w:left="537" w:hanging="101"/>
      </w:pPr>
      <w:rPr>
        <w:rFonts w:hint="default"/>
        <w:lang w:val="en-US" w:eastAsia="en-US" w:bidi="ar-SA"/>
      </w:rPr>
    </w:lvl>
    <w:lvl w:ilvl="3" w:tplc="3184152C">
      <w:numFmt w:val="bullet"/>
      <w:lvlText w:val="•"/>
      <w:lvlJc w:val="left"/>
      <w:pPr>
        <w:ind w:left="746" w:hanging="101"/>
      </w:pPr>
      <w:rPr>
        <w:rFonts w:hint="default"/>
        <w:lang w:val="en-US" w:eastAsia="en-US" w:bidi="ar-SA"/>
      </w:rPr>
    </w:lvl>
    <w:lvl w:ilvl="4" w:tplc="9EBC207E">
      <w:numFmt w:val="bullet"/>
      <w:lvlText w:val="•"/>
      <w:lvlJc w:val="left"/>
      <w:pPr>
        <w:ind w:left="955" w:hanging="101"/>
      </w:pPr>
      <w:rPr>
        <w:rFonts w:hint="default"/>
        <w:lang w:val="en-US" w:eastAsia="en-US" w:bidi="ar-SA"/>
      </w:rPr>
    </w:lvl>
    <w:lvl w:ilvl="5" w:tplc="07547490">
      <w:numFmt w:val="bullet"/>
      <w:lvlText w:val="•"/>
      <w:lvlJc w:val="left"/>
      <w:pPr>
        <w:ind w:left="1164" w:hanging="101"/>
      </w:pPr>
      <w:rPr>
        <w:rFonts w:hint="default"/>
        <w:lang w:val="en-US" w:eastAsia="en-US" w:bidi="ar-SA"/>
      </w:rPr>
    </w:lvl>
    <w:lvl w:ilvl="6" w:tplc="1BA01E8A">
      <w:numFmt w:val="bullet"/>
      <w:lvlText w:val="•"/>
      <w:lvlJc w:val="left"/>
      <w:pPr>
        <w:ind w:left="1372" w:hanging="101"/>
      </w:pPr>
      <w:rPr>
        <w:rFonts w:hint="default"/>
        <w:lang w:val="en-US" w:eastAsia="en-US" w:bidi="ar-SA"/>
      </w:rPr>
    </w:lvl>
    <w:lvl w:ilvl="7" w:tplc="E30CF74C">
      <w:numFmt w:val="bullet"/>
      <w:lvlText w:val="•"/>
      <w:lvlJc w:val="left"/>
      <w:pPr>
        <w:ind w:left="1581" w:hanging="101"/>
      </w:pPr>
      <w:rPr>
        <w:rFonts w:hint="default"/>
        <w:lang w:val="en-US" w:eastAsia="en-US" w:bidi="ar-SA"/>
      </w:rPr>
    </w:lvl>
    <w:lvl w:ilvl="8" w:tplc="C9625E54">
      <w:numFmt w:val="bullet"/>
      <w:lvlText w:val="•"/>
      <w:lvlJc w:val="left"/>
      <w:pPr>
        <w:ind w:left="1790" w:hanging="101"/>
      </w:pPr>
      <w:rPr>
        <w:rFonts w:hint="default"/>
        <w:lang w:val="en-US" w:eastAsia="en-US" w:bidi="ar-SA"/>
      </w:rPr>
    </w:lvl>
  </w:abstractNum>
  <w:abstractNum w:abstractNumId="35" w15:restartNumberingAfterBreak="0">
    <w:nsid w:val="6BDC1951"/>
    <w:multiLevelType w:val="hybridMultilevel"/>
    <w:tmpl w:val="DCEE26A2"/>
    <w:lvl w:ilvl="0" w:tplc="59265D0E">
      <w:numFmt w:val="bullet"/>
      <w:lvlText w:val="•"/>
      <w:lvlJc w:val="left"/>
      <w:pPr>
        <w:ind w:left="2295" w:hanging="360"/>
      </w:pPr>
      <w:rPr>
        <w:rFonts w:ascii="Calibri" w:eastAsia="Calibri" w:hAnsi="Calibri" w:cs="Calibri" w:hint="default"/>
        <w:b w:val="0"/>
        <w:bCs w:val="0"/>
        <w:i w:val="0"/>
        <w:iCs w:val="0"/>
        <w:spacing w:val="0"/>
        <w:w w:val="100"/>
        <w:sz w:val="22"/>
        <w:szCs w:val="22"/>
        <w:lang w:val="en-US" w:eastAsia="en-US" w:bidi="ar-SA"/>
      </w:rPr>
    </w:lvl>
    <w:lvl w:ilvl="1" w:tplc="5232A1B8">
      <w:numFmt w:val="bullet"/>
      <w:lvlText w:val="•"/>
      <w:lvlJc w:val="left"/>
      <w:pPr>
        <w:ind w:left="3029" w:hanging="360"/>
      </w:pPr>
      <w:rPr>
        <w:rFonts w:hint="default"/>
        <w:lang w:val="en-US" w:eastAsia="en-US" w:bidi="ar-SA"/>
      </w:rPr>
    </w:lvl>
    <w:lvl w:ilvl="2" w:tplc="96801152">
      <w:numFmt w:val="bullet"/>
      <w:lvlText w:val="•"/>
      <w:lvlJc w:val="left"/>
      <w:pPr>
        <w:ind w:left="3759" w:hanging="360"/>
      </w:pPr>
      <w:rPr>
        <w:rFonts w:hint="default"/>
        <w:lang w:val="en-US" w:eastAsia="en-US" w:bidi="ar-SA"/>
      </w:rPr>
    </w:lvl>
    <w:lvl w:ilvl="3" w:tplc="C5C0114E">
      <w:numFmt w:val="bullet"/>
      <w:lvlText w:val="•"/>
      <w:lvlJc w:val="left"/>
      <w:pPr>
        <w:ind w:left="4489" w:hanging="360"/>
      </w:pPr>
      <w:rPr>
        <w:rFonts w:hint="default"/>
        <w:lang w:val="en-US" w:eastAsia="en-US" w:bidi="ar-SA"/>
      </w:rPr>
    </w:lvl>
    <w:lvl w:ilvl="4" w:tplc="4E36D4E6">
      <w:numFmt w:val="bullet"/>
      <w:lvlText w:val="•"/>
      <w:lvlJc w:val="left"/>
      <w:pPr>
        <w:ind w:left="5219" w:hanging="360"/>
      </w:pPr>
      <w:rPr>
        <w:rFonts w:hint="default"/>
        <w:lang w:val="en-US" w:eastAsia="en-US" w:bidi="ar-SA"/>
      </w:rPr>
    </w:lvl>
    <w:lvl w:ilvl="5" w:tplc="F26000E6">
      <w:numFmt w:val="bullet"/>
      <w:lvlText w:val="•"/>
      <w:lvlJc w:val="left"/>
      <w:pPr>
        <w:ind w:left="5949" w:hanging="360"/>
      </w:pPr>
      <w:rPr>
        <w:rFonts w:hint="default"/>
        <w:lang w:val="en-US" w:eastAsia="en-US" w:bidi="ar-SA"/>
      </w:rPr>
    </w:lvl>
    <w:lvl w:ilvl="6" w:tplc="CB2E5E9E">
      <w:numFmt w:val="bullet"/>
      <w:lvlText w:val="•"/>
      <w:lvlJc w:val="left"/>
      <w:pPr>
        <w:ind w:left="6679" w:hanging="360"/>
      </w:pPr>
      <w:rPr>
        <w:rFonts w:hint="default"/>
        <w:lang w:val="en-US" w:eastAsia="en-US" w:bidi="ar-SA"/>
      </w:rPr>
    </w:lvl>
    <w:lvl w:ilvl="7" w:tplc="36B05FE6">
      <w:numFmt w:val="bullet"/>
      <w:lvlText w:val="•"/>
      <w:lvlJc w:val="left"/>
      <w:pPr>
        <w:ind w:left="7409" w:hanging="360"/>
      </w:pPr>
      <w:rPr>
        <w:rFonts w:hint="default"/>
        <w:lang w:val="en-US" w:eastAsia="en-US" w:bidi="ar-SA"/>
      </w:rPr>
    </w:lvl>
    <w:lvl w:ilvl="8" w:tplc="5E3EFAFA">
      <w:numFmt w:val="bullet"/>
      <w:lvlText w:val="•"/>
      <w:lvlJc w:val="left"/>
      <w:pPr>
        <w:ind w:left="8139" w:hanging="360"/>
      </w:pPr>
      <w:rPr>
        <w:rFonts w:hint="default"/>
        <w:lang w:val="en-US" w:eastAsia="en-US" w:bidi="ar-SA"/>
      </w:rPr>
    </w:lvl>
  </w:abstractNum>
  <w:abstractNum w:abstractNumId="36" w15:restartNumberingAfterBreak="0">
    <w:nsid w:val="6D30153E"/>
    <w:multiLevelType w:val="hybridMultilevel"/>
    <w:tmpl w:val="3B488E8C"/>
    <w:lvl w:ilvl="0" w:tplc="0C845ECE">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72246C0A">
      <w:numFmt w:val="bullet"/>
      <w:lvlText w:val="•"/>
      <w:lvlJc w:val="left"/>
      <w:pPr>
        <w:ind w:left="329" w:hanging="101"/>
      </w:pPr>
      <w:rPr>
        <w:rFonts w:hint="default"/>
        <w:lang w:val="en-US" w:eastAsia="en-US" w:bidi="ar-SA"/>
      </w:rPr>
    </w:lvl>
    <w:lvl w:ilvl="2" w:tplc="380210BC">
      <w:numFmt w:val="bullet"/>
      <w:lvlText w:val="•"/>
      <w:lvlJc w:val="left"/>
      <w:pPr>
        <w:ind w:left="538" w:hanging="101"/>
      </w:pPr>
      <w:rPr>
        <w:rFonts w:hint="default"/>
        <w:lang w:val="en-US" w:eastAsia="en-US" w:bidi="ar-SA"/>
      </w:rPr>
    </w:lvl>
    <w:lvl w:ilvl="3" w:tplc="4B206BFC">
      <w:numFmt w:val="bullet"/>
      <w:lvlText w:val="•"/>
      <w:lvlJc w:val="left"/>
      <w:pPr>
        <w:ind w:left="747" w:hanging="101"/>
      </w:pPr>
      <w:rPr>
        <w:rFonts w:hint="default"/>
        <w:lang w:val="en-US" w:eastAsia="en-US" w:bidi="ar-SA"/>
      </w:rPr>
    </w:lvl>
    <w:lvl w:ilvl="4" w:tplc="1AF817FE">
      <w:numFmt w:val="bullet"/>
      <w:lvlText w:val="•"/>
      <w:lvlJc w:val="left"/>
      <w:pPr>
        <w:ind w:left="956" w:hanging="101"/>
      </w:pPr>
      <w:rPr>
        <w:rFonts w:hint="default"/>
        <w:lang w:val="en-US" w:eastAsia="en-US" w:bidi="ar-SA"/>
      </w:rPr>
    </w:lvl>
    <w:lvl w:ilvl="5" w:tplc="E0280A44">
      <w:numFmt w:val="bullet"/>
      <w:lvlText w:val="•"/>
      <w:lvlJc w:val="left"/>
      <w:pPr>
        <w:ind w:left="1165" w:hanging="101"/>
      </w:pPr>
      <w:rPr>
        <w:rFonts w:hint="default"/>
        <w:lang w:val="en-US" w:eastAsia="en-US" w:bidi="ar-SA"/>
      </w:rPr>
    </w:lvl>
    <w:lvl w:ilvl="6" w:tplc="250EFCE6">
      <w:numFmt w:val="bullet"/>
      <w:lvlText w:val="•"/>
      <w:lvlJc w:val="left"/>
      <w:pPr>
        <w:ind w:left="1374" w:hanging="101"/>
      </w:pPr>
      <w:rPr>
        <w:rFonts w:hint="default"/>
        <w:lang w:val="en-US" w:eastAsia="en-US" w:bidi="ar-SA"/>
      </w:rPr>
    </w:lvl>
    <w:lvl w:ilvl="7" w:tplc="8A0EA864">
      <w:numFmt w:val="bullet"/>
      <w:lvlText w:val="•"/>
      <w:lvlJc w:val="left"/>
      <w:pPr>
        <w:ind w:left="1583" w:hanging="101"/>
      </w:pPr>
      <w:rPr>
        <w:rFonts w:hint="default"/>
        <w:lang w:val="en-US" w:eastAsia="en-US" w:bidi="ar-SA"/>
      </w:rPr>
    </w:lvl>
    <w:lvl w:ilvl="8" w:tplc="7FBCF264">
      <w:numFmt w:val="bullet"/>
      <w:lvlText w:val="•"/>
      <w:lvlJc w:val="left"/>
      <w:pPr>
        <w:ind w:left="1792" w:hanging="101"/>
      </w:pPr>
      <w:rPr>
        <w:rFonts w:hint="default"/>
        <w:lang w:val="en-US" w:eastAsia="en-US" w:bidi="ar-SA"/>
      </w:rPr>
    </w:lvl>
  </w:abstractNum>
  <w:abstractNum w:abstractNumId="37" w15:restartNumberingAfterBreak="0">
    <w:nsid w:val="712556E0"/>
    <w:multiLevelType w:val="hybridMultilevel"/>
    <w:tmpl w:val="2FE243EE"/>
    <w:lvl w:ilvl="0" w:tplc="6AE65D8C">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38800FCC">
      <w:numFmt w:val="bullet"/>
      <w:lvlText w:val="•"/>
      <w:lvlJc w:val="left"/>
      <w:pPr>
        <w:ind w:left="328" w:hanging="101"/>
      </w:pPr>
      <w:rPr>
        <w:rFonts w:hint="default"/>
        <w:lang w:val="en-US" w:eastAsia="en-US" w:bidi="ar-SA"/>
      </w:rPr>
    </w:lvl>
    <w:lvl w:ilvl="2" w:tplc="6CFC5B8C">
      <w:numFmt w:val="bullet"/>
      <w:lvlText w:val="•"/>
      <w:lvlJc w:val="left"/>
      <w:pPr>
        <w:ind w:left="537" w:hanging="101"/>
      </w:pPr>
      <w:rPr>
        <w:rFonts w:hint="default"/>
        <w:lang w:val="en-US" w:eastAsia="en-US" w:bidi="ar-SA"/>
      </w:rPr>
    </w:lvl>
    <w:lvl w:ilvl="3" w:tplc="7536F40C">
      <w:numFmt w:val="bullet"/>
      <w:lvlText w:val="•"/>
      <w:lvlJc w:val="left"/>
      <w:pPr>
        <w:ind w:left="746" w:hanging="101"/>
      </w:pPr>
      <w:rPr>
        <w:rFonts w:hint="default"/>
        <w:lang w:val="en-US" w:eastAsia="en-US" w:bidi="ar-SA"/>
      </w:rPr>
    </w:lvl>
    <w:lvl w:ilvl="4" w:tplc="11044BF8">
      <w:numFmt w:val="bullet"/>
      <w:lvlText w:val="•"/>
      <w:lvlJc w:val="left"/>
      <w:pPr>
        <w:ind w:left="955" w:hanging="101"/>
      </w:pPr>
      <w:rPr>
        <w:rFonts w:hint="default"/>
        <w:lang w:val="en-US" w:eastAsia="en-US" w:bidi="ar-SA"/>
      </w:rPr>
    </w:lvl>
    <w:lvl w:ilvl="5" w:tplc="D6EEE10A">
      <w:numFmt w:val="bullet"/>
      <w:lvlText w:val="•"/>
      <w:lvlJc w:val="left"/>
      <w:pPr>
        <w:ind w:left="1164" w:hanging="101"/>
      </w:pPr>
      <w:rPr>
        <w:rFonts w:hint="default"/>
        <w:lang w:val="en-US" w:eastAsia="en-US" w:bidi="ar-SA"/>
      </w:rPr>
    </w:lvl>
    <w:lvl w:ilvl="6" w:tplc="F85A2032">
      <w:numFmt w:val="bullet"/>
      <w:lvlText w:val="•"/>
      <w:lvlJc w:val="left"/>
      <w:pPr>
        <w:ind w:left="1372" w:hanging="101"/>
      </w:pPr>
      <w:rPr>
        <w:rFonts w:hint="default"/>
        <w:lang w:val="en-US" w:eastAsia="en-US" w:bidi="ar-SA"/>
      </w:rPr>
    </w:lvl>
    <w:lvl w:ilvl="7" w:tplc="7A2C658E">
      <w:numFmt w:val="bullet"/>
      <w:lvlText w:val="•"/>
      <w:lvlJc w:val="left"/>
      <w:pPr>
        <w:ind w:left="1581" w:hanging="101"/>
      </w:pPr>
      <w:rPr>
        <w:rFonts w:hint="default"/>
        <w:lang w:val="en-US" w:eastAsia="en-US" w:bidi="ar-SA"/>
      </w:rPr>
    </w:lvl>
    <w:lvl w:ilvl="8" w:tplc="7CFEBFC4">
      <w:numFmt w:val="bullet"/>
      <w:lvlText w:val="•"/>
      <w:lvlJc w:val="left"/>
      <w:pPr>
        <w:ind w:left="1790" w:hanging="101"/>
      </w:pPr>
      <w:rPr>
        <w:rFonts w:hint="default"/>
        <w:lang w:val="en-US" w:eastAsia="en-US" w:bidi="ar-SA"/>
      </w:rPr>
    </w:lvl>
  </w:abstractNum>
  <w:abstractNum w:abstractNumId="38" w15:restartNumberingAfterBreak="0">
    <w:nsid w:val="76196F47"/>
    <w:multiLevelType w:val="hybridMultilevel"/>
    <w:tmpl w:val="75361DA0"/>
    <w:lvl w:ilvl="0" w:tplc="0BD8C964">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8DDA9034">
      <w:numFmt w:val="bullet"/>
      <w:lvlText w:val="•"/>
      <w:lvlJc w:val="left"/>
      <w:pPr>
        <w:ind w:left="329" w:hanging="101"/>
      </w:pPr>
      <w:rPr>
        <w:rFonts w:hint="default"/>
        <w:lang w:val="en-US" w:eastAsia="en-US" w:bidi="ar-SA"/>
      </w:rPr>
    </w:lvl>
    <w:lvl w:ilvl="2" w:tplc="94227C68">
      <w:numFmt w:val="bullet"/>
      <w:lvlText w:val="•"/>
      <w:lvlJc w:val="left"/>
      <w:pPr>
        <w:ind w:left="538" w:hanging="101"/>
      </w:pPr>
      <w:rPr>
        <w:rFonts w:hint="default"/>
        <w:lang w:val="en-US" w:eastAsia="en-US" w:bidi="ar-SA"/>
      </w:rPr>
    </w:lvl>
    <w:lvl w:ilvl="3" w:tplc="09CC2392">
      <w:numFmt w:val="bullet"/>
      <w:lvlText w:val="•"/>
      <w:lvlJc w:val="left"/>
      <w:pPr>
        <w:ind w:left="747" w:hanging="101"/>
      </w:pPr>
      <w:rPr>
        <w:rFonts w:hint="default"/>
        <w:lang w:val="en-US" w:eastAsia="en-US" w:bidi="ar-SA"/>
      </w:rPr>
    </w:lvl>
    <w:lvl w:ilvl="4" w:tplc="22962A66">
      <w:numFmt w:val="bullet"/>
      <w:lvlText w:val="•"/>
      <w:lvlJc w:val="left"/>
      <w:pPr>
        <w:ind w:left="956" w:hanging="101"/>
      </w:pPr>
      <w:rPr>
        <w:rFonts w:hint="default"/>
        <w:lang w:val="en-US" w:eastAsia="en-US" w:bidi="ar-SA"/>
      </w:rPr>
    </w:lvl>
    <w:lvl w:ilvl="5" w:tplc="F9D85AF0">
      <w:numFmt w:val="bullet"/>
      <w:lvlText w:val="•"/>
      <w:lvlJc w:val="left"/>
      <w:pPr>
        <w:ind w:left="1165" w:hanging="101"/>
      </w:pPr>
      <w:rPr>
        <w:rFonts w:hint="default"/>
        <w:lang w:val="en-US" w:eastAsia="en-US" w:bidi="ar-SA"/>
      </w:rPr>
    </w:lvl>
    <w:lvl w:ilvl="6" w:tplc="1F602358">
      <w:numFmt w:val="bullet"/>
      <w:lvlText w:val="•"/>
      <w:lvlJc w:val="left"/>
      <w:pPr>
        <w:ind w:left="1374" w:hanging="101"/>
      </w:pPr>
      <w:rPr>
        <w:rFonts w:hint="default"/>
        <w:lang w:val="en-US" w:eastAsia="en-US" w:bidi="ar-SA"/>
      </w:rPr>
    </w:lvl>
    <w:lvl w:ilvl="7" w:tplc="29F283EA">
      <w:numFmt w:val="bullet"/>
      <w:lvlText w:val="•"/>
      <w:lvlJc w:val="left"/>
      <w:pPr>
        <w:ind w:left="1583" w:hanging="101"/>
      </w:pPr>
      <w:rPr>
        <w:rFonts w:hint="default"/>
        <w:lang w:val="en-US" w:eastAsia="en-US" w:bidi="ar-SA"/>
      </w:rPr>
    </w:lvl>
    <w:lvl w:ilvl="8" w:tplc="0B90F6A0">
      <w:numFmt w:val="bullet"/>
      <w:lvlText w:val="•"/>
      <w:lvlJc w:val="left"/>
      <w:pPr>
        <w:ind w:left="1792" w:hanging="101"/>
      </w:pPr>
      <w:rPr>
        <w:rFonts w:hint="default"/>
        <w:lang w:val="en-US" w:eastAsia="en-US" w:bidi="ar-SA"/>
      </w:rPr>
    </w:lvl>
  </w:abstractNum>
  <w:abstractNum w:abstractNumId="39" w15:restartNumberingAfterBreak="0">
    <w:nsid w:val="76C7730E"/>
    <w:multiLevelType w:val="hybridMultilevel"/>
    <w:tmpl w:val="7F508AE2"/>
    <w:lvl w:ilvl="0" w:tplc="9594F42A">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AE2AF15A">
      <w:numFmt w:val="bullet"/>
      <w:lvlText w:val="•"/>
      <w:lvlJc w:val="left"/>
      <w:pPr>
        <w:ind w:left="329" w:hanging="101"/>
      </w:pPr>
      <w:rPr>
        <w:rFonts w:hint="default"/>
        <w:lang w:val="en-US" w:eastAsia="en-US" w:bidi="ar-SA"/>
      </w:rPr>
    </w:lvl>
    <w:lvl w:ilvl="2" w:tplc="C84A4018">
      <w:numFmt w:val="bullet"/>
      <w:lvlText w:val="•"/>
      <w:lvlJc w:val="left"/>
      <w:pPr>
        <w:ind w:left="538" w:hanging="101"/>
      </w:pPr>
      <w:rPr>
        <w:rFonts w:hint="default"/>
        <w:lang w:val="en-US" w:eastAsia="en-US" w:bidi="ar-SA"/>
      </w:rPr>
    </w:lvl>
    <w:lvl w:ilvl="3" w:tplc="69B248F0">
      <w:numFmt w:val="bullet"/>
      <w:lvlText w:val="•"/>
      <w:lvlJc w:val="left"/>
      <w:pPr>
        <w:ind w:left="747" w:hanging="101"/>
      </w:pPr>
      <w:rPr>
        <w:rFonts w:hint="default"/>
        <w:lang w:val="en-US" w:eastAsia="en-US" w:bidi="ar-SA"/>
      </w:rPr>
    </w:lvl>
    <w:lvl w:ilvl="4" w:tplc="A18E65A6">
      <w:numFmt w:val="bullet"/>
      <w:lvlText w:val="•"/>
      <w:lvlJc w:val="left"/>
      <w:pPr>
        <w:ind w:left="956" w:hanging="101"/>
      </w:pPr>
      <w:rPr>
        <w:rFonts w:hint="default"/>
        <w:lang w:val="en-US" w:eastAsia="en-US" w:bidi="ar-SA"/>
      </w:rPr>
    </w:lvl>
    <w:lvl w:ilvl="5" w:tplc="E744DB72">
      <w:numFmt w:val="bullet"/>
      <w:lvlText w:val="•"/>
      <w:lvlJc w:val="left"/>
      <w:pPr>
        <w:ind w:left="1165" w:hanging="101"/>
      </w:pPr>
      <w:rPr>
        <w:rFonts w:hint="default"/>
        <w:lang w:val="en-US" w:eastAsia="en-US" w:bidi="ar-SA"/>
      </w:rPr>
    </w:lvl>
    <w:lvl w:ilvl="6" w:tplc="29BC6D6A">
      <w:numFmt w:val="bullet"/>
      <w:lvlText w:val="•"/>
      <w:lvlJc w:val="left"/>
      <w:pPr>
        <w:ind w:left="1374" w:hanging="101"/>
      </w:pPr>
      <w:rPr>
        <w:rFonts w:hint="default"/>
        <w:lang w:val="en-US" w:eastAsia="en-US" w:bidi="ar-SA"/>
      </w:rPr>
    </w:lvl>
    <w:lvl w:ilvl="7" w:tplc="F7D43018">
      <w:numFmt w:val="bullet"/>
      <w:lvlText w:val="•"/>
      <w:lvlJc w:val="left"/>
      <w:pPr>
        <w:ind w:left="1583" w:hanging="101"/>
      </w:pPr>
      <w:rPr>
        <w:rFonts w:hint="default"/>
        <w:lang w:val="en-US" w:eastAsia="en-US" w:bidi="ar-SA"/>
      </w:rPr>
    </w:lvl>
    <w:lvl w:ilvl="8" w:tplc="650609CC">
      <w:numFmt w:val="bullet"/>
      <w:lvlText w:val="•"/>
      <w:lvlJc w:val="left"/>
      <w:pPr>
        <w:ind w:left="1792" w:hanging="101"/>
      </w:pPr>
      <w:rPr>
        <w:rFonts w:hint="default"/>
        <w:lang w:val="en-US" w:eastAsia="en-US" w:bidi="ar-SA"/>
      </w:rPr>
    </w:lvl>
  </w:abstractNum>
  <w:abstractNum w:abstractNumId="40" w15:restartNumberingAfterBreak="0">
    <w:nsid w:val="7F92465E"/>
    <w:multiLevelType w:val="hybridMultilevel"/>
    <w:tmpl w:val="A4AA8F7E"/>
    <w:lvl w:ilvl="0" w:tplc="3B6AC3D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D6E22A6A">
      <w:numFmt w:val="bullet"/>
      <w:lvlText w:val="•"/>
      <w:lvlJc w:val="left"/>
      <w:pPr>
        <w:ind w:left="300" w:hanging="101"/>
      </w:pPr>
      <w:rPr>
        <w:rFonts w:hint="default"/>
        <w:lang w:val="en-US" w:eastAsia="en-US" w:bidi="ar-SA"/>
      </w:rPr>
    </w:lvl>
    <w:lvl w:ilvl="2" w:tplc="9C5615A4">
      <w:numFmt w:val="bullet"/>
      <w:lvlText w:val="•"/>
      <w:lvlJc w:val="left"/>
      <w:pPr>
        <w:ind w:left="480" w:hanging="101"/>
      </w:pPr>
      <w:rPr>
        <w:rFonts w:hint="default"/>
        <w:lang w:val="en-US" w:eastAsia="en-US" w:bidi="ar-SA"/>
      </w:rPr>
    </w:lvl>
    <w:lvl w:ilvl="3" w:tplc="B7FE453A">
      <w:numFmt w:val="bullet"/>
      <w:lvlText w:val="•"/>
      <w:lvlJc w:val="left"/>
      <w:pPr>
        <w:ind w:left="661" w:hanging="101"/>
      </w:pPr>
      <w:rPr>
        <w:rFonts w:hint="default"/>
        <w:lang w:val="en-US" w:eastAsia="en-US" w:bidi="ar-SA"/>
      </w:rPr>
    </w:lvl>
    <w:lvl w:ilvl="4" w:tplc="40D47326">
      <w:numFmt w:val="bullet"/>
      <w:lvlText w:val="•"/>
      <w:lvlJc w:val="left"/>
      <w:pPr>
        <w:ind w:left="841" w:hanging="101"/>
      </w:pPr>
      <w:rPr>
        <w:rFonts w:hint="default"/>
        <w:lang w:val="en-US" w:eastAsia="en-US" w:bidi="ar-SA"/>
      </w:rPr>
    </w:lvl>
    <w:lvl w:ilvl="5" w:tplc="02FAB442">
      <w:numFmt w:val="bullet"/>
      <w:lvlText w:val="•"/>
      <w:lvlJc w:val="left"/>
      <w:pPr>
        <w:ind w:left="1022" w:hanging="101"/>
      </w:pPr>
      <w:rPr>
        <w:rFonts w:hint="default"/>
        <w:lang w:val="en-US" w:eastAsia="en-US" w:bidi="ar-SA"/>
      </w:rPr>
    </w:lvl>
    <w:lvl w:ilvl="6" w:tplc="FF86833C">
      <w:numFmt w:val="bullet"/>
      <w:lvlText w:val="•"/>
      <w:lvlJc w:val="left"/>
      <w:pPr>
        <w:ind w:left="1202" w:hanging="101"/>
      </w:pPr>
      <w:rPr>
        <w:rFonts w:hint="default"/>
        <w:lang w:val="en-US" w:eastAsia="en-US" w:bidi="ar-SA"/>
      </w:rPr>
    </w:lvl>
    <w:lvl w:ilvl="7" w:tplc="2D08F132">
      <w:numFmt w:val="bullet"/>
      <w:lvlText w:val="•"/>
      <w:lvlJc w:val="left"/>
      <w:pPr>
        <w:ind w:left="1382" w:hanging="101"/>
      </w:pPr>
      <w:rPr>
        <w:rFonts w:hint="default"/>
        <w:lang w:val="en-US" w:eastAsia="en-US" w:bidi="ar-SA"/>
      </w:rPr>
    </w:lvl>
    <w:lvl w:ilvl="8" w:tplc="A6D82AC4">
      <w:numFmt w:val="bullet"/>
      <w:lvlText w:val="•"/>
      <w:lvlJc w:val="left"/>
      <w:pPr>
        <w:ind w:left="1563" w:hanging="101"/>
      </w:pPr>
      <w:rPr>
        <w:rFonts w:hint="default"/>
        <w:lang w:val="en-US" w:eastAsia="en-US" w:bidi="ar-SA"/>
      </w:rPr>
    </w:lvl>
  </w:abstractNum>
  <w:num w:numId="1" w16cid:durableId="14121055">
    <w:abstractNumId w:val="18"/>
  </w:num>
  <w:num w:numId="2" w16cid:durableId="11609140">
    <w:abstractNumId w:val="2"/>
  </w:num>
  <w:num w:numId="3" w16cid:durableId="88044740">
    <w:abstractNumId w:val="7"/>
  </w:num>
  <w:num w:numId="4" w16cid:durableId="1822506311">
    <w:abstractNumId w:val="37"/>
  </w:num>
  <w:num w:numId="5" w16cid:durableId="957760122">
    <w:abstractNumId w:val="14"/>
  </w:num>
  <w:num w:numId="6" w16cid:durableId="74018040">
    <w:abstractNumId w:val="29"/>
  </w:num>
  <w:num w:numId="7" w16cid:durableId="1042511766">
    <w:abstractNumId w:val="24"/>
  </w:num>
  <w:num w:numId="8" w16cid:durableId="140003958">
    <w:abstractNumId w:val="3"/>
  </w:num>
  <w:num w:numId="9" w16cid:durableId="1214196182">
    <w:abstractNumId w:val="38"/>
  </w:num>
  <w:num w:numId="10" w16cid:durableId="522984343">
    <w:abstractNumId w:val="34"/>
  </w:num>
  <w:num w:numId="11" w16cid:durableId="1514831681">
    <w:abstractNumId w:val="17"/>
  </w:num>
  <w:num w:numId="12" w16cid:durableId="1033926260">
    <w:abstractNumId w:val="33"/>
  </w:num>
  <w:num w:numId="13" w16cid:durableId="252711060">
    <w:abstractNumId w:val="16"/>
  </w:num>
  <w:num w:numId="14" w16cid:durableId="357200052">
    <w:abstractNumId w:val="20"/>
  </w:num>
  <w:num w:numId="15" w16cid:durableId="1195847644">
    <w:abstractNumId w:val="10"/>
  </w:num>
  <w:num w:numId="16" w16cid:durableId="2133281002">
    <w:abstractNumId w:val="26"/>
  </w:num>
  <w:num w:numId="17" w16cid:durableId="1091043344">
    <w:abstractNumId w:val="6"/>
  </w:num>
  <w:num w:numId="18" w16cid:durableId="67114317">
    <w:abstractNumId w:val="23"/>
  </w:num>
  <w:num w:numId="19" w16cid:durableId="484591353">
    <w:abstractNumId w:val="11"/>
  </w:num>
  <w:num w:numId="20" w16cid:durableId="922494771">
    <w:abstractNumId w:val="39"/>
  </w:num>
  <w:num w:numId="21" w16cid:durableId="1873228012">
    <w:abstractNumId w:val="13"/>
  </w:num>
  <w:num w:numId="22" w16cid:durableId="1360397936">
    <w:abstractNumId w:val="28"/>
  </w:num>
  <w:num w:numId="23" w16cid:durableId="1705859486">
    <w:abstractNumId w:val="25"/>
  </w:num>
  <w:num w:numId="24" w16cid:durableId="1377198544">
    <w:abstractNumId w:val="31"/>
  </w:num>
  <w:num w:numId="25" w16cid:durableId="369771325">
    <w:abstractNumId w:val="40"/>
  </w:num>
  <w:num w:numId="26" w16cid:durableId="927688598">
    <w:abstractNumId w:val="15"/>
  </w:num>
  <w:num w:numId="27" w16cid:durableId="1682662652">
    <w:abstractNumId w:val="36"/>
  </w:num>
  <w:num w:numId="28" w16cid:durableId="1083335068">
    <w:abstractNumId w:val="27"/>
  </w:num>
  <w:num w:numId="29" w16cid:durableId="1485968610">
    <w:abstractNumId w:val="4"/>
  </w:num>
  <w:num w:numId="30" w16cid:durableId="188683133">
    <w:abstractNumId w:val="30"/>
  </w:num>
  <w:num w:numId="31" w16cid:durableId="1588612564">
    <w:abstractNumId w:val="1"/>
  </w:num>
  <w:num w:numId="32" w16cid:durableId="82534940">
    <w:abstractNumId w:val="9"/>
  </w:num>
  <w:num w:numId="33" w16cid:durableId="480463520">
    <w:abstractNumId w:val="0"/>
  </w:num>
  <w:num w:numId="34" w16cid:durableId="299579983">
    <w:abstractNumId w:val="5"/>
  </w:num>
  <w:num w:numId="35" w16cid:durableId="1341856014">
    <w:abstractNumId w:val="35"/>
  </w:num>
  <w:num w:numId="36" w16cid:durableId="635646953">
    <w:abstractNumId w:val="19"/>
  </w:num>
  <w:num w:numId="37" w16cid:durableId="1509326321">
    <w:abstractNumId w:val="21"/>
  </w:num>
  <w:num w:numId="38" w16cid:durableId="1264538328">
    <w:abstractNumId w:val="32"/>
  </w:num>
  <w:num w:numId="39" w16cid:durableId="760103008">
    <w:abstractNumId w:val="8"/>
  </w:num>
  <w:num w:numId="40" w16cid:durableId="474303475">
    <w:abstractNumId w:val="12"/>
  </w:num>
  <w:num w:numId="41" w16cid:durableId="1163163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83583"/>
    <w:rsid w:val="00102541"/>
    <w:rsid w:val="001D27B5"/>
    <w:rsid w:val="00283583"/>
    <w:rsid w:val="0036271E"/>
    <w:rsid w:val="004F40F7"/>
    <w:rsid w:val="00650B9E"/>
    <w:rsid w:val="00941565"/>
    <w:rsid w:val="009A00A9"/>
    <w:rsid w:val="00D2545E"/>
    <w:rsid w:val="00D908A4"/>
    <w:rsid w:val="00E2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FD0B3"/>
  <w15:docId w15:val="{3AE635FC-82A3-4BDD-9B05-4D281CA3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33"/>
      <w:ind w:left="135"/>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643" w:hanging="423"/>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855" w:hanging="720"/>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spacing w:before="180"/>
      <w:ind w:left="220" w:hanging="720"/>
      <w:outlineLvl w:val="3"/>
    </w:pPr>
    <w:rPr>
      <w:rFonts w:ascii="Calibri Light" w:eastAsia="Calibri Light" w:hAnsi="Calibri Light" w:cs="Calibri Light"/>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74" w:hanging="439"/>
    </w:pPr>
  </w:style>
  <w:style w:type="paragraph" w:styleId="TOC2">
    <w:name w:val="toc 2"/>
    <w:basedOn w:val="Normal"/>
    <w:uiPriority w:val="1"/>
    <w:qFormat/>
    <w:pPr>
      <w:spacing w:before="120"/>
      <w:ind w:left="1016" w:hanging="660"/>
    </w:pPr>
  </w:style>
  <w:style w:type="paragraph" w:styleId="TOC3">
    <w:name w:val="toc 3"/>
    <w:basedOn w:val="Normal"/>
    <w:uiPriority w:val="1"/>
    <w:qFormat/>
    <w:pPr>
      <w:spacing w:before="120"/>
      <w:ind w:left="1455" w:hanging="881"/>
    </w:pPr>
  </w:style>
  <w:style w:type="paragraph" w:styleId="BodyText">
    <w:name w:val="Body Text"/>
    <w:basedOn w:val="Normal"/>
    <w:uiPriority w:val="1"/>
    <w:qFormat/>
  </w:style>
  <w:style w:type="paragraph" w:styleId="ListParagraph">
    <w:name w:val="List Paragraph"/>
    <w:basedOn w:val="Normal"/>
    <w:uiPriority w:val="1"/>
    <w:qFormat/>
    <w:pPr>
      <w:ind w:left="855"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4F40F7"/>
    <w:pPr>
      <w:tabs>
        <w:tab w:val="center" w:pos="4680"/>
        <w:tab w:val="right" w:pos="9360"/>
      </w:tabs>
    </w:pPr>
  </w:style>
  <w:style w:type="character" w:customStyle="1" w:styleId="HeaderChar">
    <w:name w:val="Header Char"/>
    <w:basedOn w:val="DefaultParagraphFont"/>
    <w:link w:val="Header"/>
    <w:uiPriority w:val="99"/>
    <w:rsid w:val="004F40F7"/>
    <w:rPr>
      <w:rFonts w:ascii="Calibri" w:eastAsia="Calibri" w:hAnsi="Calibri" w:cs="Calibri"/>
    </w:rPr>
  </w:style>
  <w:style w:type="paragraph" w:styleId="Footer">
    <w:name w:val="footer"/>
    <w:basedOn w:val="Normal"/>
    <w:link w:val="FooterChar"/>
    <w:uiPriority w:val="99"/>
    <w:unhideWhenUsed/>
    <w:rsid w:val="004F40F7"/>
    <w:pPr>
      <w:tabs>
        <w:tab w:val="center" w:pos="4680"/>
        <w:tab w:val="right" w:pos="9360"/>
      </w:tabs>
    </w:pPr>
  </w:style>
  <w:style w:type="character" w:customStyle="1" w:styleId="FooterChar">
    <w:name w:val="Footer Char"/>
    <w:basedOn w:val="DefaultParagraphFont"/>
    <w:link w:val="Footer"/>
    <w:uiPriority w:val="99"/>
    <w:rsid w:val="004F40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header" Target="header6.xml"/><Relationship Id="rId39" Type="http://schemas.openxmlformats.org/officeDocument/2006/relationships/footer" Target="footer10.xml"/><Relationship Id="rId21" Type="http://schemas.openxmlformats.org/officeDocument/2006/relationships/image" Target="media/image7.png"/><Relationship Id="rId34" Type="http://schemas.openxmlformats.org/officeDocument/2006/relationships/header" Target="header8.xml"/><Relationship Id="rId42" Type="http://schemas.openxmlformats.org/officeDocument/2006/relationships/header" Target="header1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jpeg"/><Relationship Id="rId32" Type="http://schemas.openxmlformats.org/officeDocument/2006/relationships/image" Target="media/image12.png"/><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1.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image" Target="media/image10.png"/><Relationship Id="rId35" Type="http://schemas.openxmlformats.org/officeDocument/2006/relationships/footer" Target="footer8.xml"/><Relationship Id="rId43" Type="http://schemas.openxmlformats.org/officeDocument/2006/relationships/footer" Target="footer12.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3.jpeg"/><Relationship Id="rId38" Type="http://schemas.openxmlformats.org/officeDocument/2006/relationships/header" Target="header10.xml"/><Relationship Id="rId20" Type="http://schemas.openxmlformats.org/officeDocument/2006/relationships/image" Target="media/image6.png"/><Relationship Id="rId41" Type="http://schemas.openxmlformats.org/officeDocument/2006/relationships/footer" Target="footer1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3835</Words>
  <Characters>21863</Characters>
  <Application>Microsoft Office Word</Application>
  <DocSecurity>0</DocSecurity>
  <Lines>182</Lines>
  <Paragraphs>51</Paragraphs>
  <ScaleCrop>false</ScaleCrop>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Wessel Schevernels</dc:creator>
  <cp:lastModifiedBy>Katie Collins</cp:lastModifiedBy>
  <cp:revision>3</cp:revision>
  <dcterms:created xsi:type="dcterms:W3CDTF">2025-03-13T11:55:00Z</dcterms:created>
  <dcterms:modified xsi:type="dcterms:W3CDTF">2025-03-13T11:58:00Z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Acrobat PDFMaker 24 for Word</vt:lpwstr>
  </property>
  <property fmtid="{D5CDD505-2E9C-101B-9397-08002B2CF9AE}" pid="4" name="LastSaved">
    <vt:filetime>2025-03-13T00:00:00Z</vt:filetime>
  </property>
  <property fmtid="{D5CDD505-2E9C-101B-9397-08002B2CF9AE}" pid="5" name="Producer">
    <vt:lpwstr>Adobe PDF Library 24.5.96</vt:lpwstr>
  </property>
  <property fmtid="{D5CDD505-2E9C-101B-9397-08002B2CF9AE}" pid="6" name="SourceModified">
    <vt:lpwstr/>
  </property>
</Properties>
</file>